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4821CB" w14:paraId="1D050784" w14:textId="77777777" w:rsidTr="00825E38">
        <w:trPr>
          <w:trHeight w:val="80"/>
        </w:trPr>
        <w:tc>
          <w:tcPr>
            <w:tcW w:w="4672" w:type="dxa"/>
          </w:tcPr>
          <w:p w14:paraId="0F4C5F9D" w14:textId="716E22B6" w:rsidR="004821CB" w:rsidRPr="00825E38" w:rsidRDefault="00E53FDC" w:rsidP="004821CB">
            <w:pPr>
              <w:jc w:val="both"/>
              <w:rPr>
                <w:sz w:val="24"/>
                <w:szCs w:val="24"/>
              </w:rPr>
            </w:pPr>
            <w:r w:rsidRPr="00825E38">
              <w:rPr>
                <w:sz w:val="24"/>
                <w:szCs w:val="24"/>
              </w:rPr>
              <w:t>Рассмотрено</w:t>
            </w:r>
          </w:p>
        </w:tc>
        <w:tc>
          <w:tcPr>
            <w:tcW w:w="4673" w:type="dxa"/>
          </w:tcPr>
          <w:p w14:paraId="7FFCB6FD" w14:textId="77777777" w:rsidR="004821CB" w:rsidRPr="00825E38" w:rsidRDefault="004821CB" w:rsidP="004821CB">
            <w:pPr>
              <w:jc w:val="right"/>
              <w:rPr>
                <w:sz w:val="24"/>
                <w:szCs w:val="24"/>
              </w:rPr>
            </w:pPr>
            <w:r w:rsidRPr="00825E38">
              <w:rPr>
                <w:sz w:val="24"/>
                <w:szCs w:val="24"/>
              </w:rPr>
              <w:t xml:space="preserve">                                              УТВЕРЖДЕНО</w:t>
            </w:r>
          </w:p>
        </w:tc>
      </w:tr>
      <w:tr w:rsidR="004821CB" w14:paraId="3567F470" w14:textId="77777777" w:rsidTr="004821CB">
        <w:tc>
          <w:tcPr>
            <w:tcW w:w="4672" w:type="dxa"/>
          </w:tcPr>
          <w:p w14:paraId="64FE1351" w14:textId="6C0A706C" w:rsidR="004821CB" w:rsidRPr="00825E38" w:rsidRDefault="00E53FDC" w:rsidP="00E53FDC">
            <w:pPr>
              <w:jc w:val="both"/>
              <w:rPr>
                <w:sz w:val="24"/>
                <w:szCs w:val="24"/>
              </w:rPr>
            </w:pPr>
            <w:r w:rsidRPr="00825E38">
              <w:rPr>
                <w:sz w:val="24"/>
                <w:szCs w:val="24"/>
              </w:rPr>
              <w:t>на педагогическом</w:t>
            </w:r>
            <w:r w:rsidR="004821CB" w:rsidRPr="00825E38">
              <w:rPr>
                <w:sz w:val="24"/>
                <w:szCs w:val="24"/>
              </w:rPr>
              <w:t xml:space="preserve"> совета</w:t>
            </w:r>
          </w:p>
        </w:tc>
        <w:tc>
          <w:tcPr>
            <w:tcW w:w="4673" w:type="dxa"/>
          </w:tcPr>
          <w:p w14:paraId="0237E565" w14:textId="77777777" w:rsidR="004821CB" w:rsidRPr="00825E38" w:rsidRDefault="004821CB" w:rsidP="004821CB">
            <w:pPr>
              <w:jc w:val="right"/>
              <w:rPr>
                <w:sz w:val="24"/>
                <w:szCs w:val="24"/>
              </w:rPr>
            </w:pPr>
            <w:r w:rsidRPr="00825E38">
              <w:rPr>
                <w:sz w:val="24"/>
                <w:szCs w:val="24"/>
              </w:rPr>
              <w:t xml:space="preserve">Приказом директора МАДОУ </w:t>
            </w:r>
          </w:p>
        </w:tc>
      </w:tr>
      <w:tr w:rsidR="004821CB" w14:paraId="5E2C1D32" w14:textId="77777777" w:rsidTr="004821CB">
        <w:tc>
          <w:tcPr>
            <w:tcW w:w="4672" w:type="dxa"/>
          </w:tcPr>
          <w:p w14:paraId="70192EA0" w14:textId="77777777" w:rsidR="004821CB" w:rsidRPr="00825E38" w:rsidRDefault="004821CB" w:rsidP="004821CB">
            <w:pPr>
              <w:jc w:val="both"/>
              <w:rPr>
                <w:sz w:val="24"/>
                <w:szCs w:val="24"/>
              </w:rPr>
            </w:pPr>
            <w:r w:rsidRPr="00825E38">
              <w:rPr>
                <w:sz w:val="24"/>
                <w:szCs w:val="24"/>
              </w:rPr>
              <w:t xml:space="preserve">МАДОУ «Детский сад № 1» </w:t>
            </w:r>
          </w:p>
        </w:tc>
        <w:tc>
          <w:tcPr>
            <w:tcW w:w="4673" w:type="dxa"/>
          </w:tcPr>
          <w:p w14:paraId="111E9AFA" w14:textId="77777777" w:rsidR="004821CB" w:rsidRPr="00825E38" w:rsidRDefault="004821CB" w:rsidP="004821CB">
            <w:pPr>
              <w:jc w:val="right"/>
              <w:rPr>
                <w:sz w:val="24"/>
                <w:szCs w:val="24"/>
              </w:rPr>
            </w:pPr>
            <w:r w:rsidRPr="00825E38">
              <w:rPr>
                <w:sz w:val="24"/>
                <w:szCs w:val="24"/>
              </w:rPr>
              <w:t>«Детский сад № 1» г. Тобольска</w:t>
            </w:r>
          </w:p>
        </w:tc>
      </w:tr>
      <w:tr w:rsidR="004821CB" w14:paraId="2D5CEB85" w14:textId="77777777" w:rsidTr="004821CB">
        <w:tc>
          <w:tcPr>
            <w:tcW w:w="4672" w:type="dxa"/>
          </w:tcPr>
          <w:p w14:paraId="5D68DFBA" w14:textId="77777777" w:rsidR="004821CB" w:rsidRPr="00825E38" w:rsidRDefault="004821CB" w:rsidP="004821CB">
            <w:pPr>
              <w:jc w:val="both"/>
              <w:rPr>
                <w:sz w:val="24"/>
                <w:szCs w:val="24"/>
              </w:rPr>
            </w:pPr>
            <w:r w:rsidRPr="00825E38">
              <w:rPr>
                <w:sz w:val="24"/>
                <w:szCs w:val="24"/>
              </w:rPr>
              <w:t>г. Тобольска</w:t>
            </w:r>
          </w:p>
        </w:tc>
        <w:tc>
          <w:tcPr>
            <w:tcW w:w="4673" w:type="dxa"/>
          </w:tcPr>
          <w:p w14:paraId="1B5BD73C" w14:textId="3369197B" w:rsidR="004821CB" w:rsidRPr="00825E38" w:rsidRDefault="004821CB" w:rsidP="00E53FDC">
            <w:pPr>
              <w:jc w:val="right"/>
              <w:rPr>
                <w:sz w:val="24"/>
                <w:szCs w:val="24"/>
              </w:rPr>
            </w:pPr>
            <w:r w:rsidRPr="00825E38">
              <w:rPr>
                <w:sz w:val="24"/>
                <w:szCs w:val="24"/>
              </w:rPr>
              <w:t xml:space="preserve">                       №</w:t>
            </w:r>
            <w:r w:rsidR="00E53FDC" w:rsidRPr="00825E38">
              <w:rPr>
                <w:sz w:val="24"/>
                <w:szCs w:val="24"/>
              </w:rPr>
              <w:t>130-А от</w:t>
            </w:r>
            <w:r w:rsidRPr="00825E38">
              <w:rPr>
                <w:sz w:val="24"/>
                <w:szCs w:val="24"/>
              </w:rPr>
              <w:t xml:space="preserve"> </w:t>
            </w:r>
            <w:r w:rsidR="00E53FDC" w:rsidRPr="00825E38">
              <w:rPr>
                <w:sz w:val="24"/>
                <w:szCs w:val="24"/>
              </w:rPr>
              <w:t>30.08.2024г.</w:t>
            </w:r>
            <w:r w:rsidRPr="00825E38">
              <w:rPr>
                <w:sz w:val="24"/>
                <w:szCs w:val="24"/>
              </w:rPr>
              <w:t xml:space="preserve">                </w:t>
            </w:r>
          </w:p>
        </w:tc>
      </w:tr>
      <w:tr w:rsidR="004821CB" w14:paraId="3D948D85" w14:textId="77777777" w:rsidTr="004821CB">
        <w:tc>
          <w:tcPr>
            <w:tcW w:w="4672" w:type="dxa"/>
          </w:tcPr>
          <w:p w14:paraId="60C4152C" w14:textId="6DF8C05B" w:rsidR="004821CB" w:rsidRPr="00825E38" w:rsidRDefault="004821CB" w:rsidP="00E53FDC">
            <w:pPr>
              <w:jc w:val="both"/>
              <w:rPr>
                <w:sz w:val="24"/>
                <w:szCs w:val="24"/>
              </w:rPr>
            </w:pPr>
            <w:r w:rsidRPr="00825E38">
              <w:rPr>
                <w:sz w:val="24"/>
                <w:szCs w:val="24"/>
              </w:rPr>
              <w:t xml:space="preserve">протокол </w:t>
            </w:r>
            <w:r w:rsidR="000B7394" w:rsidRPr="00825E38">
              <w:rPr>
                <w:sz w:val="24"/>
                <w:szCs w:val="24"/>
              </w:rPr>
              <w:t>№ 1 от 2</w:t>
            </w:r>
            <w:r w:rsidR="00E53FDC" w:rsidRPr="00825E38">
              <w:rPr>
                <w:sz w:val="24"/>
                <w:szCs w:val="24"/>
              </w:rPr>
              <w:t>9</w:t>
            </w:r>
            <w:r w:rsidR="000B7394" w:rsidRPr="00825E38">
              <w:rPr>
                <w:sz w:val="24"/>
                <w:szCs w:val="24"/>
              </w:rPr>
              <w:t xml:space="preserve"> </w:t>
            </w:r>
            <w:r w:rsidR="00E53FDC" w:rsidRPr="00825E38">
              <w:rPr>
                <w:sz w:val="24"/>
                <w:szCs w:val="24"/>
              </w:rPr>
              <w:t>августа</w:t>
            </w:r>
            <w:r w:rsidRPr="00825E38">
              <w:rPr>
                <w:sz w:val="24"/>
                <w:szCs w:val="24"/>
              </w:rPr>
              <w:t xml:space="preserve"> 2024 г.</w:t>
            </w:r>
          </w:p>
        </w:tc>
        <w:tc>
          <w:tcPr>
            <w:tcW w:w="4673" w:type="dxa"/>
          </w:tcPr>
          <w:p w14:paraId="5D6D1A3D" w14:textId="77777777" w:rsidR="004821CB" w:rsidRPr="00825E38" w:rsidRDefault="004821CB" w:rsidP="004821CB">
            <w:pPr>
              <w:jc w:val="both"/>
              <w:rPr>
                <w:sz w:val="24"/>
                <w:szCs w:val="24"/>
              </w:rPr>
            </w:pPr>
          </w:p>
        </w:tc>
      </w:tr>
    </w:tbl>
    <w:p w14:paraId="33E9395B" w14:textId="47017B16" w:rsidR="00DF7D0F" w:rsidRDefault="00DF7D0F" w:rsidP="00DF7D0F">
      <w:pPr>
        <w:ind w:firstLine="709"/>
        <w:rPr>
          <w:rFonts w:ascii="Times New Roman" w:hAnsi="Times New Roman" w:cs="Times New Roman"/>
          <w:b/>
          <w:sz w:val="28"/>
          <w:szCs w:val="28"/>
        </w:rPr>
      </w:pPr>
    </w:p>
    <w:p w14:paraId="1EDBC7DF" w14:textId="77777777" w:rsidR="004821CB" w:rsidRPr="00DF7D0F" w:rsidRDefault="004821CB" w:rsidP="00DF7D0F">
      <w:pPr>
        <w:ind w:firstLine="709"/>
        <w:rPr>
          <w:rFonts w:ascii="Times New Roman" w:hAnsi="Times New Roman" w:cs="Times New Roman"/>
          <w:b/>
          <w:sz w:val="28"/>
          <w:szCs w:val="28"/>
        </w:rPr>
      </w:pPr>
    </w:p>
    <w:p w14:paraId="154A31AD" w14:textId="77777777" w:rsidR="00DF7D0F" w:rsidRPr="00DF7D0F" w:rsidRDefault="00DF7D0F" w:rsidP="00DF7D0F">
      <w:pPr>
        <w:ind w:firstLine="709"/>
        <w:rPr>
          <w:rFonts w:ascii="Times New Roman" w:hAnsi="Times New Roman" w:cs="Times New Roman"/>
          <w:b/>
          <w:sz w:val="28"/>
          <w:szCs w:val="28"/>
        </w:rPr>
      </w:pPr>
    </w:p>
    <w:p w14:paraId="5A60769D" w14:textId="77777777" w:rsidR="00DF7D0F" w:rsidRDefault="00DF7D0F" w:rsidP="00DF7D0F">
      <w:pPr>
        <w:ind w:firstLine="709"/>
        <w:rPr>
          <w:rFonts w:ascii="Times New Roman" w:hAnsi="Times New Roman" w:cs="Times New Roman"/>
          <w:b/>
          <w:sz w:val="28"/>
          <w:szCs w:val="28"/>
        </w:rPr>
      </w:pPr>
    </w:p>
    <w:p w14:paraId="379D8FA1" w14:textId="77777777" w:rsidR="00825E38" w:rsidRPr="00DF7D0F" w:rsidRDefault="00825E38" w:rsidP="00DF7D0F">
      <w:pPr>
        <w:ind w:firstLine="709"/>
        <w:rPr>
          <w:rFonts w:ascii="Times New Roman" w:hAnsi="Times New Roman" w:cs="Times New Roman"/>
          <w:b/>
          <w:sz w:val="28"/>
          <w:szCs w:val="28"/>
        </w:rPr>
      </w:pPr>
    </w:p>
    <w:p w14:paraId="41B34ACA" w14:textId="77777777" w:rsidR="00DF7D0F" w:rsidRPr="00DF7D0F" w:rsidRDefault="00DF7D0F" w:rsidP="00DF7D0F">
      <w:pPr>
        <w:ind w:firstLine="709"/>
        <w:rPr>
          <w:rFonts w:ascii="Times New Roman" w:hAnsi="Times New Roman" w:cs="Times New Roman"/>
          <w:b/>
          <w:sz w:val="28"/>
          <w:szCs w:val="28"/>
        </w:rPr>
      </w:pPr>
    </w:p>
    <w:p w14:paraId="7E65DFB4" w14:textId="77777777" w:rsidR="00DF7D0F" w:rsidRDefault="00DF7D0F" w:rsidP="00DF7D0F">
      <w:pPr>
        <w:ind w:firstLine="709"/>
        <w:jc w:val="center"/>
        <w:rPr>
          <w:rFonts w:ascii="Times New Roman" w:hAnsi="Times New Roman" w:cs="Times New Roman"/>
          <w:b/>
          <w:sz w:val="28"/>
          <w:szCs w:val="28"/>
        </w:rPr>
      </w:pPr>
      <w:bookmarkStart w:id="0" w:name="_Hlk202869907"/>
      <w:r w:rsidRPr="00DF7D0F">
        <w:rPr>
          <w:rFonts w:ascii="Times New Roman" w:hAnsi="Times New Roman" w:cs="Times New Roman"/>
          <w:b/>
          <w:sz w:val="28"/>
          <w:szCs w:val="28"/>
        </w:rPr>
        <w:t xml:space="preserve">Программа инклюзивного образования </w:t>
      </w:r>
      <w:r>
        <w:rPr>
          <w:rFonts w:ascii="Times New Roman" w:hAnsi="Times New Roman" w:cs="Times New Roman"/>
          <w:b/>
          <w:sz w:val="28"/>
          <w:szCs w:val="28"/>
        </w:rPr>
        <w:t xml:space="preserve">для </w:t>
      </w:r>
      <w:r w:rsidRPr="00DF7D0F">
        <w:rPr>
          <w:rFonts w:ascii="Times New Roman" w:hAnsi="Times New Roman" w:cs="Times New Roman"/>
          <w:b/>
          <w:sz w:val="28"/>
          <w:szCs w:val="28"/>
        </w:rPr>
        <w:t xml:space="preserve">детей </w:t>
      </w:r>
    </w:p>
    <w:p w14:paraId="1648F47D" w14:textId="13E81B7D" w:rsidR="00DF7D0F" w:rsidRPr="00DF7D0F" w:rsidRDefault="00DF7D0F" w:rsidP="00DF7D0F">
      <w:pPr>
        <w:ind w:firstLine="709"/>
        <w:jc w:val="center"/>
        <w:rPr>
          <w:rFonts w:ascii="Times New Roman" w:hAnsi="Times New Roman" w:cs="Times New Roman"/>
          <w:b/>
          <w:sz w:val="28"/>
          <w:szCs w:val="28"/>
        </w:rPr>
      </w:pPr>
      <w:r w:rsidRPr="00DF7D0F">
        <w:rPr>
          <w:rFonts w:ascii="Times New Roman" w:hAnsi="Times New Roman" w:cs="Times New Roman"/>
          <w:b/>
          <w:sz w:val="28"/>
          <w:szCs w:val="28"/>
        </w:rPr>
        <w:t>дошкольного возраста с ОВЗ</w:t>
      </w:r>
      <w:r w:rsidR="009018E7">
        <w:rPr>
          <w:rFonts w:ascii="Times New Roman" w:hAnsi="Times New Roman" w:cs="Times New Roman"/>
          <w:b/>
          <w:sz w:val="28"/>
          <w:szCs w:val="28"/>
        </w:rPr>
        <w:t xml:space="preserve"> и детей-инвалидов </w:t>
      </w:r>
    </w:p>
    <w:p w14:paraId="07D80F5E" w14:textId="73D10309" w:rsidR="00DF7D0F" w:rsidRDefault="00DF7D0F" w:rsidP="00DF7D0F">
      <w:pPr>
        <w:ind w:firstLine="709"/>
        <w:jc w:val="center"/>
        <w:rPr>
          <w:rFonts w:ascii="Times New Roman" w:hAnsi="Times New Roman" w:cs="Times New Roman"/>
          <w:b/>
          <w:sz w:val="28"/>
          <w:szCs w:val="28"/>
        </w:rPr>
      </w:pPr>
      <w:r w:rsidRPr="00DF7D0F">
        <w:rPr>
          <w:rFonts w:ascii="Times New Roman" w:hAnsi="Times New Roman" w:cs="Times New Roman"/>
          <w:b/>
          <w:sz w:val="28"/>
          <w:szCs w:val="28"/>
        </w:rPr>
        <w:t>«</w:t>
      </w:r>
      <w:r w:rsidR="00565EB6">
        <w:rPr>
          <w:rFonts w:ascii="Times New Roman" w:hAnsi="Times New Roman" w:cs="Times New Roman"/>
          <w:b/>
          <w:sz w:val="28"/>
          <w:szCs w:val="28"/>
        </w:rPr>
        <w:t>Мы-вместе!</w:t>
      </w:r>
      <w:r w:rsidRPr="00DF7D0F">
        <w:rPr>
          <w:rFonts w:ascii="Times New Roman" w:hAnsi="Times New Roman" w:cs="Times New Roman"/>
          <w:b/>
          <w:sz w:val="28"/>
          <w:szCs w:val="28"/>
        </w:rPr>
        <w:t>»</w:t>
      </w:r>
    </w:p>
    <w:bookmarkEnd w:id="0"/>
    <w:p w14:paraId="44EB7EAD" w14:textId="6E0CC394" w:rsidR="009018E7" w:rsidRDefault="009018E7" w:rsidP="00DF7D0F">
      <w:pPr>
        <w:ind w:firstLine="709"/>
        <w:jc w:val="center"/>
        <w:rPr>
          <w:rFonts w:ascii="Times New Roman" w:hAnsi="Times New Roman" w:cs="Times New Roman"/>
          <w:b/>
          <w:sz w:val="28"/>
          <w:szCs w:val="28"/>
        </w:rPr>
      </w:pPr>
      <w:r>
        <w:rPr>
          <w:rFonts w:ascii="Times New Roman" w:hAnsi="Times New Roman" w:cs="Times New Roman"/>
          <w:b/>
          <w:sz w:val="28"/>
          <w:szCs w:val="28"/>
        </w:rPr>
        <w:t>МАДОУ «Детский сад № 1» г.</w:t>
      </w:r>
      <w:r w:rsidR="00047E2A">
        <w:rPr>
          <w:rFonts w:ascii="Times New Roman" w:hAnsi="Times New Roman" w:cs="Times New Roman"/>
          <w:b/>
          <w:sz w:val="28"/>
          <w:szCs w:val="28"/>
        </w:rPr>
        <w:t xml:space="preserve"> </w:t>
      </w:r>
      <w:r>
        <w:rPr>
          <w:rFonts w:ascii="Times New Roman" w:hAnsi="Times New Roman" w:cs="Times New Roman"/>
          <w:b/>
          <w:sz w:val="28"/>
          <w:szCs w:val="28"/>
        </w:rPr>
        <w:t>Тобольска</w:t>
      </w:r>
    </w:p>
    <w:p w14:paraId="3D3B1996" w14:textId="272D3960" w:rsidR="00DF7D0F" w:rsidRPr="00DF7D0F" w:rsidRDefault="00DF7D0F" w:rsidP="00DF7D0F">
      <w:pPr>
        <w:ind w:firstLine="709"/>
        <w:jc w:val="center"/>
        <w:rPr>
          <w:rFonts w:ascii="Times New Roman" w:hAnsi="Times New Roman" w:cs="Times New Roman"/>
          <w:b/>
          <w:sz w:val="28"/>
          <w:szCs w:val="28"/>
        </w:rPr>
      </w:pPr>
      <w:r>
        <w:rPr>
          <w:rFonts w:ascii="Times New Roman" w:hAnsi="Times New Roman" w:cs="Times New Roman"/>
          <w:b/>
          <w:sz w:val="28"/>
          <w:szCs w:val="28"/>
        </w:rPr>
        <w:t>2024-20</w:t>
      </w:r>
      <w:r w:rsidR="009018E7">
        <w:rPr>
          <w:rFonts w:ascii="Times New Roman" w:hAnsi="Times New Roman" w:cs="Times New Roman"/>
          <w:b/>
          <w:sz w:val="28"/>
          <w:szCs w:val="28"/>
        </w:rPr>
        <w:t>29</w:t>
      </w:r>
      <w:r>
        <w:rPr>
          <w:rFonts w:ascii="Times New Roman" w:hAnsi="Times New Roman" w:cs="Times New Roman"/>
          <w:b/>
          <w:sz w:val="28"/>
          <w:szCs w:val="28"/>
        </w:rPr>
        <w:t xml:space="preserve"> г</w:t>
      </w:r>
      <w:r w:rsidR="00137A96">
        <w:rPr>
          <w:rFonts w:ascii="Times New Roman" w:hAnsi="Times New Roman" w:cs="Times New Roman"/>
          <w:b/>
          <w:sz w:val="28"/>
          <w:szCs w:val="28"/>
        </w:rPr>
        <w:t>г</w:t>
      </w:r>
      <w:r>
        <w:rPr>
          <w:rFonts w:ascii="Times New Roman" w:hAnsi="Times New Roman" w:cs="Times New Roman"/>
          <w:b/>
          <w:sz w:val="28"/>
          <w:szCs w:val="28"/>
        </w:rPr>
        <w:t>.</w:t>
      </w:r>
    </w:p>
    <w:p w14:paraId="1089D808" w14:textId="06D24638" w:rsidR="00AF5AA5" w:rsidRDefault="00E4433C" w:rsidP="00DF7D0F">
      <w:pPr>
        <w:ind w:firstLine="709"/>
        <w:rPr>
          <w:rFonts w:ascii="Times New Roman" w:hAnsi="Times New Roman" w:cs="Times New Roman"/>
          <w:b/>
          <w:sz w:val="28"/>
          <w:szCs w:val="28"/>
        </w:rPr>
      </w:pPr>
      <w:r>
        <w:rPr>
          <w:rFonts w:ascii="Times New Roman" w:hAnsi="Times New Roman" w:cs="Times New Roman"/>
          <w:b/>
          <w:sz w:val="28"/>
          <w:szCs w:val="28"/>
        </w:rPr>
        <w:t xml:space="preserve">                              </w:t>
      </w:r>
    </w:p>
    <w:p w14:paraId="133173F7" w14:textId="77777777" w:rsidR="00D17B9B" w:rsidRDefault="00D17B9B" w:rsidP="00DF7D0F">
      <w:pPr>
        <w:ind w:firstLine="709"/>
        <w:rPr>
          <w:rFonts w:ascii="Times New Roman" w:hAnsi="Times New Roman" w:cs="Times New Roman"/>
          <w:b/>
          <w:sz w:val="28"/>
          <w:szCs w:val="28"/>
        </w:rPr>
      </w:pPr>
    </w:p>
    <w:p w14:paraId="6B3A8206" w14:textId="77777777" w:rsidR="00D17B9B" w:rsidRDefault="00D17B9B" w:rsidP="00DF7D0F">
      <w:pPr>
        <w:ind w:firstLine="709"/>
        <w:rPr>
          <w:rFonts w:ascii="Times New Roman" w:hAnsi="Times New Roman" w:cs="Times New Roman"/>
          <w:b/>
          <w:sz w:val="28"/>
          <w:szCs w:val="28"/>
        </w:rPr>
      </w:pPr>
    </w:p>
    <w:p w14:paraId="3E9B2255" w14:textId="77777777" w:rsidR="00D17B9B" w:rsidRDefault="00D17B9B" w:rsidP="00DF7D0F">
      <w:pPr>
        <w:ind w:firstLine="709"/>
        <w:rPr>
          <w:rFonts w:ascii="Times New Roman" w:hAnsi="Times New Roman" w:cs="Times New Roman"/>
          <w:b/>
          <w:sz w:val="28"/>
          <w:szCs w:val="28"/>
        </w:rPr>
      </w:pPr>
    </w:p>
    <w:p w14:paraId="6080DDFC" w14:textId="58B016FD" w:rsidR="008374FE" w:rsidRDefault="008374FE" w:rsidP="00DF7D0F">
      <w:pPr>
        <w:ind w:firstLine="709"/>
        <w:rPr>
          <w:rFonts w:ascii="Times New Roman" w:hAnsi="Times New Roman" w:cs="Times New Roman"/>
          <w:b/>
          <w:sz w:val="28"/>
          <w:szCs w:val="28"/>
        </w:rPr>
      </w:pPr>
    </w:p>
    <w:p w14:paraId="73BEA8DA" w14:textId="77777777" w:rsidR="00DF7D0F" w:rsidRDefault="00DF7D0F" w:rsidP="00DF7D0F">
      <w:pPr>
        <w:ind w:firstLine="709"/>
        <w:rPr>
          <w:rFonts w:ascii="Times New Roman" w:hAnsi="Times New Roman" w:cs="Times New Roman"/>
          <w:b/>
          <w:sz w:val="28"/>
          <w:szCs w:val="28"/>
        </w:rPr>
      </w:pPr>
    </w:p>
    <w:p w14:paraId="387C5B00" w14:textId="46FD185D" w:rsidR="00DF7D0F" w:rsidRDefault="00DF7D0F" w:rsidP="004821CB">
      <w:pPr>
        <w:rPr>
          <w:rFonts w:ascii="Times New Roman" w:hAnsi="Times New Roman" w:cs="Times New Roman"/>
          <w:b/>
          <w:sz w:val="28"/>
          <w:szCs w:val="28"/>
        </w:rPr>
      </w:pPr>
    </w:p>
    <w:p w14:paraId="6AA4F6CD" w14:textId="59782B2E" w:rsidR="00DF7D0F" w:rsidRDefault="00DF7D0F" w:rsidP="00DF7D0F">
      <w:pPr>
        <w:ind w:firstLine="709"/>
        <w:rPr>
          <w:rFonts w:ascii="Times New Roman" w:hAnsi="Times New Roman" w:cs="Times New Roman"/>
          <w:b/>
          <w:sz w:val="28"/>
          <w:szCs w:val="28"/>
        </w:rPr>
      </w:pPr>
    </w:p>
    <w:p w14:paraId="71842295" w14:textId="3B46088F" w:rsidR="00DF7D0F" w:rsidRDefault="00DF7D0F" w:rsidP="00DF7D0F">
      <w:pPr>
        <w:rPr>
          <w:rFonts w:ascii="Times New Roman" w:hAnsi="Times New Roman" w:cs="Times New Roman"/>
          <w:b/>
          <w:sz w:val="28"/>
          <w:szCs w:val="28"/>
        </w:rPr>
      </w:pPr>
    </w:p>
    <w:p w14:paraId="0325E1D7" w14:textId="77777777" w:rsidR="00DF7D0F" w:rsidRDefault="00DF7D0F" w:rsidP="009018E7">
      <w:pPr>
        <w:rPr>
          <w:rFonts w:ascii="Times New Roman" w:hAnsi="Times New Roman" w:cs="Times New Roman"/>
          <w:b/>
          <w:sz w:val="28"/>
          <w:szCs w:val="28"/>
        </w:rPr>
      </w:pPr>
    </w:p>
    <w:p w14:paraId="60275BB3" w14:textId="77777777" w:rsidR="009018E7" w:rsidRDefault="009018E7" w:rsidP="009018E7">
      <w:pPr>
        <w:rPr>
          <w:rFonts w:ascii="Times New Roman" w:hAnsi="Times New Roman" w:cs="Times New Roman"/>
          <w:b/>
          <w:sz w:val="28"/>
          <w:szCs w:val="28"/>
        </w:rPr>
      </w:pPr>
    </w:p>
    <w:p w14:paraId="43E35C81" w14:textId="0E797312" w:rsidR="00E4433C" w:rsidRDefault="00190A21" w:rsidP="00DF7D0F">
      <w:pPr>
        <w:ind w:firstLine="709"/>
        <w:jc w:val="center"/>
        <w:rPr>
          <w:rFonts w:ascii="Times New Roman" w:hAnsi="Times New Roman" w:cs="Times New Roman"/>
          <w:b/>
          <w:sz w:val="28"/>
          <w:szCs w:val="28"/>
        </w:rPr>
      </w:pPr>
      <w:r>
        <w:rPr>
          <w:rFonts w:ascii="Times New Roman" w:hAnsi="Times New Roman" w:cs="Times New Roman"/>
          <w:b/>
          <w:sz w:val="28"/>
          <w:szCs w:val="28"/>
        </w:rPr>
        <w:t>г. Тобольск</w:t>
      </w:r>
      <w:r w:rsidR="000B7394">
        <w:rPr>
          <w:rFonts w:ascii="Times New Roman" w:hAnsi="Times New Roman" w:cs="Times New Roman"/>
          <w:b/>
          <w:sz w:val="28"/>
          <w:szCs w:val="28"/>
        </w:rPr>
        <w:t>, 2024 г.</w:t>
      </w:r>
    </w:p>
    <w:p w14:paraId="04608AAC" w14:textId="7A267DEC" w:rsidR="00201DAA" w:rsidRPr="00DF7D0F" w:rsidRDefault="00BE2F10" w:rsidP="00A27D6C">
      <w:pPr>
        <w:jc w:val="center"/>
        <w:rPr>
          <w:rFonts w:ascii="Times New Roman" w:hAnsi="Times New Roman" w:cs="Times New Roman"/>
          <w:b/>
          <w:color w:val="000000" w:themeColor="text1"/>
          <w:sz w:val="24"/>
          <w:szCs w:val="24"/>
        </w:rPr>
      </w:pPr>
      <w:r w:rsidRPr="00DF7D0F">
        <w:rPr>
          <w:rFonts w:ascii="Times New Roman" w:hAnsi="Times New Roman" w:cs="Times New Roman"/>
          <w:b/>
          <w:color w:val="000000" w:themeColor="text1"/>
          <w:sz w:val="24"/>
          <w:szCs w:val="24"/>
        </w:rPr>
        <w:lastRenderedPageBreak/>
        <w:t>С</w:t>
      </w:r>
      <w:r w:rsidR="009C2388" w:rsidRPr="00DF7D0F">
        <w:rPr>
          <w:rFonts w:ascii="Times New Roman" w:hAnsi="Times New Roman" w:cs="Times New Roman"/>
          <w:b/>
          <w:color w:val="000000" w:themeColor="text1"/>
          <w:sz w:val="24"/>
          <w:szCs w:val="24"/>
        </w:rPr>
        <w:t>ОДЕРЖАНИЕ</w:t>
      </w:r>
    </w:p>
    <w:tbl>
      <w:tblPr>
        <w:tblStyle w:val="a9"/>
        <w:tblW w:w="9277" w:type="dxa"/>
        <w:tblLook w:val="04A0" w:firstRow="1" w:lastRow="0" w:firstColumn="1" w:lastColumn="0" w:noHBand="0" w:noVBand="1"/>
      </w:tblPr>
      <w:tblGrid>
        <w:gridCol w:w="801"/>
        <w:gridCol w:w="7364"/>
        <w:gridCol w:w="416"/>
        <w:gridCol w:w="329"/>
        <w:gridCol w:w="367"/>
      </w:tblGrid>
      <w:tr w:rsidR="009C2388" w:rsidRPr="00DF7D0F" w14:paraId="177CFEB0" w14:textId="77777777" w:rsidTr="009C2388">
        <w:trPr>
          <w:trHeight w:val="281"/>
        </w:trPr>
        <w:tc>
          <w:tcPr>
            <w:tcW w:w="801" w:type="dxa"/>
          </w:tcPr>
          <w:p w14:paraId="06B498BE" w14:textId="77777777" w:rsidR="009C2388" w:rsidRPr="00DF7D0F" w:rsidRDefault="009C2388" w:rsidP="00883F9B">
            <w:pPr>
              <w:spacing w:line="360" w:lineRule="auto"/>
              <w:rPr>
                <w:rFonts w:eastAsia="Calibri"/>
                <w:b/>
                <w:sz w:val="24"/>
                <w:szCs w:val="24"/>
              </w:rPr>
            </w:pPr>
          </w:p>
        </w:tc>
        <w:tc>
          <w:tcPr>
            <w:tcW w:w="7364" w:type="dxa"/>
          </w:tcPr>
          <w:p w14:paraId="59546399" w14:textId="77777777" w:rsidR="009C2388" w:rsidRPr="00DF7D0F" w:rsidRDefault="009C2388" w:rsidP="00883F9B">
            <w:pPr>
              <w:rPr>
                <w:rFonts w:eastAsia="Calibri"/>
                <w:b/>
                <w:sz w:val="24"/>
                <w:szCs w:val="24"/>
              </w:rPr>
            </w:pPr>
            <w:r w:rsidRPr="00DF7D0F">
              <w:rPr>
                <w:rFonts w:eastAsia="Calibri"/>
                <w:b/>
                <w:sz w:val="24"/>
                <w:szCs w:val="24"/>
              </w:rPr>
              <w:t>ПАСПОРТ ПРОГРАММЫ</w:t>
            </w:r>
          </w:p>
        </w:tc>
        <w:tc>
          <w:tcPr>
            <w:tcW w:w="1112" w:type="dxa"/>
            <w:gridSpan w:val="3"/>
          </w:tcPr>
          <w:p w14:paraId="157DD5BA" w14:textId="77777777" w:rsidR="009C2388" w:rsidRPr="00DF7D0F" w:rsidRDefault="009C2388" w:rsidP="00883F9B">
            <w:pPr>
              <w:spacing w:line="360" w:lineRule="auto"/>
              <w:rPr>
                <w:rFonts w:eastAsia="Calibri"/>
                <w:b/>
                <w:sz w:val="24"/>
                <w:szCs w:val="24"/>
              </w:rPr>
            </w:pPr>
            <w:r w:rsidRPr="00DF7D0F">
              <w:rPr>
                <w:rFonts w:eastAsia="Calibri"/>
                <w:b/>
                <w:sz w:val="24"/>
                <w:szCs w:val="24"/>
              </w:rPr>
              <w:t>3</w:t>
            </w:r>
          </w:p>
        </w:tc>
      </w:tr>
      <w:tr w:rsidR="009C2388" w:rsidRPr="00DF7D0F" w14:paraId="683FD6E4" w14:textId="77777777" w:rsidTr="009C2388">
        <w:trPr>
          <w:trHeight w:val="281"/>
        </w:trPr>
        <w:tc>
          <w:tcPr>
            <w:tcW w:w="801" w:type="dxa"/>
          </w:tcPr>
          <w:p w14:paraId="31436FAB" w14:textId="77777777" w:rsidR="009C2388" w:rsidRPr="00DF7D0F" w:rsidRDefault="009C2388" w:rsidP="00883F9B">
            <w:pPr>
              <w:spacing w:line="360" w:lineRule="auto"/>
              <w:rPr>
                <w:rFonts w:eastAsia="Calibri"/>
                <w:b/>
                <w:sz w:val="24"/>
                <w:szCs w:val="24"/>
              </w:rPr>
            </w:pPr>
            <w:r w:rsidRPr="00DF7D0F">
              <w:rPr>
                <w:rFonts w:eastAsia="Calibri"/>
                <w:b/>
                <w:sz w:val="24"/>
                <w:szCs w:val="24"/>
                <w:lang w:val="en-US"/>
              </w:rPr>
              <w:t>I</w:t>
            </w:r>
            <w:r w:rsidRPr="00DF7D0F">
              <w:rPr>
                <w:rFonts w:eastAsia="Calibri"/>
                <w:b/>
                <w:sz w:val="24"/>
                <w:szCs w:val="24"/>
              </w:rPr>
              <w:t>.</w:t>
            </w:r>
          </w:p>
        </w:tc>
        <w:tc>
          <w:tcPr>
            <w:tcW w:w="7364" w:type="dxa"/>
          </w:tcPr>
          <w:p w14:paraId="031FC2C6" w14:textId="790D6ABA" w:rsidR="009C2388" w:rsidRPr="00DF7D0F" w:rsidRDefault="009C2388" w:rsidP="00316344">
            <w:pPr>
              <w:rPr>
                <w:rFonts w:eastAsia="Calibri"/>
                <w:b/>
                <w:sz w:val="24"/>
                <w:szCs w:val="24"/>
              </w:rPr>
            </w:pPr>
            <w:r w:rsidRPr="00DF7D0F">
              <w:rPr>
                <w:rFonts w:eastAsia="Calibri"/>
                <w:b/>
                <w:sz w:val="24"/>
                <w:szCs w:val="24"/>
              </w:rPr>
              <w:t>ЦЕЛЕВОЙ РАЗДЕЛ</w:t>
            </w:r>
          </w:p>
        </w:tc>
        <w:tc>
          <w:tcPr>
            <w:tcW w:w="1112" w:type="dxa"/>
            <w:gridSpan w:val="3"/>
          </w:tcPr>
          <w:p w14:paraId="747FDCA0" w14:textId="77777777" w:rsidR="009C2388" w:rsidRPr="00DF7D0F" w:rsidRDefault="009C2388" w:rsidP="00883F9B">
            <w:pPr>
              <w:spacing w:line="360" w:lineRule="auto"/>
              <w:rPr>
                <w:rFonts w:eastAsia="Calibri"/>
                <w:b/>
                <w:sz w:val="24"/>
                <w:szCs w:val="24"/>
              </w:rPr>
            </w:pPr>
            <w:r w:rsidRPr="00DF7D0F">
              <w:rPr>
                <w:rFonts w:eastAsia="Calibri"/>
                <w:b/>
                <w:sz w:val="24"/>
                <w:szCs w:val="24"/>
              </w:rPr>
              <w:t>4</w:t>
            </w:r>
          </w:p>
        </w:tc>
      </w:tr>
      <w:tr w:rsidR="009C2388" w:rsidRPr="00DF7D0F" w14:paraId="65C7C540" w14:textId="77777777" w:rsidTr="009C2388">
        <w:trPr>
          <w:trHeight w:val="281"/>
        </w:trPr>
        <w:tc>
          <w:tcPr>
            <w:tcW w:w="801" w:type="dxa"/>
          </w:tcPr>
          <w:p w14:paraId="7423E7D4" w14:textId="77777777" w:rsidR="009C2388" w:rsidRPr="00DF7D0F" w:rsidRDefault="009C2388" w:rsidP="00883F9B">
            <w:pPr>
              <w:spacing w:line="360" w:lineRule="auto"/>
              <w:rPr>
                <w:rFonts w:eastAsia="Calibri"/>
                <w:b/>
                <w:sz w:val="24"/>
                <w:szCs w:val="24"/>
              </w:rPr>
            </w:pPr>
            <w:r w:rsidRPr="00DF7D0F">
              <w:rPr>
                <w:rFonts w:eastAsia="Calibri"/>
                <w:b/>
                <w:sz w:val="24"/>
                <w:szCs w:val="24"/>
              </w:rPr>
              <w:t>1.1.</w:t>
            </w:r>
          </w:p>
        </w:tc>
        <w:tc>
          <w:tcPr>
            <w:tcW w:w="7364" w:type="dxa"/>
          </w:tcPr>
          <w:p w14:paraId="2081ABA6" w14:textId="77777777" w:rsidR="009C2388" w:rsidRPr="00DF7D0F" w:rsidRDefault="009C2388" w:rsidP="00883F9B">
            <w:pPr>
              <w:rPr>
                <w:rFonts w:eastAsia="Calibri"/>
                <w:b/>
                <w:sz w:val="24"/>
                <w:szCs w:val="24"/>
              </w:rPr>
            </w:pPr>
            <w:r w:rsidRPr="00DF7D0F">
              <w:rPr>
                <w:rFonts w:eastAsia="Calibri"/>
                <w:b/>
                <w:sz w:val="24"/>
                <w:szCs w:val="24"/>
              </w:rPr>
              <w:t>Пояснительная записка</w:t>
            </w:r>
          </w:p>
        </w:tc>
        <w:tc>
          <w:tcPr>
            <w:tcW w:w="1112" w:type="dxa"/>
            <w:gridSpan w:val="3"/>
          </w:tcPr>
          <w:p w14:paraId="29A2CE0E" w14:textId="77777777" w:rsidR="009C2388" w:rsidRPr="00DF7D0F" w:rsidRDefault="009C2388" w:rsidP="00883F9B">
            <w:pPr>
              <w:spacing w:line="360" w:lineRule="auto"/>
              <w:rPr>
                <w:rFonts w:eastAsia="Calibri"/>
                <w:b/>
                <w:sz w:val="24"/>
                <w:szCs w:val="24"/>
              </w:rPr>
            </w:pPr>
            <w:r w:rsidRPr="00DF7D0F">
              <w:rPr>
                <w:rFonts w:eastAsia="Calibri"/>
                <w:b/>
                <w:sz w:val="24"/>
                <w:szCs w:val="24"/>
              </w:rPr>
              <w:t>4</w:t>
            </w:r>
          </w:p>
        </w:tc>
      </w:tr>
      <w:tr w:rsidR="009C2388" w:rsidRPr="00DF7D0F" w14:paraId="31623626" w14:textId="77777777" w:rsidTr="009C2388">
        <w:trPr>
          <w:trHeight w:val="576"/>
        </w:trPr>
        <w:tc>
          <w:tcPr>
            <w:tcW w:w="801" w:type="dxa"/>
          </w:tcPr>
          <w:p w14:paraId="3BE7241B" w14:textId="77777777" w:rsidR="009C2388" w:rsidRPr="00DF7D0F" w:rsidRDefault="009C2388" w:rsidP="00883F9B">
            <w:pPr>
              <w:spacing w:line="360" w:lineRule="auto"/>
              <w:rPr>
                <w:rFonts w:eastAsia="Calibri"/>
                <w:b/>
                <w:sz w:val="24"/>
                <w:szCs w:val="24"/>
              </w:rPr>
            </w:pPr>
            <w:r w:rsidRPr="00DF7D0F">
              <w:rPr>
                <w:b/>
                <w:bCs/>
                <w:color w:val="000000"/>
                <w:sz w:val="24"/>
                <w:szCs w:val="24"/>
              </w:rPr>
              <w:t>1.1.1.</w:t>
            </w:r>
          </w:p>
        </w:tc>
        <w:tc>
          <w:tcPr>
            <w:tcW w:w="7364" w:type="dxa"/>
          </w:tcPr>
          <w:p w14:paraId="2D610351" w14:textId="77777777" w:rsidR="009C2388" w:rsidRPr="00DF7D0F" w:rsidRDefault="009C2388" w:rsidP="00883F9B">
            <w:pPr>
              <w:rPr>
                <w:rFonts w:eastAsia="Calibri"/>
                <w:b/>
                <w:sz w:val="24"/>
                <w:szCs w:val="24"/>
              </w:rPr>
            </w:pPr>
            <w:r w:rsidRPr="00DF7D0F">
              <w:rPr>
                <w:b/>
                <w:bCs/>
                <w:color w:val="000000"/>
                <w:sz w:val="24"/>
                <w:szCs w:val="24"/>
              </w:rPr>
              <w:t xml:space="preserve">Цели и задачи модели инклюзивного образования                                              </w:t>
            </w:r>
          </w:p>
          <w:p w14:paraId="7DC8F64A" w14:textId="77777777" w:rsidR="009C2388" w:rsidRPr="00DF7D0F" w:rsidRDefault="009C2388" w:rsidP="00883F9B">
            <w:pPr>
              <w:rPr>
                <w:rFonts w:eastAsia="Calibri"/>
                <w:b/>
                <w:sz w:val="24"/>
                <w:szCs w:val="24"/>
              </w:rPr>
            </w:pPr>
          </w:p>
        </w:tc>
        <w:tc>
          <w:tcPr>
            <w:tcW w:w="1112" w:type="dxa"/>
            <w:gridSpan w:val="3"/>
          </w:tcPr>
          <w:p w14:paraId="219D7A1C" w14:textId="15FD2CD6" w:rsidR="009C2388" w:rsidRPr="00DF7D0F" w:rsidRDefault="000C566B" w:rsidP="00883F9B">
            <w:pPr>
              <w:spacing w:line="360" w:lineRule="auto"/>
              <w:rPr>
                <w:rFonts w:eastAsia="Calibri"/>
                <w:b/>
                <w:sz w:val="24"/>
                <w:szCs w:val="24"/>
              </w:rPr>
            </w:pPr>
            <w:r>
              <w:rPr>
                <w:rFonts w:eastAsia="Calibri"/>
                <w:b/>
                <w:sz w:val="24"/>
                <w:szCs w:val="24"/>
              </w:rPr>
              <w:t>4</w:t>
            </w:r>
          </w:p>
        </w:tc>
      </w:tr>
      <w:tr w:rsidR="009C2388" w:rsidRPr="00DF7D0F" w14:paraId="06FE27A2" w14:textId="77777777" w:rsidTr="009C2388">
        <w:trPr>
          <w:trHeight w:val="586"/>
        </w:trPr>
        <w:tc>
          <w:tcPr>
            <w:tcW w:w="801" w:type="dxa"/>
          </w:tcPr>
          <w:p w14:paraId="1FC42F91" w14:textId="77777777" w:rsidR="009C2388" w:rsidRPr="00DF7D0F" w:rsidRDefault="009C2388" w:rsidP="00883F9B">
            <w:pPr>
              <w:spacing w:line="360" w:lineRule="auto"/>
              <w:rPr>
                <w:rFonts w:eastAsia="Calibri"/>
                <w:b/>
                <w:sz w:val="24"/>
                <w:szCs w:val="24"/>
              </w:rPr>
            </w:pPr>
            <w:r w:rsidRPr="00DF7D0F">
              <w:rPr>
                <w:b/>
                <w:sz w:val="24"/>
                <w:szCs w:val="24"/>
              </w:rPr>
              <w:t>1.1.2.</w:t>
            </w:r>
          </w:p>
        </w:tc>
        <w:tc>
          <w:tcPr>
            <w:tcW w:w="7364" w:type="dxa"/>
          </w:tcPr>
          <w:p w14:paraId="44618666" w14:textId="646BE876" w:rsidR="009C2388" w:rsidRPr="00DF7D0F" w:rsidRDefault="009C2388" w:rsidP="00883F9B">
            <w:pPr>
              <w:shd w:val="clear" w:color="auto" w:fill="FFFFFF"/>
              <w:autoSpaceDE w:val="0"/>
              <w:autoSpaceDN w:val="0"/>
              <w:adjustRightInd w:val="0"/>
              <w:rPr>
                <w:rFonts w:eastAsia="Calibri"/>
                <w:b/>
                <w:sz w:val="24"/>
                <w:szCs w:val="24"/>
              </w:rPr>
            </w:pPr>
            <w:r w:rsidRPr="00DF7D0F">
              <w:rPr>
                <w:b/>
                <w:sz w:val="24"/>
                <w:szCs w:val="24"/>
              </w:rPr>
              <w:t xml:space="preserve">Основные принципы образовательной модели </w:t>
            </w:r>
            <w:r w:rsidR="009018E7">
              <w:rPr>
                <w:b/>
                <w:sz w:val="24"/>
                <w:szCs w:val="24"/>
              </w:rPr>
              <w:t>ОО</w:t>
            </w:r>
            <w:r w:rsidRPr="00DF7D0F">
              <w:rPr>
                <w:b/>
                <w:sz w:val="24"/>
                <w:szCs w:val="24"/>
              </w:rPr>
              <w:t xml:space="preserve">                                          </w:t>
            </w:r>
          </w:p>
          <w:p w14:paraId="6C6DBDC9" w14:textId="77777777" w:rsidR="009C2388" w:rsidRPr="00DF7D0F" w:rsidRDefault="009C2388" w:rsidP="00883F9B">
            <w:pPr>
              <w:rPr>
                <w:rFonts w:eastAsia="Calibri"/>
                <w:b/>
                <w:sz w:val="24"/>
                <w:szCs w:val="24"/>
              </w:rPr>
            </w:pPr>
          </w:p>
        </w:tc>
        <w:tc>
          <w:tcPr>
            <w:tcW w:w="1112" w:type="dxa"/>
            <w:gridSpan w:val="3"/>
          </w:tcPr>
          <w:p w14:paraId="4916B3D7" w14:textId="469556B8" w:rsidR="009C2388" w:rsidRPr="00DF7D0F" w:rsidRDefault="00137A96" w:rsidP="00883F9B">
            <w:pPr>
              <w:spacing w:line="360" w:lineRule="auto"/>
              <w:rPr>
                <w:rFonts w:eastAsia="Calibri"/>
                <w:b/>
                <w:sz w:val="24"/>
                <w:szCs w:val="24"/>
              </w:rPr>
            </w:pPr>
            <w:r>
              <w:rPr>
                <w:rFonts w:eastAsia="Calibri"/>
                <w:b/>
                <w:sz w:val="24"/>
                <w:szCs w:val="24"/>
              </w:rPr>
              <w:t>5</w:t>
            </w:r>
          </w:p>
        </w:tc>
      </w:tr>
      <w:tr w:rsidR="009C2388" w:rsidRPr="00DF7D0F" w14:paraId="6C34EE97" w14:textId="77777777" w:rsidTr="009C2388">
        <w:trPr>
          <w:trHeight w:val="281"/>
        </w:trPr>
        <w:tc>
          <w:tcPr>
            <w:tcW w:w="801" w:type="dxa"/>
          </w:tcPr>
          <w:p w14:paraId="5F43343D" w14:textId="77777777" w:rsidR="009C2388" w:rsidRPr="00DF7D0F" w:rsidRDefault="009C2388" w:rsidP="00883F9B">
            <w:pPr>
              <w:spacing w:line="360" w:lineRule="auto"/>
              <w:rPr>
                <w:rFonts w:eastAsia="Calibri"/>
                <w:b/>
                <w:sz w:val="24"/>
                <w:szCs w:val="24"/>
              </w:rPr>
            </w:pPr>
            <w:r w:rsidRPr="00DF7D0F">
              <w:rPr>
                <w:b/>
                <w:sz w:val="24"/>
                <w:szCs w:val="24"/>
              </w:rPr>
              <w:t>1.1.3.</w:t>
            </w:r>
          </w:p>
        </w:tc>
        <w:tc>
          <w:tcPr>
            <w:tcW w:w="7364" w:type="dxa"/>
          </w:tcPr>
          <w:p w14:paraId="3037DF74" w14:textId="77777777" w:rsidR="009C2388" w:rsidRPr="00DF7D0F" w:rsidRDefault="009C2388" w:rsidP="00316344">
            <w:pPr>
              <w:rPr>
                <w:rFonts w:eastAsia="Calibri"/>
                <w:b/>
                <w:sz w:val="24"/>
                <w:szCs w:val="24"/>
              </w:rPr>
            </w:pPr>
            <w:r w:rsidRPr="00DF7D0F">
              <w:rPr>
                <w:b/>
                <w:bCs/>
                <w:color w:val="000000"/>
                <w:sz w:val="24"/>
                <w:szCs w:val="24"/>
              </w:rPr>
              <w:t xml:space="preserve">Характеристика детей с ограниченными возможностями здоровья                   </w:t>
            </w:r>
          </w:p>
        </w:tc>
        <w:tc>
          <w:tcPr>
            <w:tcW w:w="1112" w:type="dxa"/>
            <w:gridSpan w:val="3"/>
          </w:tcPr>
          <w:p w14:paraId="6A843011" w14:textId="21616CF1" w:rsidR="009C2388" w:rsidRPr="00DF7D0F" w:rsidRDefault="000C566B" w:rsidP="00883F9B">
            <w:pPr>
              <w:spacing w:line="360" w:lineRule="auto"/>
              <w:rPr>
                <w:rFonts w:eastAsia="Calibri"/>
                <w:b/>
                <w:sz w:val="24"/>
                <w:szCs w:val="24"/>
              </w:rPr>
            </w:pPr>
            <w:r>
              <w:rPr>
                <w:rFonts w:eastAsia="Calibri"/>
                <w:b/>
                <w:sz w:val="24"/>
                <w:szCs w:val="24"/>
              </w:rPr>
              <w:t>6</w:t>
            </w:r>
          </w:p>
        </w:tc>
      </w:tr>
      <w:tr w:rsidR="009C2388" w:rsidRPr="00DF7D0F" w14:paraId="36B368C7" w14:textId="77777777" w:rsidTr="009C2388">
        <w:trPr>
          <w:trHeight w:val="281"/>
        </w:trPr>
        <w:tc>
          <w:tcPr>
            <w:tcW w:w="801" w:type="dxa"/>
          </w:tcPr>
          <w:p w14:paraId="45B1FEB5" w14:textId="77777777" w:rsidR="009C2388" w:rsidRPr="00DF7D0F" w:rsidRDefault="009C2388" w:rsidP="00883F9B">
            <w:pPr>
              <w:spacing w:line="360" w:lineRule="auto"/>
              <w:rPr>
                <w:rFonts w:eastAsia="Calibri"/>
                <w:b/>
                <w:sz w:val="24"/>
                <w:szCs w:val="24"/>
              </w:rPr>
            </w:pPr>
            <w:r w:rsidRPr="00DF7D0F">
              <w:rPr>
                <w:rFonts w:eastAsia="Calibri"/>
                <w:b/>
                <w:sz w:val="24"/>
                <w:szCs w:val="24"/>
              </w:rPr>
              <w:t>1.2.</w:t>
            </w:r>
          </w:p>
        </w:tc>
        <w:tc>
          <w:tcPr>
            <w:tcW w:w="7364" w:type="dxa"/>
          </w:tcPr>
          <w:p w14:paraId="5885364D" w14:textId="77777777" w:rsidR="009C2388" w:rsidRPr="00DF7D0F" w:rsidRDefault="009C2388" w:rsidP="00883F9B">
            <w:pPr>
              <w:rPr>
                <w:rFonts w:eastAsia="Calibri"/>
                <w:b/>
                <w:sz w:val="24"/>
                <w:szCs w:val="24"/>
              </w:rPr>
            </w:pPr>
            <w:r w:rsidRPr="00DF7D0F">
              <w:rPr>
                <w:b/>
                <w:color w:val="000000"/>
                <w:sz w:val="24"/>
                <w:szCs w:val="24"/>
              </w:rPr>
              <w:t xml:space="preserve"> </w:t>
            </w:r>
            <w:r w:rsidRPr="00DF7D0F">
              <w:rPr>
                <w:b/>
                <w:bCs/>
                <w:color w:val="000000"/>
                <w:sz w:val="24"/>
                <w:szCs w:val="24"/>
              </w:rPr>
              <w:t>Планируемые результаты реализации Программы</w:t>
            </w:r>
            <w:r w:rsidRPr="00DF7D0F">
              <w:rPr>
                <w:b/>
                <w:color w:val="000000"/>
                <w:sz w:val="24"/>
                <w:szCs w:val="24"/>
              </w:rPr>
              <w:t xml:space="preserve">                                                </w:t>
            </w:r>
          </w:p>
        </w:tc>
        <w:tc>
          <w:tcPr>
            <w:tcW w:w="1112" w:type="dxa"/>
            <w:gridSpan w:val="3"/>
          </w:tcPr>
          <w:p w14:paraId="09810BEE" w14:textId="1EB90F87" w:rsidR="009C2388" w:rsidRPr="00DF7D0F" w:rsidRDefault="00137A96" w:rsidP="00883F9B">
            <w:pPr>
              <w:spacing w:line="360" w:lineRule="auto"/>
              <w:rPr>
                <w:rFonts w:eastAsia="Calibri"/>
                <w:b/>
                <w:sz w:val="24"/>
                <w:szCs w:val="24"/>
              </w:rPr>
            </w:pPr>
            <w:r>
              <w:rPr>
                <w:rFonts w:eastAsia="Calibri"/>
                <w:b/>
                <w:sz w:val="24"/>
                <w:szCs w:val="24"/>
              </w:rPr>
              <w:t>8</w:t>
            </w:r>
          </w:p>
        </w:tc>
      </w:tr>
      <w:tr w:rsidR="009C2388" w:rsidRPr="00DF7D0F" w14:paraId="206CAAF0" w14:textId="77777777" w:rsidTr="009C2388">
        <w:trPr>
          <w:trHeight w:val="281"/>
        </w:trPr>
        <w:tc>
          <w:tcPr>
            <w:tcW w:w="801" w:type="dxa"/>
          </w:tcPr>
          <w:p w14:paraId="1BC7606E" w14:textId="77777777" w:rsidR="009C2388" w:rsidRPr="00DF7D0F" w:rsidRDefault="009C2388" w:rsidP="00883F9B">
            <w:pPr>
              <w:spacing w:line="360" w:lineRule="auto"/>
              <w:rPr>
                <w:rFonts w:eastAsia="Calibri"/>
                <w:b/>
                <w:sz w:val="24"/>
                <w:szCs w:val="24"/>
              </w:rPr>
            </w:pPr>
            <w:r w:rsidRPr="00DF7D0F">
              <w:rPr>
                <w:b/>
                <w:color w:val="000000"/>
                <w:sz w:val="24"/>
                <w:szCs w:val="24"/>
                <w:lang w:val="en-US"/>
              </w:rPr>
              <w:t>II</w:t>
            </w:r>
            <w:r w:rsidRPr="00DF7D0F">
              <w:rPr>
                <w:b/>
                <w:color w:val="000000"/>
                <w:sz w:val="24"/>
                <w:szCs w:val="24"/>
              </w:rPr>
              <w:t>.</w:t>
            </w:r>
          </w:p>
        </w:tc>
        <w:tc>
          <w:tcPr>
            <w:tcW w:w="7364" w:type="dxa"/>
          </w:tcPr>
          <w:p w14:paraId="4ACB1009" w14:textId="77777777" w:rsidR="009C2388" w:rsidRPr="00DF7D0F" w:rsidRDefault="009C2388" w:rsidP="00883F9B">
            <w:pPr>
              <w:spacing w:line="360" w:lineRule="auto"/>
              <w:rPr>
                <w:rFonts w:eastAsia="Calibri"/>
                <w:b/>
                <w:sz w:val="24"/>
                <w:szCs w:val="24"/>
              </w:rPr>
            </w:pPr>
            <w:r w:rsidRPr="00DF7D0F">
              <w:rPr>
                <w:b/>
                <w:color w:val="000000"/>
                <w:sz w:val="24"/>
                <w:szCs w:val="24"/>
              </w:rPr>
              <w:t>СОДЕРЖАТЕЛЬНЫЙ РАЗДЕЛ ПРОГРАММЫ</w:t>
            </w:r>
            <w:r w:rsidRPr="00DF7D0F">
              <w:rPr>
                <w:b/>
                <w:bCs/>
                <w:color w:val="000000"/>
                <w:sz w:val="24"/>
                <w:szCs w:val="24"/>
              </w:rPr>
              <w:t xml:space="preserve">  </w:t>
            </w:r>
          </w:p>
        </w:tc>
        <w:tc>
          <w:tcPr>
            <w:tcW w:w="1112" w:type="dxa"/>
            <w:gridSpan w:val="3"/>
          </w:tcPr>
          <w:p w14:paraId="6B330C53" w14:textId="319D0AB4" w:rsidR="009C2388" w:rsidRPr="00DF7D0F" w:rsidRDefault="000C566B" w:rsidP="00883F9B">
            <w:pPr>
              <w:spacing w:line="360" w:lineRule="auto"/>
              <w:rPr>
                <w:rFonts w:eastAsia="Calibri"/>
                <w:b/>
                <w:sz w:val="24"/>
                <w:szCs w:val="24"/>
              </w:rPr>
            </w:pPr>
            <w:r>
              <w:rPr>
                <w:rFonts w:eastAsia="Calibri"/>
                <w:b/>
                <w:sz w:val="24"/>
                <w:szCs w:val="24"/>
              </w:rPr>
              <w:t>8</w:t>
            </w:r>
          </w:p>
        </w:tc>
      </w:tr>
      <w:tr w:rsidR="009C2388" w:rsidRPr="00DF7D0F" w14:paraId="1754DBA0" w14:textId="77777777" w:rsidTr="009C2388">
        <w:trPr>
          <w:trHeight w:val="281"/>
        </w:trPr>
        <w:tc>
          <w:tcPr>
            <w:tcW w:w="801" w:type="dxa"/>
          </w:tcPr>
          <w:p w14:paraId="03E68A7D" w14:textId="77777777" w:rsidR="009C2388" w:rsidRPr="00DF7D0F" w:rsidRDefault="009C2388" w:rsidP="00883F9B">
            <w:pPr>
              <w:spacing w:line="360" w:lineRule="auto"/>
              <w:rPr>
                <w:rFonts w:eastAsia="Calibri"/>
                <w:b/>
                <w:sz w:val="24"/>
                <w:szCs w:val="24"/>
              </w:rPr>
            </w:pPr>
            <w:r w:rsidRPr="00DF7D0F">
              <w:rPr>
                <w:rFonts w:eastAsia="Calibri"/>
                <w:b/>
                <w:sz w:val="24"/>
                <w:szCs w:val="24"/>
              </w:rPr>
              <w:t>2.1.</w:t>
            </w:r>
          </w:p>
        </w:tc>
        <w:tc>
          <w:tcPr>
            <w:tcW w:w="7364" w:type="dxa"/>
          </w:tcPr>
          <w:p w14:paraId="3E5B93F5" w14:textId="453AB7CE" w:rsidR="009C2388" w:rsidRPr="00DF7D0F" w:rsidRDefault="009C2388" w:rsidP="00883F9B">
            <w:pPr>
              <w:spacing w:line="360" w:lineRule="auto"/>
              <w:rPr>
                <w:rFonts w:eastAsia="Calibri"/>
                <w:b/>
                <w:sz w:val="24"/>
                <w:szCs w:val="24"/>
              </w:rPr>
            </w:pPr>
            <w:r w:rsidRPr="00DF7D0F">
              <w:rPr>
                <w:b/>
                <w:bCs/>
                <w:color w:val="000000"/>
                <w:sz w:val="24"/>
                <w:szCs w:val="24"/>
              </w:rPr>
              <w:t xml:space="preserve"> Организации инклюзивного образования в </w:t>
            </w:r>
            <w:r w:rsidR="009018E7">
              <w:rPr>
                <w:b/>
                <w:bCs/>
                <w:color w:val="000000"/>
                <w:sz w:val="24"/>
                <w:szCs w:val="24"/>
              </w:rPr>
              <w:t>ОО</w:t>
            </w:r>
            <w:r w:rsidRPr="00DF7D0F">
              <w:rPr>
                <w:b/>
                <w:bCs/>
                <w:color w:val="000000"/>
                <w:sz w:val="24"/>
                <w:szCs w:val="24"/>
              </w:rPr>
              <w:t xml:space="preserve">                                                   </w:t>
            </w:r>
          </w:p>
        </w:tc>
        <w:tc>
          <w:tcPr>
            <w:tcW w:w="1112" w:type="dxa"/>
            <w:gridSpan w:val="3"/>
          </w:tcPr>
          <w:p w14:paraId="5A4800D5" w14:textId="3D741FC3" w:rsidR="009C2388" w:rsidRPr="00DF7D0F" w:rsidRDefault="000C566B" w:rsidP="00883F9B">
            <w:pPr>
              <w:spacing w:line="360" w:lineRule="auto"/>
              <w:rPr>
                <w:rFonts w:eastAsia="Calibri"/>
                <w:b/>
                <w:sz w:val="24"/>
                <w:szCs w:val="24"/>
              </w:rPr>
            </w:pPr>
            <w:r>
              <w:rPr>
                <w:rFonts w:eastAsia="Calibri"/>
                <w:b/>
                <w:sz w:val="24"/>
                <w:szCs w:val="24"/>
              </w:rPr>
              <w:t>8</w:t>
            </w:r>
          </w:p>
        </w:tc>
      </w:tr>
      <w:tr w:rsidR="009C2388" w:rsidRPr="00DF7D0F" w14:paraId="0B2BCEE1" w14:textId="77777777" w:rsidTr="009C2388">
        <w:trPr>
          <w:trHeight w:val="281"/>
        </w:trPr>
        <w:tc>
          <w:tcPr>
            <w:tcW w:w="801" w:type="dxa"/>
          </w:tcPr>
          <w:p w14:paraId="2D7A4059" w14:textId="77777777" w:rsidR="009C2388" w:rsidRPr="00DF7D0F" w:rsidRDefault="009C2388" w:rsidP="00883F9B">
            <w:pPr>
              <w:spacing w:line="360" w:lineRule="auto"/>
              <w:rPr>
                <w:rFonts w:eastAsia="Calibri"/>
                <w:b/>
                <w:sz w:val="24"/>
                <w:szCs w:val="24"/>
              </w:rPr>
            </w:pPr>
            <w:r w:rsidRPr="00DF7D0F">
              <w:rPr>
                <w:rFonts w:eastAsia="Calibri"/>
                <w:b/>
                <w:sz w:val="24"/>
                <w:szCs w:val="24"/>
              </w:rPr>
              <w:t>2.2.</w:t>
            </w:r>
          </w:p>
        </w:tc>
        <w:tc>
          <w:tcPr>
            <w:tcW w:w="7364" w:type="dxa"/>
          </w:tcPr>
          <w:p w14:paraId="46036B27" w14:textId="77777777" w:rsidR="009C2388" w:rsidRPr="00DF7D0F" w:rsidRDefault="009C2388" w:rsidP="00883F9B">
            <w:pPr>
              <w:rPr>
                <w:b/>
                <w:bCs/>
                <w:color w:val="000000"/>
                <w:sz w:val="24"/>
                <w:szCs w:val="24"/>
              </w:rPr>
            </w:pPr>
            <w:r w:rsidRPr="00DF7D0F">
              <w:rPr>
                <w:b/>
                <w:bCs/>
                <w:color w:val="000000"/>
                <w:sz w:val="24"/>
                <w:szCs w:val="24"/>
              </w:rPr>
              <w:t xml:space="preserve"> Поэтапная программа («дорожная карта») по организации и </w:t>
            </w:r>
          </w:p>
          <w:p w14:paraId="0C328253" w14:textId="67583CE5" w:rsidR="009C2388" w:rsidRPr="00DF7D0F" w:rsidRDefault="009C2388" w:rsidP="00883F9B">
            <w:pPr>
              <w:rPr>
                <w:rFonts w:eastAsia="Calibri"/>
                <w:b/>
                <w:sz w:val="24"/>
                <w:szCs w:val="24"/>
              </w:rPr>
            </w:pPr>
            <w:r w:rsidRPr="00DF7D0F">
              <w:rPr>
                <w:b/>
                <w:bCs/>
                <w:color w:val="000000"/>
                <w:sz w:val="24"/>
                <w:szCs w:val="24"/>
              </w:rPr>
              <w:t xml:space="preserve"> обеспечению инклюзивного образования детей – инвалидов и детей с ОВЗ  </w:t>
            </w:r>
          </w:p>
        </w:tc>
        <w:tc>
          <w:tcPr>
            <w:tcW w:w="1112" w:type="dxa"/>
            <w:gridSpan w:val="3"/>
          </w:tcPr>
          <w:p w14:paraId="08BE64C0" w14:textId="1D287F12" w:rsidR="009C2388" w:rsidRPr="00DF7D0F" w:rsidRDefault="00137A96" w:rsidP="00883F9B">
            <w:pPr>
              <w:spacing w:line="360" w:lineRule="auto"/>
              <w:rPr>
                <w:rFonts w:eastAsia="Calibri"/>
                <w:b/>
                <w:sz w:val="24"/>
                <w:szCs w:val="24"/>
              </w:rPr>
            </w:pPr>
            <w:r>
              <w:rPr>
                <w:rFonts w:eastAsia="Calibri"/>
                <w:b/>
                <w:sz w:val="24"/>
                <w:szCs w:val="24"/>
              </w:rPr>
              <w:t>10</w:t>
            </w:r>
          </w:p>
        </w:tc>
      </w:tr>
      <w:tr w:rsidR="009C2388" w:rsidRPr="00DF7D0F" w14:paraId="24BBB32B" w14:textId="77777777" w:rsidTr="009C2388">
        <w:trPr>
          <w:trHeight w:val="281"/>
        </w:trPr>
        <w:tc>
          <w:tcPr>
            <w:tcW w:w="801" w:type="dxa"/>
          </w:tcPr>
          <w:p w14:paraId="2AAC38E6" w14:textId="77777777" w:rsidR="009C2388" w:rsidRPr="00DF7D0F" w:rsidRDefault="009C2388" w:rsidP="00883F9B">
            <w:pPr>
              <w:spacing w:line="360" w:lineRule="auto"/>
              <w:rPr>
                <w:rFonts w:eastAsia="Calibri"/>
                <w:b/>
                <w:sz w:val="24"/>
                <w:szCs w:val="24"/>
              </w:rPr>
            </w:pPr>
            <w:r w:rsidRPr="00DF7D0F">
              <w:rPr>
                <w:rFonts w:eastAsia="Calibri"/>
                <w:b/>
                <w:sz w:val="24"/>
                <w:szCs w:val="24"/>
              </w:rPr>
              <w:t>2.3.</w:t>
            </w:r>
          </w:p>
        </w:tc>
        <w:tc>
          <w:tcPr>
            <w:tcW w:w="7364" w:type="dxa"/>
          </w:tcPr>
          <w:p w14:paraId="2C0F9B02" w14:textId="740EAF5A" w:rsidR="009C2388" w:rsidRPr="00137A96" w:rsidRDefault="009C2388" w:rsidP="00883F9B">
            <w:pPr>
              <w:rPr>
                <w:b/>
                <w:bCs/>
                <w:sz w:val="24"/>
                <w:szCs w:val="24"/>
              </w:rPr>
            </w:pPr>
            <w:r w:rsidRPr="00137A96">
              <w:rPr>
                <w:b/>
                <w:bCs/>
                <w:sz w:val="24"/>
                <w:szCs w:val="24"/>
              </w:rPr>
              <w:t xml:space="preserve">Специфика структуры образовательного процесса в дошкольном учреждении и приоритетные направления образовательной деятельности       </w:t>
            </w:r>
          </w:p>
        </w:tc>
        <w:tc>
          <w:tcPr>
            <w:tcW w:w="1112" w:type="dxa"/>
            <w:gridSpan w:val="3"/>
          </w:tcPr>
          <w:p w14:paraId="6DBA7231" w14:textId="50B56DB7" w:rsidR="009C2388" w:rsidRPr="00DF7D0F" w:rsidRDefault="00137A96" w:rsidP="00883F9B">
            <w:pPr>
              <w:spacing w:line="360" w:lineRule="auto"/>
              <w:rPr>
                <w:rFonts w:eastAsia="Calibri"/>
                <w:b/>
                <w:sz w:val="24"/>
                <w:szCs w:val="24"/>
              </w:rPr>
            </w:pPr>
            <w:r>
              <w:rPr>
                <w:rFonts w:eastAsia="Calibri"/>
                <w:b/>
                <w:sz w:val="24"/>
                <w:szCs w:val="24"/>
              </w:rPr>
              <w:t>1</w:t>
            </w:r>
            <w:r w:rsidR="000C566B">
              <w:rPr>
                <w:rFonts w:eastAsia="Calibri"/>
                <w:b/>
                <w:sz w:val="24"/>
                <w:szCs w:val="24"/>
              </w:rPr>
              <w:t>4</w:t>
            </w:r>
          </w:p>
        </w:tc>
      </w:tr>
      <w:tr w:rsidR="009C2388" w:rsidRPr="00DF7D0F" w14:paraId="6431D5A7" w14:textId="77777777" w:rsidTr="009C2388">
        <w:trPr>
          <w:trHeight w:val="281"/>
        </w:trPr>
        <w:tc>
          <w:tcPr>
            <w:tcW w:w="801" w:type="dxa"/>
          </w:tcPr>
          <w:p w14:paraId="4FD54BB7" w14:textId="77777777" w:rsidR="009C2388" w:rsidRPr="00DF7D0F" w:rsidRDefault="009C2388" w:rsidP="00883F9B">
            <w:pPr>
              <w:spacing w:line="360" w:lineRule="auto"/>
              <w:rPr>
                <w:rFonts w:eastAsia="Calibri"/>
                <w:b/>
                <w:sz w:val="24"/>
                <w:szCs w:val="24"/>
              </w:rPr>
            </w:pPr>
            <w:r w:rsidRPr="00DF7D0F">
              <w:rPr>
                <w:rFonts w:eastAsia="Calibri"/>
                <w:b/>
                <w:sz w:val="24"/>
                <w:szCs w:val="24"/>
              </w:rPr>
              <w:t>2.4.</w:t>
            </w:r>
          </w:p>
        </w:tc>
        <w:tc>
          <w:tcPr>
            <w:tcW w:w="7364" w:type="dxa"/>
          </w:tcPr>
          <w:p w14:paraId="44C6962E" w14:textId="77777777" w:rsidR="009C2388" w:rsidRPr="00DF7D0F" w:rsidRDefault="009C2388" w:rsidP="00883F9B">
            <w:pPr>
              <w:spacing w:line="360" w:lineRule="auto"/>
              <w:rPr>
                <w:rFonts w:eastAsia="Calibri"/>
                <w:b/>
                <w:sz w:val="24"/>
                <w:szCs w:val="24"/>
              </w:rPr>
            </w:pPr>
            <w:r w:rsidRPr="00DF7D0F">
              <w:rPr>
                <w:b/>
                <w:bCs/>
                <w:color w:val="000000"/>
                <w:sz w:val="24"/>
                <w:szCs w:val="24"/>
              </w:rPr>
              <w:t xml:space="preserve">Модель методического сопровождения педагогов                                                     </w:t>
            </w:r>
          </w:p>
        </w:tc>
        <w:tc>
          <w:tcPr>
            <w:tcW w:w="1112" w:type="dxa"/>
            <w:gridSpan w:val="3"/>
          </w:tcPr>
          <w:p w14:paraId="117C2F5E" w14:textId="1677598D" w:rsidR="009C2388" w:rsidRPr="00DF7D0F" w:rsidRDefault="00137A96" w:rsidP="00883F9B">
            <w:pPr>
              <w:spacing w:line="360" w:lineRule="auto"/>
              <w:rPr>
                <w:rFonts w:eastAsia="Calibri"/>
                <w:b/>
                <w:sz w:val="24"/>
                <w:szCs w:val="24"/>
              </w:rPr>
            </w:pPr>
            <w:r>
              <w:rPr>
                <w:rFonts w:eastAsia="Calibri"/>
                <w:b/>
                <w:sz w:val="24"/>
                <w:szCs w:val="24"/>
              </w:rPr>
              <w:t>2</w:t>
            </w:r>
            <w:r w:rsidR="000C566B">
              <w:rPr>
                <w:rFonts w:eastAsia="Calibri"/>
                <w:b/>
                <w:sz w:val="24"/>
                <w:szCs w:val="24"/>
              </w:rPr>
              <w:t>0</w:t>
            </w:r>
          </w:p>
        </w:tc>
      </w:tr>
      <w:tr w:rsidR="009C2388" w:rsidRPr="00DF7D0F" w14:paraId="785F9014" w14:textId="77777777" w:rsidTr="009C2388">
        <w:trPr>
          <w:trHeight w:val="281"/>
        </w:trPr>
        <w:tc>
          <w:tcPr>
            <w:tcW w:w="801" w:type="dxa"/>
          </w:tcPr>
          <w:p w14:paraId="66DE63D2" w14:textId="77777777" w:rsidR="009C2388" w:rsidRPr="00DF7D0F" w:rsidRDefault="009C2388" w:rsidP="00883F9B">
            <w:pPr>
              <w:spacing w:line="360" w:lineRule="auto"/>
              <w:rPr>
                <w:rFonts w:eastAsia="Calibri"/>
                <w:b/>
                <w:sz w:val="24"/>
                <w:szCs w:val="24"/>
              </w:rPr>
            </w:pPr>
            <w:r w:rsidRPr="00DF7D0F">
              <w:rPr>
                <w:rFonts w:eastAsia="Calibri"/>
                <w:b/>
                <w:sz w:val="24"/>
                <w:szCs w:val="24"/>
              </w:rPr>
              <w:t>2.5.</w:t>
            </w:r>
          </w:p>
        </w:tc>
        <w:tc>
          <w:tcPr>
            <w:tcW w:w="7364" w:type="dxa"/>
          </w:tcPr>
          <w:p w14:paraId="7CA86EAA" w14:textId="4E155CCE" w:rsidR="009C2388" w:rsidRPr="00DF7D0F" w:rsidRDefault="009C2388" w:rsidP="00137A96">
            <w:pPr>
              <w:rPr>
                <w:rFonts w:eastAsia="Calibri"/>
                <w:b/>
                <w:sz w:val="24"/>
                <w:szCs w:val="24"/>
              </w:rPr>
            </w:pPr>
            <w:r w:rsidRPr="00DF7D0F">
              <w:rPr>
                <w:b/>
                <w:bCs/>
                <w:color w:val="000000"/>
                <w:sz w:val="24"/>
                <w:szCs w:val="24"/>
              </w:rPr>
              <w:t>Модель взаимодействия с семьями воспитанников с ОВЗ</w:t>
            </w:r>
            <w:r w:rsidR="00137A96">
              <w:rPr>
                <w:b/>
                <w:bCs/>
                <w:color w:val="000000"/>
                <w:sz w:val="24"/>
                <w:szCs w:val="24"/>
              </w:rPr>
              <w:t xml:space="preserve"> и детей-инвалидов</w:t>
            </w:r>
            <w:r w:rsidRPr="00DF7D0F">
              <w:rPr>
                <w:b/>
                <w:bCs/>
                <w:color w:val="000000"/>
                <w:sz w:val="24"/>
                <w:szCs w:val="24"/>
              </w:rPr>
              <w:t xml:space="preserve">                                   </w:t>
            </w:r>
          </w:p>
        </w:tc>
        <w:tc>
          <w:tcPr>
            <w:tcW w:w="1112" w:type="dxa"/>
            <w:gridSpan w:val="3"/>
          </w:tcPr>
          <w:p w14:paraId="64AA67DE" w14:textId="22C98FE9" w:rsidR="009C2388" w:rsidRPr="00DF7D0F" w:rsidRDefault="00137A96" w:rsidP="00883F9B">
            <w:pPr>
              <w:spacing w:line="360" w:lineRule="auto"/>
              <w:rPr>
                <w:rFonts w:eastAsia="Calibri"/>
                <w:b/>
                <w:sz w:val="24"/>
                <w:szCs w:val="24"/>
              </w:rPr>
            </w:pPr>
            <w:r>
              <w:rPr>
                <w:rFonts w:eastAsia="Calibri"/>
                <w:b/>
                <w:sz w:val="24"/>
                <w:szCs w:val="24"/>
              </w:rPr>
              <w:t>2</w:t>
            </w:r>
            <w:r w:rsidR="000C566B">
              <w:rPr>
                <w:rFonts w:eastAsia="Calibri"/>
                <w:b/>
                <w:sz w:val="24"/>
                <w:szCs w:val="24"/>
              </w:rPr>
              <w:t>1</w:t>
            </w:r>
          </w:p>
        </w:tc>
      </w:tr>
      <w:tr w:rsidR="009C2388" w:rsidRPr="00DF7D0F" w14:paraId="209BB501" w14:textId="77777777" w:rsidTr="009C2388">
        <w:trPr>
          <w:trHeight w:val="281"/>
        </w:trPr>
        <w:tc>
          <w:tcPr>
            <w:tcW w:w="801" w:type="dxa"/>
          </w:tcPr>
          <w:p w14:paraId="052746B5" w14:textId="77777777" w:rsidR="009C2388" w:rsidRPr="00DF7D0F" w:rsidRDefault="009C2388" w:rsidP="00883F9B">
            <w:pPr>
              <w:spacing w:line="360" w:lineRule="auto"/>
              <w:rPr>
                <w:rFonts w:eastAsia="Calibri"/>
                <w:b/>
                <w:sz w:val="24"/>
                <w:szCs w:val="24"/>
              </w:rPr>
            </w:pPr>
            <w:r w:rsidRPr="00DF7D0F">
              <w:rPr>
                <w:b/>
                <w:sz w:val="24"/>
                <w:szCs w:val="24"/>
                <w:lang w:val="en-US"/>
              </w:rPr>
              <w:t>III</w:t>
            </w:r>
            <w:r w:rsidRPr="00DF7D0F">
              <w:rPr>
                <w:b/>
                <w:sz w:val="24"/>
                <w:szCs w:val="24"/>
              </w:rPr>
              <w:t>.</w:t>
            </w:r>
          </w:p>
        </w:tc>
        <w:tc>
          <w:tcPr>
            <w:tcW w:w="7364" w:type="dxa"/>
          </w:tcPr>
          <w:p w14:paraId="4ED02F8C" w14:textId="77777777" w:rsidR="009C2388" w:rsidRPr="00DF7D0F" w:rsidRDefault="009C2388" w:rsidP="00883F9B">
            <w:pPr>
              <w:pStyle w:val="book"/>
              <w:tabs>
                <w:tab w:val="left" w:pos="851"/>
              </w:tabs>
              <w:spacing w:before="0" w:beforeAutospacing="0" w:after="0" w:afterAutospacing="0" w:line="360" w:lineRule="auto"/>
              <w:rPr>
                <w:rFonts w:eastAsia="Calibri"/>
                <w:b/>
              </w:rPr>
            </w:pPr>
            <w:r w:rsidRPr="00DF7D0F">
              <w:rPr>
                <w:b/>
              </w:rPr>
              <w:t>ОРГАНИЗАЦИОННЫЙ РАЗДЕЛ</w:t>
            </w:r>
          </w:p>
        </w:tc>
        <w:tc>
          <w:tcPr>
            <w:tcW w:w="1112" w:type="dxa"/>
            <w:gridSpan w:val="3"/>
          </w:tcPr>
          <w:p w14:paraId="23BCE4A1" w14:textId="5D809A1A" w:rsidR="009C2388" w:rsidRPr="00137A96" w:rsidRDefault="00137A96" w:rsidP="00883F9B">
            <w:pPr>
              <w:spacing w:line="360" w:lineRule="auto"/>
              <w:rPr>
                <w:rFonts w:eastAsia="Calibri"/>
                <w:b/>
                <w:sz w:val="24"/>
                <w:szCs w:val="24"/>
              </w:rPr>
            </w:pPr>
            <w:r>
              <w:rPr>
                <w:rFonts w:eastAsia="Calibri"/>
                <w:b/>
                <w:sz w:val="24"/>
                <w:szCs w:val="24"/>
              </w:rPr>
              <w:t>2</w:t>
            </w:r>
            <w:r w:rsidR="000C566B">
              <w:rPr>
                <w:rFonts w:eastAsia="Calibri"/>
                <w:b/>
                <w:sz w:val="24"/>
                <w:szCs w:val="24"/>
              </w:rPr>
              <w:t>4</w:t>
            </w:r>
          </w:p>
        </w:tc>
      </w:tr>
      <w:tr w:rsidR="009C2388" w:rsidRPr="00DF7D0F" w14:paraId="03AF32B6" w14:textId="77777777" w:rsidTr="009C2388">
        <w:trPr>
          <w:trHeight w:val="281"/>
        </w:trPr>
        <w:tc>
          <w:tcPr>
            <w:tcW w:w="801" w:type="dxa"/>
          </w:tcPr>
          <w:p w14:paraId="107BA9E7" w14:textId="77777777" w:rsidR="009C2388" w:rsidRPr="00DF7D0F" w:rsidRDefault="009C2388" w:rsidP="00883F9B">
            <w:pPr>
              <w:spacing w:line="360" w:lineRule="auto"/>
              <w:rPr>
                <w:rFonts w:eastAsia="Calibri"/>
                <w:b/>
                <w:sz w:val="24"/>
                <w:szCs w:val="24"/>
              </w:rPr>
            </w:pPr>
            <w:r w:rsidRPr="00DF7D0F">
              <w:rPr>
                <w:rFonts w:eastAsia="Calibri"/>
                <w:b/>
                <w:sz w:val="24"/>
                <w:szCs w:val="24"/>
                <w:lang w:val="en-US"/>
              </w:rPr>
              <w:t>3</w:t>
            </w:r>
            <w:r w:rsidRPr="00DF7D0F">
              <w:rPr>
                <w:rFonts w:eastAsia="Calibri"/>
                <w:b/>
                <w:sz w:val="24"/>
                <w:szCs w:val="24"/>
              </w:rPr>
              <w:t>.1.</w:t>
            </w:r>
          </w:p>
        </w:tc>
        <w:tc>
          <w:tcPr>
            <w:tcW w:w="7364" w:type="dxa"/>
          </w:tcPr>
          <w:p w14:paraId="7331C1C8" w14:textId="77777777" w:rsidR="009C2388" w:rsidRPr="00DF7D0F" w:rsidRDefault="009C2388" w:rsidP="00883F9B">
            <w:pPr>
              <w:rPr>
                <w:rFonts w:eastAsia="Calibri"/>
                <w:b/>
                <w:sz w:val="24"/>
                <w:szCs w:val="24"/>
              </w:rPr>
            </w:pPr>
            <w:r w:rsidRPr="00DF7D0F">
              <w:rPr>
                <w:b/>
                <w:bCs/>
                <w:color w:val="000000"/>
                <w:sz w:val="24"/>
                <w:szCs w:val="24"/>
              </w:rPr>
              <w:t xml:space="preserve">Материально-техническое обеспечение модели инклюзивного образования     </w:t>
            </w:r>
          </w:p>
        </w:tc>
        <w:tc>
          <w:tcPr>
            <w:tcW w:w="1112" w:type="dxa"/>
            <w:gridSpan w:val="3"/>
          </w:tcPr>
          <w:p w14:paraId="56E3FEB4" w14:textId="20B0EF89" w:rsidR="009C2388" w:rsidRPr="00137A96" w:rsidRDefault="00137A96" w:rsidP="00883F9B">
            <w:pPr>
              <w:spacing w:line="360" w:lineRule="auto"/>
              <w:rPr>
                <w:rFonts w:eastAsia="Calibri"/>
                <w:b/>
                <w:sz w:val="24"/>
                <w:szCs w:val="24"/>
              </w:rPr>
            </w:pPr>
            <w:r>
              <w:rPr>
                <w:rFonts w:eastAsia="Calibri"/>
                <w:b/>
                <w:sz w:val="24"/>
                <w:szCs w:val="24"/>
              </w:rPr>
              <w:t>26</w:t>
            </w:r>
          </w:p>
        </w:tc>
      </w:tr>
      <w:tr w:rsidR="009C2388" w:rsidRPr="00DF7D0F" w14:paraId="5BB37FDF" w14:textId="77777777" w:rsidTr="009C2388">
        <w:trPr>
          <w:trHeight w:val="281"/>
        </w:trPr>
        <w:tc>
          <w:tcPr>
            <w:tcW w:w="801" w:type="dxa"/>
          </w:tcPr>
          <w:p w14:paraId="79C84342" w14:textId="70BD6641" w:rsidR="009C2388" w:rsidRPr="00DF7D0F" w:rsidRDefault="009C2388" w:rsidP="00883F9B">
            <w:pPr>
              <w:spacing w:line="360" w:lineRule="auto"/>
              <w:rPr>
                <w:rFonts w:eastAsia="Calibri"/>
                <w:b/>
                <w:sz w:val="24"/>
                <w:szCs w:val="24"/>
              </w:rPr>
            </w:pPr>
            <w:r w:rsidRPr="00DF7D0F">
              <w:rPr>
                <w:rFonts w:eastAsia="Calibri"/>
                <w:b/>
                <w:sz w:val="24"/>
                <w:szCs w:val="24"/>
              </w:rPr>
              <w:t>3.</w:t>
            </w:r>
            <w:r w:rsidR="00137A96">
              <w:rPr>
                <w:rFonts w:eastAsia="Calibri"/>
                <w:b/>
                <w:sz w:val="24"/>
                <w:szCs w:val="24"/>
              </w:rPr>
              <w:t>2</w:t>
            </w:r>
            <w:r w:rsidRPr="00DF7D0F">
              <w:rPr>
                <w:rFonts w:eastAsia="Calibri"/>
                <w:b/>
                <w:sz w:val="24"/>
                <w:szCs w:val="24"/>
              </w:rPr>
              <w:t>.</w:t>
            </w:r>
          </w:p>
        </w:tc>
        <w:tc>
          <w:tcPr>
            <w:tcW w:w="7364" w:type="dxa"/>
          </w:tcPr>
          <w:p w14:paraId="12C92813" w14:textId="77777777" w:rsidR="009C2388" w:rsidRPr="00DF7D0F" w:rsidRDefault="009C2388" w:rsidP="00883F9B">
            <w:pPr>
              <w:spacing w:line="360" w:lineRule="auto"/>
              <w:rPr>
                <w:rFonts w:eastAsia="Calibri"/>
                <w:b/>
                <w:sz w:val="24"/>
                <w:szCs w:val="24"/>
              </w:rPr>
            </w:pPr>
            <w:r w:rsidRPr="00DF7D0F">
              <w:rPr>
                <w:b/>
                <w:bCs/>
                <w:color w:val="000000"/>
                <w:sz w:val="24"/>
                <w:szCs w:val="24"/>
              </w:rPr>
              <w:t>Контроль и мониторинг реализации программы</w:t>
            </w:r>
          </w:p>
        </w:tc>
        <w:tc>
          <w:tcPr>
            <w:tcW w:w="1112" w:type="dxa"/>
            <w:gridSpan w:val="3"/>
          </w:tcPr>
          <w:p w14:paraId="4A13265C" w14:textId="30A49431" w:rsidR="009C2388" w:rsidRPr="00137A96" w:rsidRDefault="00137A96" w:rsidP="00883F9B">
            <w:pPr>
              <w:spacing w:line="360" w:lineRule="auto"/>
              <w:rPr>
                <w:rFonts w:eastAsia="Calibri"/>
                <w:b/>
                <w:sz w:val="24"/>
                <w:szCs w:val="24"/>
              </w:rPr>
            </w:pPr>
            <w:r>
              <w:rPr>
                <w:rFonts w:eastAsia="Calibri"/>
                <w:b/>
                <w:sz w:val="24"/>
                <w:szCs w:val="24"/>
              </w:rPr>
              <w:t>27</w:t>
            </w:r>
          </w:p>
        </w:tc>
      </w:tr>
      <w:tr w:rsidR="009C2388" w:rsidRPr="00DF7D0F" w14:paraId="4EC9C85A" w14:textId="77777777" w:rsidTr="009C2388">
        <w:trPr>
          <w:trHeight w:val="281"/>
        </w:trPr>
        <w:tc>
          <w:tcPr>
            <w:tcW w:w="801" w:type="dxa"/>
          </w:tcPr>
          <w:p w14:paraId="103D6FCC" w14:textId="41EDCBCC" w:rsidR="009C2388" w:rsidRPr="00DF7D0F" w:rsidRDefault="009C2388" w:rsidP="00883F9B">
            <w:pPr>
              <w:spacing w:line="360" w:lineRule="auto"/>
              <w:rPr>
                <w:rFonts w:eastAsia="Calibri"/>
                <w:b/>
                <w:sz w:val="24"/>
                <w:szCs w:val="24"/>
              </w:rPr>
            </w:pPr>
            <w:r w:rsidRPr="00DF7D0F">
              <w:rPr>
                <w:rFonts w:eastAsia="Calibri"/>
                <w:b/>
                <w:sz w:val="24"/>
                <w:szCs w:val="24"/>
              </w:rPr>
              <w:t>3.</w:t>
            </w:r>
            <w:r w:rsidR="00137A96">
              <w:rPr>
                <w:rFonts w:eastAsia="Calibri"/>
                <w:b/>
                <w:sz w:val="24"/>
                <w:szCs w:val="24"/>
              </w:rPr>
              <w:t>3</w:t>
            </w:r>
            <w:r w:rsidRPr="00DF7D0F">
              <w:rPr>
                <w:rFonts w:eastAsia="Calibri"/>
                <w:b/>
                <w:sz w:val="24"/>
                <w:szCs w:val="24"/>
              </w:rPr>
              <w:t>.</w:t>
            </w:r>
          </w:p>
        </w:tc>
        <w:tc>
          <w:tcPr>
            <w:tcW w:w="7364" w:type="dxa"/>
          </w:tcPr>
          <w:p w14:paraId="1FF69A29" w14:textId="77777777" w:rsidR="009C2388" w:rsidRPr="00DF7D0F" w:rsidRDefault="009C2388" w:rsidP="00883F9B">
            <w:pPr>
              <w:spacing w:line="360" w:lineRule="auto"/>
              <w:rPr>
                <w:rFonts w:eastAsia="Calibri"/>
                <w:b/>
                <w:sz w:val="24"/>
                <w:szCs w:val="24"/>
              </w:rPr>
            </w:pPr>
            <w:r w:rsidRPr="00DF7D0F">
              <w:rPr>
                <w:b/>
                <w:bCs/>
                <w:color w:val="000000"/>
                <w:sz w:val="24"/>
                <w:szCs w:val="24"/>
              </w:rPr>
              <w:t>Оценка эффективности реализации программы</w:t>
            </w:r>
          </w:p>
        </w:tc>
        <w:tc>
          <w:tcPr>
            <w:tcW w:w="1112" w:type="dxa"/>
            <w:gridSpan w:val="3"/>
          </w:tcPr>
          <w:p w14:paraId="5284E173" w14:textId="61AA5728" w:rsidR="009C2388" w:rsidRPr="00137A96" w:rsidRDefault="00137A96" w:rsidP="00883F9B">
            <w:pPr>
              <w:spacing w:line="360" w:lineRule="auto"/>
              <w:rPr>
                <w:rFonts w:eastAsia="Calibri"/>
                <w:b/>
                <w:sz w:val="24"/>
                <w:szCs w:val="24"/>
              </w:rPr>
            </w:pPr>
            <w:r>
              <w:rPr>
                <w:rFonts w:eastAsia="Calibri"/>
                <w:b/>
                <w:sz w:val="24"/>
                <w:szCs w:val="24"/>
              </w:rPr>
              <w:t>27</w:t>
            </w:r>
          </w:p>
        </w:tc>
      </w:tr>
      <w:tr w:rsidR="005A3A11" w:rsidRPr="00DF7D0F" w14:paraId="490CDCE8" w14:textId="77777777" w:rsidTr="009C23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67" w:type="dxa"/>
          <w:trHeight w:val="281"/>
        </w:trPr>
        <w:tc>
          <w:tcPr>
            <w:tcW w:w="8581" w:type="dxa"/>
            <w:gridSpan w:val="3"/>
          </w:tcPr>
          <w:p w14:paraId="2E17FACA" w14:textId="77777777" w:rsidR="005A3A11" w:rsidRPr="00DF7D0F" w:rsidRDefault="005A3A11" w:rsidP="00B4008A">
            <w:pPr>
              <w:spacing w:before="240" w:line="360" w:lineRule="auto"/>
              <w:rPr>
                <w:b/>
                <w:color w:val="000000" w:themeColor="text1"/>
                <w:sz w:val="24"/>
                <w:szCs w:val="24"/>
              </w:rPr>
            </w:pPr>
          </w:p>
        </w:tc>
        <w:tc>
          <w:tcPr>
            <w:tcW w:w="329" w:type="dxa"/>
          </w:tcPr>
          <w:p w14:paraId="68FCE5E8" w14:textId="77777777" w:rsidR="005A3A11" w:rsidRPr="00DF7D0F" w:rsidRDefault="005A3A11" w:rsidP="00B4008A">
            <w:pPr>
              <w:spacing w:before="240" w:line="360" w:lineRule="auto"/>
              <w:jc w:val="center"/>
              <w:rPr>
                <w:b/>
                <w:color w:val="000000" w:themeColor="text1"/>
                <w:sz w:val="24"/>
                <w:szCs w:val="24"/>
              </w:rPr>
            </w:pPr>
          </w:p>
        </w:tc>
      </w:tr>
      <w:tr w:rsidR="005A3A11" w:rsidRPr="00DF7D0F" w14:paraId="4EA42484" w14:textId="77777777" w:rsidTr="009C23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67" w:type="dxa"/>
          <w:trHeight w:val="281"/>
        </w:trPr>
        <w:tc>
          <w:tcPr>
            <w:tcW w:w="8581" w:type="dxa"/>
            <w:gridSpan w:val="3"/>
          </w:tcPr>
          <w:p w14:paraId="0D839224" w14:textId="77777777" w:rsidR="005A3A11" w:rsidRPr="00DF7D0F" w:rsidRDefault="005A3A11" w:rsidP="009C2388">
            <w:pPr>
              <w:spacing w:line="360" w:lineRule="auto"/>
              <w:jc w:val="both"/>
              <w:rPr>
                <w:b/>
                <w:color w:val="000000" w:themeColor="text1"/>
                <w:sz w:val="24"/>
                <w:szCs w:val="24"/>
              </w:rPr>
            </w:pPr>
          </w:p>
        </w:tc>
        <w:tc>
          <w:tcPr>
            <w:tcW w:w="329" w:type="dxa"/>
          </w:tcPr>
          <w:p w14:paraId="0B8A2B19" w14:textId="77777777" w:rsidR="005A3A11" w:rsidRPr="00DF7D0F" w:rsidRDefault="005A3A11" w:rsidP="00B4008A">
            <w:pPr>
              <w:spacing w:before="240" w:line="360" w:lineRule="auto"/>
              <w:jc w:val="center"/>
              <w:rPr>
                <w:b/>
                <w:color w:val="000000" w:themeColor="text1"/>
                <w:sz w:val="24"/>
                <w:szCs w:val="24"/>
              </w:rPr>
            </w:pPr>
          </w:p>
        </w:tc>
      </w:tr>
      <w:tr w:rsidR="005A3A11" w:rsidRPr="00DF7D0F" w14:paraId="7C618EB1" w14:textId="77777777" w:rsidTr="009C23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67" w:type="dxa"/>
          <w:trHeight w:val="281"/>
        </w:trPr>
        <w:tc>
          <w:tcPr>
            <w:tcW w:w="8581" w:type="dxa"/>
            <w:gridSpan w:val="3"/>
          </w:tcPr>
          <w:p w14:paraId="0A19ABE8" w14:textId="77777777" w:rsidR="005A3A11" w:rsidRPr="00DF7D0F" w:rsidRDefault="005A3A11" w:rsidP="00B4008A">
            <w:pPr>
              <w:spacing w:before="240" w:line="360" w:lineRule="auto"/>
              <w:rPr>
                <w:b/>
                <w:color w:val="000000" w:themeColor="text1"/>
                <w:sz w:val="24"/>
                <w:szCs w:val="24"/>
              </w:rPr>
            </w:pPr>
          </w:p>
        </w:tc>
        <w:tc>
          <w:tcPr>
            <w:tcW w:w="329" w:type="dxa"/>
          </w:tcPr>
          <w:p w14:paraId="15E48F7E" w14:textId="77777777" w:rsidR="005A3A11" w:rsidRPr="00DF7D0F" w:rsidRDefault="005A3A11" w:rsidP="00B4008A">
            <w:pPr>
              <w:spacing w:before="240" w:line="360" w:lineRule="auto"/>
              <w:jc w:val="center"/>
              <w:rPr>
                <w:b/>
                <w:color w:val="000000" w:themeColor="text1"/>
                <w:sz w:val="24"/>
                <w:szCs w:val="24"/>
              </w:rPr>
            </w:pPr>
          </w:p>
        </w:tc>
      </w:tr>
      <w:tr w:rsidR="005A3A11" w:rsidRPr="00DF7D0F" w14:paraId="4BCEA4D5" w14:textId="77777777" w:rsidTr="009C23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67" w:type="dxa"/>
          <w:trHeight w:val="281"/>
        </w:trPr>
        <w:tc>
          <w:tcPr>
            <w:tcW w:w="8581" w:type="dxa"/>
            <w:gridSpan w:val="3"/>
          </w:tcPr>
          <w:p w14:paraId="45AC05CD" w14:textId="77777777" w:rsidR="005A3A11" w:rsidRPr="00DF7D0F" w:rsidRDefault="005A3A11" w:rsidP="00B4008A">
            <w:pPr>
              <w:spacing w:before="240" w:line="360" w:lineRule="auto"/>
              <w:rPr>
                <w:b/>
                <w:color w:val="000000" w:themeColor="text1"/>
                <w:sz w:val="24"/>
                <w:szCs w:val="24"/>
              </w:rPr>
            </w:pPr>
          </w:p>
          <w:p w14:paraId="197DD859" w14:textId="77777777" w:rsidR="009C2388" w:rsidRDefault="009C2388" w:rsidP="00B4008A">
            <w:pPr>
              <w:spacing w:before="240" w:line="360" w:lineRule="auto"/>
              <w:rPr>
                <w:b/>
                <w:color w:val="000000" w:themeColor="text1"/>
                <w:sz w:val="24"/>
                <w:szCs w:val="24"/>
              </w:rPr>
            </w:pPr>
          </w:p>
          <w:p w14:paraId="736759B8" w14:textId="77777777" w:rsidR="00137A96" w:rsidRPr="00DF7D0F" w:rsidRDefault="00137A96" w:rsidP="00B4008A">
            <w:pPr>
              <w:spacing w:before="240" w:line="360" w:lineRule="auto"/>
              <w:rPr>
                <w:b/>
                <w:color w:val="000000" w:themeColor="text1"/>
                <w:sz w:val="24"/>
                <w:szCs w:val="24"/>
              </w:rPr>
            </w:pPr>
          </w:p>
        </w:tc>
        <w:tc>
          <w:tcPr>
            <w:tcW w:w="329" w:type="dxa"/>
          </w:tcPr>
          <w:p w14:paraId="5EE9D649" w14:textId="77777777" w:rsidR="005A3A11" w:rsidRPr="00DF7D0F" w:rsidRDefault="005A3A11" w:rsidP="00B4008A">
            <w:pPr>
              <w:spacing w:before="240" w:line="360" w:lineRule="auto"/>
              <w:jc w:val="center"/>
              <w:rPr>
                <w:b/>
                <w:color w:val="000000" w:themeColor="text1"/>
                <w:sz w:val="24"/>
                <w:szCs w:val="24"/>
              </w:rPr>
            </w:pPr>
          </w:p>
        </w:tc>
      </w:tr>
      <w:tr w:rsidR="005A3A11" w:rsidRPr="00DF7D0F" w14:paraId="44D8D273" w14:textId="77777777" w:rsidTr="009C23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67" w:type="dxa"/>
          <w:trHeight w:val="281"/>
        </w:trPr>
        <w:tc>
          <w:tcPr>
            <w:tcW w:w="8581" w:type="dxa"/>
            <w:gridSpan w:val="3"/>
          </w:tcPr>
          <w:p w14:paraId="519651F3" w14:textId="77777777" w:rsidR="005A3A11" w:rsidRPr="00DF7D0F" w:rsidRDefault="005A3A11" w:rsidP="00B4008A">
            <w:pPr>
              <w:spacing w:before="240"/>
              <w:rPr>
                <w:b/>
                <w:color w:val="000000" w:themeColor="text1"/>
                <w:sz w:val="24"/>
                <w:szCs w:val="24"/>
              </w:rPr>
            </w:pPr>
          </w:p>
        </w:tc>
        <w:tc>
          <w:tcPr>
            <w:tcW w:w="329" w:type="dxa"/>
          </w:tcPr>
          <w:p w14:paraId="0ED2B790" w14:textId="77777777" w:rsidR="005A3A11" w:rsidRPr="00DF7D0F" w:rsidRDefault="005A3A11" w:rsidP="00B4008A">
            <w:pPr>
              <w:spacing w:before="240" w:line="360" w:lineRule="auto"/>
              <w:jc w:val="center"/>
              <w:rPr>
                <w:b/>
                <w:color w:val="000000" w:themeColor="text1"/>
                <w:sz w:val="24"/>
                <w:szCs w:val="24"/>
              </w:rPr>
            </w:pPr>
          </w:p>
        </w:tc>
      </w:tr>
    </w:tbl>
    <w:p w14:paraId="121F6287" w14:textId="77777777" w:rsidR="00C073DA" w:rsidRDefault="00C073DA" w:rsidP="00190A21">
      <w:pPr>
        <w:jc w:val="center"/>
        <w:rPr>
          <w:rFonts w:ascii="Times New Roman" w:hAnsi="Times New Roman" w:cs="Times New Roman"/>
          <w:b/>
          <w:sz w:val="24"/>
          <w:szCs w:val="24"/>
        </w:rPr>
      </w:pPr>
    </w:p>
    <w:p w14:paraId="3C6253ED" w14:textId="50A62D29" w:rsidR="006057CF" w:rsidRPr="00DF7D0F" w:rsidRDefault="000D4D5D" w:rsidP="00190A21">
      <w:pPr>
        <w:jc w:val="center"/>
        <w:rPr>
          <w:rFonts w:ascii="Times New Roman" w:hAnsi="Times New Roman" w:cs="Times New Roman"/>
          <w:b/>
          <w:sz w:val="24"/>
          <w:szCs w:val="24"/>
        </w:rPr>
      </w:pPr>
      <w:r w:rsidRPr="00DF7D0F">
        <w:rPr>
          <w:rFonts w:ascii="Times New Roman" w:hAnsi="Times New Roman" w:cs="Times New Roman"/>
          <w:b/>
          <w:sz w:val="24"/>
          <w:szCs w:val="24"/>
        </w:rPr>
        <w:lastRenderedPageBreak/>
        <w:t>Паспорт Программы</w:t>
      </w:r>
    </w:p>
    <w:tbl>
      <w:tblPr>
        <w:tblpPr w:leftFromText="180" w:rightFromText="180" w:vertAnchor="text" w:horzAnchor="margin" w:tblpX="-459" w:tblpY="102"/>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2693"/>
        <w:gridCol w:w="6804"/>
      </w:tblGrid>
      <w:tr w:rsidR="006057CF" w:rsidRPr="00DF7D0F" w14:paraId="6AA0AAE7" w14:textId="77777777" w:rsidTr="00DF7D0F">
        <w:trPr>
          <w:trHeight w:val="561"/>
        </w:trPr>
        <w:tc>
          <w:tcPr>
            <w:tcW w:w="534" w:type="dxa"/>
          </w:tcPr>
          <w:p w14:paraId="233A6FBC" w14:textId="77777777" w:rsidR="006057CF" w:rsidRPr="00DF7D0F" w:rsidRDefault="006057CF" w:rsidP="00853824">
            <w:pPr>
              <w:pStyle w:val="a3"/>
              <w:numPr>
                <w:ilvl w:val="0"/>
                <w:numId w:val="16"/>
              </w:numPr>
              <w:spacing w:after="0" w:line="240" w:lineRule="auto"/>
              <w:rPr>
                <w:rFonts w:ascii="Times New Roman" w:hAnsi="Times New Roman" w:cs="Times New Roman"/>
                <w:b/>
                <w:sz w:val="24"/>
                <w:szCs w:val="24"/>
              </w:rPr>
            </w:pPr>
          </w:p>
        </w:tc>
        <w:tc>
          <w:tcPr>
            <w:tcW w:w="2693" w:type="dxa"/>
          </w:tcPr>
          <w:p w14:paraId="13DD4176" w14:textId="77777777" w:rsidR="006057CF" w:rsidRPr="00DF7D0F" w:rsidRDefault="006C4421" w:rsidP="008374FE">
            <w:pPr>
              <w:spacing w:after="0" w:line="240" w:lineRule="auto"/>
              <w:rPr>
                <w:rFonts w:ascii="Times New Roman" w:hAnsi="Times New Roman" w:cs="Times New Roman"/>
                <w:b/>
                <w:sz w:val="24"/>
                <w:szCs w:val="24"/>
              </w:rPr>
            </w:pPr>
            <w:r w:rsidRPr="00DF7D0F">
              <w:rPr>
                <w:rFonts w:ascii="Times New Roman" w:hAnsi="Times New Roman" w:cs="Times New Roman"/>
                <w:b/>
                <w:sz w:val="24"/>
                <w:szCs w:val="24"/>
              </w:rPr>
              <w:t>Наименование П</w:t>
            </w:r>
            <w:r w:rsidR="006057CF" w:rsidRPr="00DF7D0F">
              <w:rPr>
                <w:rFonts w:ascii="Times New Roman" w:hAnsi="Times New Roman" w:cs="Times New Roman"/>
                <w:b/>
                <w:sz w:val="24"/>
                <w:szCs w:val="24"/>
              </w:rPr>
              <w:t>рограммы</w:t>
            </w:r>
          </w:p>
        </w:tc>
        <w:tc>
          <w:tcPr>
            <w:tcW w:w="6804" w:type="dxa"/>
          </w:tcPr>
          <w:p w14:paraId="2A250E41" w14:textId="7562E320" w:rsidR="006057CF" w:rsidRPr="00DF7D0F" w:rsidRDefault="006057CF" w:rsidP="008374FE">
            <w:pPr>
              <w:spacing w:after="0" w:line="240" w:lineRule="auto"/>
              <w:rPr>
                <w:rFonts w:ascii="Times New Roman" w:hAnsi="Times New Roman" w:cs="Times New Roman"/>
                <w:sz w:val="24"/>
                <w:szCs w:val="24"/>
              </w:rPr>
            </w:pPr>
            <w:r w:rsidRPr="00DF7D0F">
              <w:rPr>
                <w:rFonts w:ascii="Times New Roman" w:hAnsi="Times New Roman" w:cs="Times New Roman"/>
                <w:sz w:val="24"/>
                <w:szCs w:val="24"/>
              </w:rPr>
              <w:t xml:space="preserve">Программа инклюзивного образования детей дошкольного возраста с </w:t>
            </w:r>
            <w:r w:rsidR="00D17B9B" w:rsidRPr="00DF7D0F">
              <w:rPr>
                <w:rFonts w:ascii="Times New Roman" w:hAnsi="Times New Roman" w:cs="Times New Roman"/>
                <w:sz w:val="24"/>
                <w:szCs w:val="24"/>
              </w:rPr>
              <w:t>ОВЗ</w:t>
            </w:r>
            <w:r w:rsidR="003E190A">
              <w:rPr>
                <w:rFonts w:ascii="Times New Roman" w:hAnsi="Times New Roman" w:cs="Times New Roman"/>
                <w:sz w:val="24"/>
                <w:szCs w:val="24"/>
              </w:rPr>
              <w:t>, детей-инвалидов</w:t>
            </w:r>
            <w:r w:rsidRPr="00DF7D0F">
              <w:rPr>
                <w:rFonts w:ascii="Times New Roman" w:hAnsi="Times New Roman" w:cs="Times New Roman"/>
                <w:sz w:val="24"/>
                <w:szCs w:val="24"/>
              </w:rPr>
              <w:t xml:space="preserve"> в условиях </w:t>
            </w:r>
            <w:r w:rsidR="003E190A">
              <w:rPr>
                <w:rFonts w:ascii="Times New Roman" w:hAnsi="Times New Roman" w:cs="Times New Roman"/>
                <w:sz w:val="24"/>
                <w:szCs w:val="24"/>
              </w:rPr>
              <w:t>ОО</w:t>
            </w:r>
            <w:r w:rsidR="00570F51" w:rsidRPr="00DF7D0F">
              <w:rPr>
                <w:rFonts w:ascii="Times New Roman" w:hAnsi="Times New Roman" w:cs="Times New Roman"/>
                <w:sz w:val="24"/>
                <w:szCs w:val="24"/>
              </w:rPr>
              <w:t xml:space="preserve"> «</w:t>
            </w:r>
            <w:r w:rsidR="009018E7">
              <w:rPr>
                <w:rFonts w:ascii="Times New Roman" w:hAnsi="Times New Roman" w:cs="Times New Roman"/>
                <w:sz w:val="24"/>
                <w:szCs w:val="24"/>
              </w:rPr>
              <w:t>Мы – вместе!</w:t>
            </w:r>
            <w:r w:rsidR="00570F51" w:rsidRPr="00DF7D0F">
              <w:rPr>
                <w:rFonts w:ascii="Times New Roman" w:hAnsi="Times New Roman" w:cs="Times New Roman"/>
                <w:sz w:val="24"/>
                <w:szCs w:val="24"/>
              </w:rPr>
              <w:t>»</w:t>
            </w:r>
          </w:p>
        </w:tc>
      </w:tr>
      <w:tr w:rsidR="006057CF" w:rsidRPr="00DF7D0F" w14:paraId="3A6EFBDB" w14:textId="77777777" w:rsidTr="00DF7D0F">
        <w:trPr>
          <w:trHeight w:val="418"/>
        </w:trPr>
        <w:tc>
          <w:tcPr>
            <w:tcW w:w="534" w:type="dxa"/>
          </w:tcPr>
          <w:p w14:paraId="30C95136" w14:textId="77777777" w:rsidR="006057CF" w:rsidRPr="00DF7D0F" w:rsidRDefault="006057CF" w:rsidP="00853824">
            <w:pPr>
              <w:pStyle w:val="a3"/>
              <w:numPr>
                <w:ilvl w:val="0"/>
                <w:numId w:val="16"/>
              </w:numPr>
              <w:spacing w:after="0" w:line="240" w:lineRule="auto"/>
              <w:rPr>
                <w:rFonts w:ascii="Times New Roman" w:hAnsi="Times New Roman" w:cs="Times New Roman"/>
                <w:b/>
                <w:sz w:val="24"/>
                <w:szCs w:val="24"/>
              </w:rPr>
            </w:pPr>
          </w:p>
        </w:tc>
        <w:tc>
          <w:tcPr>
            <w:tcW w:w="2693" w:type="dxa"/>
          </w:tcPr>
          <w:p w14:paraId="363D50AC" w14:textId="77777777" w:rsidR="006057CF" w:rsidRPr="00DF7D0F" w:rsidRDefault="006057CF" w:rsidP="008374FE">
            <w:pPr>
              <w:spacing w:after="0" w:line="240" w:lineRule="auto"/>
              <w:rPr>
                <w:rFonts w:ascii="Times New Roman" w:hAnsi="Times New Roman" w:cs="Times New Roman"/>
                <w:b/>
                <w:sz w:val="24"/>
                <w:szCs w:val="24"/>
              </w:rPr>
            </w:pPr>
            <w:r w:rsidRPr="00DF7D0F">
              <w:rPr>
                <w:rFonts w:ascii="Times New Roman" w:hAnsi="Times New Roman" w:cs="Times New Roman"/>
                <w:b/>
                <w:sz w:val="24"/>
                <w:szCs w:val="24"/>
              </w:rPr>
              <w:t>Вид Программы:</w:t>
            </w:r>
          </w:p>
        </w:tc>
        <w:tc>
          <w:tcPr>
            <w:tcW w:w="6804" w:type="dxa"/>
          </w:tcPr>
          <w:p w14:paraId="694C97F8" w14:textId="77777777" w:rsidR="006057CF" w:rsidRPr="00DF7D0F" w:rsidRDefault="006057CF" w:rsidP="008374FE">
            <w:pPr>
              <w:spacing w:after="0" w:line="240" w:lineRule="auto"/>
              <w:jc w:val="both"/>
              <w:rPr>
                <w:rFonts w:ascii="Times New Roman" w:hAnsi="Times New Roman" w:cs="Times New Roman"/>
                <w:sz w:val="24"/>
                <w:szCs w:val="24"/>
              </w:rPr>
            </w:pPr>
            <w:r w:rsidRPr="00DF7D0F">
              <w:rPr>
                <w:rFonts w:ascii="Times New Roman" w:hAnsi="Times New Roman" w:cs="Times New Roman"/>
                <w:sz w:val="24"/>
                <w:szCs w:val="24"/>
              </w:rPr>
              <w:t>Комплексно-целевая</w:t>
            </w:r>
          </w:p>
        </w:tc>
      </w:tr>
      <w:tr w:rsidR="006057CF" w:rsidRPr="00DF7D0F" w14:paraId="2C6F3541" w14:textId="77777777" w:rsidTr="00DF7D0F">
        <w:tc>
          <w:tcPr>
            <w:tcW w:w="534" w:type="dxa"/>
          </w:tcPr>
          <w:p w14:paraId="4EC0D693" w14:textId="77777777" w:rsidR="006057CF" w:rsidRPr="00DF7D0F" w:rsidRDefault="006057CF" w:rsidP="00853824">
            <w:pPr>
              <w:pStyle w:val="a3"/>
              <w:numPr>
                <w:ilvl w:val="0"/>
                <w:numId w:val="16"/>
              </w:numPr>
              <w:spacing w:after="0" w:line="240" w:lineRule="auto"/>
              <w:rPr>
                <w:rFonts w:ascii="Times New Roman" w:hAnsi="Times New Roman" w:cs="Times New Roman"/>
                <w:b/>
                <w:sz w:val="24"/>
                <w:szCs w:val="24"/>
              </w:rPr>
            </w:pPr>
          </w:p>
        </w:tc>
        <w:tc>
          <w:tcPr>
            <w:tcW w:w="2693" w:type="dxa"/>
          </w:tcPr>
          <w:p w14:paraId="56F4B352" w14:textId="77777777" w:rsidR="006057CF" w:rsidRPr="00DF7D0F" w:rsidRDefault="006057CF" w:rsidP="008374FE">
            <w:pPr>
              <w:spacing w:after="0" w:line="240" w:lineRule="auto"/>
              <w:rPr>
                <w:rFonts w:ascii="Times New Roman" w:hAnsi="Times New Roman" w:cs="Times New Roman"/>
                <w:b/>
                <w:sz w:val="24"/>
                <w:szCs w:val="24"/>
              </w:rPr>
            </w:pPr>
            <w:r w:rsidRPr="00DF7D0F">
              <w:rPr>
                <w:rFonts w:ascii="Times New Roman" w:hAnsi="Times New Roman" w:cs="Times New Roman"/>
                <w:b/>
                <w:sz w:val="24"/>
                <w:szCs w:val="24"/>
              </w:rPr>
              <w:t>Сроки реализации</w:t>
            </w:r>
          </w:p>
        </w:tc>
        <w:tc>
          <w:tcPr>
            <w:tcW w:w="6804" w:type="dxa"/>
          </w:tcPr>
          <w:p w14:paraId="04903C8A" w14:textId="45AEF0EE" w:rsidR="006057CF" w:rsidRPr="00DF7D0F" w:rsidRDefault="006057CF" w:rsidP="00883F9B">
            <w:pPr>
              <w:spacing w:after="0" w:line="240" w:lineRule="auto"/>
              <w:rPr>
                <w:rFonts w:ascii="Times New Roman" w:hAnsi="Times New Roman" w:cs="Times New Roman"/>
                <w:sz w:val="24"/>
                <w:szCs w:val="24"/>
              </w:rPr>
            </w:pPr>
            <w:r w:rsidRPr="00DF7D0F">
              <w:rPr>
                <w:rFonts w:ascii="Times New Roman" w:hAnsi="Times New Roman" w:cs="Times New Roman"/>
                <w:sz w:val="24"/>
                <w:szCs w:val="24"/>
              </w:rPr>
              <w:t>20</w:t>
            </w:r>
            <w:r w:rsidR="00570F51" w:rsidRPr="00DF7D0F">
              <w:rPr>
                <w:rFonts w:ascii="Times New Roman" w:hAnsi="Times New Roman" w:cs="Times New Roman"/>
                <w:sz w:val="24"/>
                <w:szCs w:val="24"/>
              </w:rPr>
              <w:t>2</w:t>
            </w:r>
            <w:r w:rsidR="00190A21" w:rsidRPr="00DF7D0F">
              <w:rPr>
                <w:rFonts w:ascii="Times New Roman" w:hAnsi="Times New Roman" w:cs="Times New Roman"/>
                <w:sz w:val="24"/>
                <w:szCs w:val="24"/>
              </w:rPr>
              <w:t>4</w:t>
            </w:r>
            <w:r w:rsidRPr="00DF7D0F">
              <w:rPr>
                <w:rFonts w:ascii="Times New Roman" w:hAnsi="Times New Roman" w:cs="Times New Roman"/>
                <w:sz w:val="24"/>
                <w:szCs w:val="24"/>
              </w:rPr>
              <w:t>-20</w:t>
            </w:r>
            <w:r w:rsidR="009018E7">
              <w:rPr>
                <w:rFonts w:ascii="Times New Roman" w:hAnsi="Times New Roman" w:cs="Times New Roman"/>
                <w:sz w:val="24"/>
                <w:szCs w:val="24"/>
              </w:rPr>
              <w:t>29</w:t>
            </w:r>
            <w:r w:rsidRPr="00DF7D0F">
              <w:rPr>
                <w:rFonts w:ascii="Times New Roman" w:hAnsi="Times New Roman" w:cs="Times New Roman"/>
                <w:sz w:val="24"/>
                <w:szCs w:val="24"/>
              </w:rPr>
              <w:t xml:space="preserve"> годы</w:t>
            </w:r>
          </w:p>
        </w:tc>
      </w:tr>
      <w:tr w:rsidR="00584827" w:rsidRPr="00DF7D0F" w14:paraId="1BD2A4C4" w14:textId="77777777" w:rsidTr="00DF7D0F">
        <w:trPr>
          <w:trHeight w:val="1055"/>
        </w:trPr>
        <w:tc>
          <w:tcPr>
            <w:tcW w:w="534" w:type="dxa"/>
          </w:tcPr>
          <w:p w14:paraId="640DCC3C" w14:textId="77777777" w:rsidR="00584827" w:rsidRPr="00DF7D0F" w:rsidRDefault="00584827" w:rsidP="00853824">
            <w:pPr>
              <w:pStyle w:val="a3"/>
              <w:numPr>
                <w:ilvl w:val="0"/>
                <w:numId w:val="16"/>
              </w:numPr>
              <w:spacing w:after="0" w:line="240" w:lineRule="auto"/>
              <w:rPr>
                <w:rFonts w:ascii="Times New Roman" w:hAnsi="Times New Roman" w:cs="Times New Roman"/>
                <w:b/>
                <w:sz w:val="24"/>
                <w:szCs w:val="24"/>
              </w:rPr>
            </w:pPr>
          </w:p>
        </w:tc>
        <w:tc>
          <w:tcPr>
            <w:tcW w:w="2693" w:type="dxa"/>
          </w:tcPr>
          <w:p w14:paraId="0060F55D" w14:textId="77777777" w:rsidR="00584827" w:rsidRPr="00DF7D0F" w:rsidRDefault="00584827" w:rsidP="008374FE">
            <w:pPr>
              <w:spacing w:after="0" w:line="240" w:lineRule="auto"/>
              <w:jc w:val="both"/>
              <w:rPr>
                <w:rFonts w:ascii="Times New Roman" w:hAnsi="Times New Roman" w:cs="Times New Roman"/>
                <w:b/>
                <w:sz w:val="24"/>
                <w:szCs w:val="24"/>
              </w:rPr>
            </w:pPr>
            <w:r w:rsidRPr="00DF7D0F">
              <w:rPr>
                <w:rFonts w:ascii="Times New Roman" w:hAnsi="Times New Roman" w:cs="Times New Roman"/>
                <w:b/>
                <w:sz w:val="24"/>
                <w:szCs w:val="24"/>
              </w:rPr>
              <w:t>Основные разработчики Программы:</w:t>
            </w:r>
          </w:p>
        </w:tc>
        <w:tc>
          <w:tcPr>
            <w:tcW w:w="6804" w:type="dxa"/>
          </w:tcPr>
          <w:p w14:paraId="22B1A2EA" w14:textId="708022E3" w:rsidR="00584827" w:rsidRPr="00DF7D0F" w:rsidRDefault="00584827" w:rsidP="008374FE">
            <w:pPr>
              <w:spacing w:after="0" w:line="240" w:lineRule="auto"/>
              <w:jc w:val="both"/>
              <w:rPr>
                <w:rFonts w:ascii="Times New Roman" w:hAnsi="Times New Roman" w:cs="Times New Roman"/>
                <w:sz w:val="24"/>
                <w:szCs w:val="24"/>
              </w:rPr>
            </w:pPr>
            <w:r w:rsidRPr="00DF7D0F">
              <w:rPr>
                <w:rFonts w:ascii="Times New Roman" w:hAnsi="Times New Roman" w:cs="Times New Roman"/>
                <w:sz w:val="24"/>
                <w:szCs w:val="24"/>
              </w:rPr>
              <w:t xml:space="preserve">- </w:t>
            </w:r>
            <w:r w:rsidR="00190A21" w:rsidRPr="00DF7D0F">
              <w:rPr>
                <w:rFonts w:ascii="Times New Roman" w:hAnsi="Times New Roman" w:cs="Times New Roman"/>
                <w:sz w:val="24"/>
                <w:szCs w:val="24"/>
              </w:rPr>
              <w:t xml:space="preserve">Директор </w:t>
            </w:r>
          </w:p>
          <w:p w14:paraId="13C3B258" w14:textId="5F1F4819" w:rsidR="00570F51" w:rsidRPr="00DF7D0F" w:rsidRDefault="00584827" w:rsidP="008374FE">
            <w:pPr>
              <w:spacing w:after="0" w:line="240" w:lineRule="auto"/>
              <w:jc w:val="both"/>
              <w:rPr>
                <w:rFonts w:ascii="Times New Roman" w:hAnsi="Times New Roman" w:cs="Times New Roman"/>
                <w:sz w:val="24"/>
                <w:szCs w:val="24"/>
              </w:rPr>
            </w:pPr>
            <w:r w:rsidRPr="00DF7D0F">
              <w:rPr>
                <w:rFonts w:ascii="Times New Roman" w:hAnsi="Times New Roman" w:cs="Times New Roman"/>
                <w:sz w:val="24"/>
                <w:szCs w:val="24"/>
              </w:rPr>
              <w:t xml:space="preserve">-   </w:t>
            </w:r>
            <w:r w:rsidR="00570F51" w:rsidRPr="00DF7D0F">
              <w:rPr>
                <w:rFonts w:ascii="Times New Roman" w:hAnsi="Times New Roman" w:cs="Times New Roman"/>
                <w:sz w:val="24"/>
                <w:szCs w:val="24"/>
              </w:rPr>
              <w:t>Старши</w:t>
            </w:r>
            <w:r w:rsidR="00190A21" w:rsidRPr="00DF7D0F">
              <w:rPr>
                <w:rFonts w:ascii="Times New Roman" w:hAnsi="Times New Roman" w:cs="Times New Roman"/>
                <w:sz w:val="24"/>
                <w:szCs w:val="24"/>
              </w:rPr>
              <w:t>е</w:t>
            </w:r>
            <w:r w:rsidR="00570F51" w:rsidRPr="00DF7D0F">
              <w:rPr>
                <w:rFonts w:ascii="Times New Roman" w:hAnsi="Times New Roman" w:cs="Times New Roman"/>
                <w:sz w:val="24"/>
                <w:szCs w:val="24"/>
              </w:rPr>
              <w:t xml:space="preserve"> воспитател</w:t>
            </w:r>
            <w:r w:rsidR="00190A21" w:rsidRPr="00DF7D0F">
              <w:rPr>
                <w:rFonts w:ascii="Times New Roman" w:hAnsi="Times New Roman" w:cs="Times New Roman"/>
                <w:sz w:val="24"/>
                <w:szCs w:val="24"/>
              </w:rPr>
              <w:t>и</w:t>
            </w:r>
          </w:p>
          <w:p w14:paraId="559D98D5" w14:textId="02CAB9F4" w:rsidR="00570F51" w:rsidRPr="00DF7D0F" w:rsidRDefault="00584827" w:rsidP="008374FE">
            <w:pPr>
              <w:spacing w:after="0" w:line="240" w:lineRule="auto"/>
              <w:jc w:val="both"/>
              <w:rPr>
                <w:rFonts w:ascii="Times New Roman" w:hAnsi="Times New Roman" w:cs="Times New Roman"/>
                <w:sz w:val="24"/>
                <w:szCs w:val="24"/>
              </w:rPr>
            </w:pPr>
            <w:r w:rsidRPr="00DF7D0F">
              <w:rPr>
                <w:rFonts w:ascii="Times New Roman" w:hAnsi="Times New Roman" w:cs="Times New Roman"/>
                <w:sz w:val="24"/>
                <w:szCs w:val="24"/>
              </w:rPr>
              <w:t>-   Педагог</w:t>
            </w:r>
            <w:r w:rsidR="00190A21" w:rsidRPr="00DF7D0F">
              <w:rPr>
                <w:rFonts w:ascii="Times New Roman" w:hAnsi="Times New Roman" w:cs="Times New Roman"/>
                <w:sz w:val="24"/>
                <w:szCs w:val="24"/>
              </w:rPr>
              <w:t>и</w:t>
            </w:r>
            <w:r w:rsidRPr="00DF7D0F">
              <w:rPr>
                <w:rFonts w:ascii="Times New Roman" w:hAnsi="Times New Roman" w:cs="Times New Roman"/>
                <w:sz w:val="24"/>
                <w:szCs w:val="24"/>
              </w:rPr>
              <w:t xml:space="preserve"> – психолог</w:t>
            </w:r>
            <w:r w:rsidR="00190A21" w:rsidRPr="00DF7D0F">
              <w:rPr>
                <w:rFonts w:ascii="Times New Roman" w:hAnsi="Times New Roman" w:cs="Times New Roman"/>
                <w:sz w:val="24"/>
                <w:szCs w:val="24"/>
              </w:rPr>
              <w:t>и</w:t>
            </w:r>
            <w:r w:rsidRPr="00DF7D0F">
              <w:rPr>
                <w:rFonts w:ascii="Times New Roman" w:hAnsi="Times New Roman" w:cs="Times New Roman"/>
                <w:sz w:val="24"/>
                <w:szCs w:val="24"/>
              </w:rPr>
              <w:t xml:space="preserve">  </w:t>
            </w:r>
          </w:p>
          <w:p w14:paraId="19FD0C6E" w14:textId="1A04C436" w:rsidR="00584827" w:rsidRPr="00DF7D0F" w:rsidRDefault="00BA2E01" w:rsidP="008374FE">
            <w:pPr>
              <w:spacing w:after="0" w:line="240" w:lineRule="auto"/>
              <w:jc w:val="both"/>
              <w:rPr>
                <w:rFonts w:ascii="Times New Roman" w:hAnsi="Times New Roman" w:cs="Times New Roman"/>
                <w:sz w:val="24"/>
                <w:szCs w:val="24"/>
              </w:rPr>
            </w:pPr>
            <w:r w:rsidRPr="00DF7D0F">
              <w:rPr>
                <w:rFonts w:ascii="Times New Roman" w:hAnsi="Times New Roman" w:cs="Times New Roman"/>
                <w:sz w:val="24"/>
                <w:szCs w:val="24"/>
              </w:rPr>
              <w:t xml:space="preserve">-   </w:t>
            </w:r>
            <w:r w:rsidR="00201DAA" w:rsidRPr="00DF7D0F">
              <w:rPr>
                <w:rFonts w:ascii="Times New Roman" w:hAnsi="Times New Roman" w:cs="Times New Roman"/>
                <w:sz w:val="24"/>
                <w:szCs w:val="24"/>
              </w:rPr>
              <w:t>Учител</w:t>
            </w:r>
            <w:r w:rsidR="00190A21" w:rsidRPr="00DF7D0F">
              <w:rPr>
                <w:rFonts w:ascii="Times New Roman" w:hAnsi="Times New Roman" w:cs="Times New Roman"/>
                <w:sz w:val="24"/>
                <w:szCs w:val="24"/>
              </w:rPr>
              <w:t>я</w:t>
            </w:r>
            <w:r w:rsidR="00201DAA" w:rsidRPr="00DF7D0F">
              <w:rPr>
                <w:rFonts w:ascii="Times New Roman" w:hAnsi="Times New Roman" w:cs="Times New Roman"/>
                <w:sz w:val="24"/>
                <w:szCs w:val="24"/>
              </w:rPr>
              <w:t>- логопед</w:t>
            </w:r>
            <w:r w:rsidR="00190A21" w:rsidRPr="00DF7D0F">
              <w:rPr>
                <w:rFonts w:ascii="Times New Roman" w:hAnsi="Times New Roman" w:cs="Times New Roman"/>
                <w:sz w:val="24"/>
                <w:szCs w:val="24"/>
              </w:rPr>
              <w:t>ы</w:t>
            </w:r>
            <w:r w:rsidR="00201DAA" w:rsidRPr="00DF7D0F">
              <w:rPr>
                <w:rFonts w:ascii="Times New Roman" w:hAnsi="Times New Roman" w:cs="Times New Roman"/>
                <w:sz w:val="24"/>
                <w:szCs w:val="24"/>
              </w:rPr>
              <w:t xml:space="preserve"> </w:t>
            </w:r>
          </w:p>
        </w:tc>
      </w:tr>
      <w:tr w:rsidR="006057CF" w:rsidRPr="00DF7D0F" w14:paraId="20F499FD" w14:textId="77777777" w:rsidTr="00DF7D0F">
        <w:trPr>
          <w:trHeight w:val="1278"/>
        </w:trPr>
        <w:tc>
          <w:tcPr>
            <w:tcW w:w="534" w:type="dxa"/>
          </w:tcPr>
          <w:p w14:paraId="1357BBF2" w14:textId="77777777" w:rsidR="006057CF" w:rsidRPr="00DF7D0F" w:rsidRDefault="006057CF" w:rsidP="00853824">
            <w:pPr>
              <w:pStyle w:val="a3"/>
              <w:numPr>
                <w:ilvl w:val="0"/>
                <w:numId w:val="16"/>
              </w:numPr>
              <w:spacing w:after="0" w:line="240" w:lineRule="auto"/>
              <w:rPr>
                <w:rFonts w:ascii="Times New Roman" w:hAnsi="Times New Roman" w:cs="Times New Roman"/>
                <w:b/>
                <w:sz w:val="24"/>
                <w:szCs w:val="24"/>
              </w:rPr>
            </w:pPr>
          </w:p>
        </w:tc>
        <w:tc>
          <w:tcPr>
            <w:tcW w:w="2693" w:type="dxa"/>
          </w:tcPr>
          <w:p w14:paraId="27D1F78D" w14:textId="77777777" w:rsidR="006057CF" w:rsidRPr="00DF7D0F" w:rsidRDefault="00A520EE" w:rsidP="008374FE">
            <w:pPr>
              <w:spacing w:after="0" w:line="240" w:lineRule="auto"/>
              <w:rPr>
                <w:rFonts w:ascii="Times New Roman" w:hAnsi="Times New Roman" w:cs="Times New Roman"/>
                <w:b/>
                <w:sz w:val="24"/>
                <w:szCs w:val="24"/>
              </w:rPr>
            </w:pPr>
            <w:r w:rsidRPr="00DF7D0F">
              <w:rPr>
                <w:rFonts w:ascii="Times New Roman" w:hAnsi="Times New Roman" w:cs="Times New Roman"/>
                <w:b/>
                <w:sz w:val="24"/>
                <w:szCs w:val="24"/>
              </w:rPr>
              <w:t>Цели П</w:t>
            </w:r>
            <w:r w:rsidR="006057CF" w:rsidRPr="00DF7D0F">
              <w:rPr>
                <w:rFonts w:ascii="Times New Roman" w:hAnsi="Times New Roman" w:cs="Times New Roman"/>
                <w:b/>
                <w:sz w:val="24"/>
                <w:szCs w:val="24"/>
              </w:rPr>
              <w:t>рограммы</w:t>
            </w:r>
          </w:p>
        </w:tc>
        <w:tc>
          <w:tcPr>
            <w:tcW w:w="6804" w:type="dxa"/>
          </w:tcPr>
          <w:p w14:paraId="3D129E63" w14:textId="2835EF79" w:rsidR="00237360" w:rsidRPr="00C27074" w:rsidRDefault="007A1E43" w:rsidP="00581EA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27074">
              <w:rPr>
                <w:rFonts w:ascii="Times New Roman" w:hAnsi="Times New Roman" w:cs="Times New Roman"/>
                <w:sz w:val="24"/>
                <w:szCs w:val="24"/>
              </w:rPr>
              <w:t>Р</w:t>
            </w:r>
            <w:r w:rsidR="00237360" w:rsidRPr="00C27074">
              <w:rPr>
                <w:rFonts w:ascii="Times New Roman" w:hAnsi="Times New Roman" w:cs="Times New Roman"/>
                <w:sz w:val="24"/>
                <w:szCs w:val="24"/>
              </w:rPr>
              <w:t>азработка модели комплексного сопровождения детей с ОВЗ</w:t>
            </w:r>
            <w:r w:rsidRPr="00C27074">
              <w:rPr>
                <w:rFonts w:ascii="Times New Roman" w:hAnsi="Times New Roman" w:cs="Times New Roman"/>
                <w:sz w:val="24"/>
                <w:szCs w:val="24"/>
              </w:rPr>
              <w:t xml:space="preserve"> и детей-инвалидов</w:t>
            </w:r>
            <w:r w:rsidR="00237360" w:rsidRPr="00C27074">
              <w:rPr>
                <w:rFonts w:ascii="Times New Roman" w:hAnsi="Times New Roman" w:cs="Times New Roman"/>
                <w:sz w:val="24"/>
                <w:szCs w:val="24"/>
              </w:rPr>
              <w:t xml:space="preserve"> через создание </w:t>
            </w:r>
            <w:r w:rsidR="00237360" w:rsidRPr="00C27074">
              <w:rPr>
                <w:rFonts w:ascii="Times New Roman" w:eastAsia="Times New Roman" w:hAnsi="Times New Roman" w:cs="Times New Roman"/>
                <w:sz w:val="24"/>
                <w:szCs w:val="24"/>
              </w:rPr>
              <w:t>благоприятных условий для полноценного проживания ребенком дошкольного детства</w:t>
            </w:r>
            <w:r w:rsidR="00C073DA" w:rsidRPr="00C27074">
              <w:rPr>
                <w:rFonts w:ascii="Times New Roman" w:eastAsia="Times New Roman" w:hAnsi="Times New Roman" w:cs="Times New Roman"/>
                <w:sz w:val="24"/>
                <w:szCs w:val="24"/>
              </w:rPr>
              <w:t>.</w:t>
            </w:r>
          </w:p>
          <w:p w14:paraId="0E52FE5B" w14:textId="77777777" w:rsidR="00237360" w:rsidRPr="00DF7D0F" w:rsidRDefault="00237360" w:rsidP="008374FE">
            <w:pPr>
              <w:spacing w:after="0" w:line="240" w:lineRule="auto"/>
              <w:jc w:val="both"/>
              <w:rPr>
                <w:rFonts w:ascii="Times New Roman" w:eastAsia="Times New Roman" w:hAnsi="Times New Roman" w:cs="Times New Roman"/>
                <w:color w:val="333333"/>
                <w:sz w:val="24"/>
                <w:szCs w:val="24"/>
              </w:rPr>
            </w:pPr>
          </w:p>
        </w:tc>
      </w:tr>
      <w:tr w:rsidR="006057CF" w:rsidRPr="00DF7D0F" w14:paraId="49511C5F" w14:textId="77777777" w:rsidTr="00DF7D0F">
        <w:tc>
          <w:tcPr>
            <w:tcW w:w="534" w:type="dxa"/>
          </w:tcPr>
          <w:p w14:paraId="62C449D6" w14:textId="77777777" w:rsidR="006057CF" w:rsidRPr="00DF7D0F" w:rsidRDefault="006057CF" w:rsidP="00853824">
            <w:pPr>
              <w:pStyle w:val="a3"/>
              <w:numPr>
                <w:ilvl w:val="0"/>
                <w:numId w:val="16"/>
              </w:numPr>
              <w:spacing w:after="0" w:line="240" w:lineRule="auto"/>
              <w:rPr>
                <w:rFonts w:ascii="Times New Roman" w:hAnsi="Times New Roman" w:cs="Times New Roman"/>
                <w:b/>
                <w:sz w:val="24"/>
                <w:szCs w:val="24"/>
              </w:rPr>
            </w:pPr>
          </w:p>
        </w:tc>
        <w:tc>
          <w:tcPr>
            <w:tcW w:w="2693" w:type="dxa"/>
          </w:tcPr>
          <w:p w14:paraId="1F518929" w14:textId="77777777" w:rsidR="006057CF" w:rsidRPr="00DF7D0F" w:rsidRDefault="006057CF" w:rsidP="008374FE">
            <w:pPr>
              <w:spacing w:after="0" w:line="240" w:lineRule="auto"/>
              <w:rPr>
                <w:rFonts w:ascii="Times New Roman" w:hAnsi="Times New Roman" w:cs="Times New Roman"/>
                <w:b/>
                <w:sz w:val="24"/>
                <w:szCs w:val="24"/>
              </w:rPr>
            </w:pPr>
            <w:r w:rsidRPr="00DF7D0F">
              <w:rPr>
                <w:rFonts w:ascii="Times New Roman" w:hAnsi="Times New Roman" w:cs="Times New Roman"/>
                <w:b/>
                <w:sz w:val="24"/>
                <w:szCs w:val="24"/>
              </w:rPr>
              <w:t>Ожидаемые результаты</w:t>
            </w:r>
          </w:p>
        </w:tc>
        <w:tc>
          <w:tcPr>
            <w:tcW w:w="6804" w:type="dxa"/>
          </w:tcPr>
          <w:p w14:paraId="3F469F00" w14:textId="41E7D3B9" w:rsidR="00581EA6" w:rsidRPr="00DF7D0F" w:rsidRDefault="00C600EA" w:rsidP="00C600EA">
            <w:pPr>
              <w:spacing w:after="0" w:line="240" w:lineRule="auto"/>
              <w:jc w:val="both"/>
              <w:rPr>
                <w:rFonts w:ascii="Times New Roman" w:hAnsi="Times New Roman" w:cs="Times New Roman"/>
                <w:color w:val="000000"/>
                <w:sz w:val="24"/>
                <w:szCs w:val="24"/>
              </w:rPr>
            </w:pPr>
            <w:bookmarkStart w:id="1" w:name="_Hlk202454304"/>
            <w:r w:rsidRPr="00DF7D0F">
              <w:rPr>
                <w:rFonts w:ascii="Times New Roman" w:hAnsi="Times New Roman" w:cs="Times New Roman"/>
                <w:color w:val="000000"/>
                <w:sz w:val="24"/>
                <w:szCs w:val="24"/>
              </w:rPr>
              <w:t>1.</w:t>
            </w:r>
            <w:r w:rsidR="00581EA6" w:rsidRPr="00DF7D0F">
              <w:rPr>
                <w:rFonts w:ascii="Times New Roman" w:hAnsi="Times New Roman" w:cs="Times New Roman"/>
                <w:color w:val="000000"/>
                <w:sz w:val="24"/>
                <w:szCs w:val="24"/>
              </w:rPr>
              <w:t>Создание модели</w:t>
            </w:r>
            <w:r w:rsidR="00961E1D">
              <w:rPr>
                <w:rFonts w:ascii="Times New Roman" w:hAnsi="Times New Roman" w:cs="Times New Roman"/>
                <w:color w:val="000000"/>
                <w:sz w:val="24"/>
                <w:szCs w:val="24"/>
              </w:rPr>
              <w:t xml:space="preserve"> доступной</w:t>
            </w:r>
            <w:r w:rsidR="00581EA6" w:rsidRPr="00DF7D0F">
              <w:rPr>
                <w:rFonts w:ascii="Times New Roman" w:hAnsi="Times New Roman" w:cs="Times New Roman"/>
                <w:color w:val="000000"/>
                <w:sz w:val="24"/>
                <w:szCs w:val="24"/>
              </w:rPr>
              <w:t xml:space="preserve"> среды, </w:t>
            </w:r>
            <w:r w:rsidRPr="00DF7D0F">
              <w:rPr>
                <w:rFonts w:ascii="Times New Roman" w:hAnsi="Times New Roman" w:cs="Times New Roman"/>
                <w:color w:val="000000"/>
                <w:sz w:val="24"/>
                <w:szCs w:val="24"/>
              </w:rPr>
              <w:t>вхождение ребенка с ограниченными возможностями здоровья в</w:t>
            </w:r>
            <w:r w:rsidR="00B010DA" w:rsidRPr="00DF7D0F">
              <w:rPr>
                <w:rFonts w:ascii="Times New Roman" w:hAnsi="Times New Roman" w:cs="Times New Roman"/>
                <w:color w:val="000000"/>
                <w:sz w:val="24"/>
                <w:szCs w:val="24"/>
              </w:rPr>
              <w:t xml:space="preserve"> </w:t>
            </w:r>
            <w:r w:rsidRPr="00DF7D0F">
              <w:rPr>
                <w:rFonts w:ascii="Times New Roman" w:hAnsi="Times New Roman" w:cs="Times New Roman"/>
                <w:color w:val="000000"/>
                <w:sz w:val="24"/>
                <w:szCs w:val="24"/>
              </w:rPr>
              <w:t>социальную группу</w:t>
            </w:r>
            <w:r w:rsidR="00B010DA" w:rsidRPr="00DF7D0F">
              <w:rPr>
                <w:rFonts w:ascii="Times New Roman" w:hAnsi="Times New Roman" w:cs="Times New Roman"/>
                <w:color w:val="000000"/>
                <w:sz w:val="24"/>
                <w:szCs w:val="24"/>
              </w:rPr>
              <w:t>,</w:t>
            </w:r>
            <w:r w:rsidRPr="00DF7D0F">
              <w:rPr>
                <w:rFonts w:ascii="Times New Roman" w:hAnsi="Times New Roman" w:cs="Times New Roman"/>
                <w:color w:val="000000"/>
                <w:sz w:val="24"/>
                <w:szCs w:val="24"/>
              </w:rPr>
              <w:t xml:space="preserve"> в результате которого формируется осознание равных прав и возможностей, способность к самовыражению; повышение уровня социализации детей с ОВЗ.</w:t>
            </w:r>
          </w:p>
          <w:p w14:paraId="306A683D" w14:textId="32798902" w:rsidR="00C600EA" w:rsidRPr="00DF7D0F" w:rsidRDefault="00C600EA" w:rsidP="00C600EA">
            <w:pPr>
              <w:spacing w:after="0" w:line="240" w:lineRule="auto"/>
              <w:rPr>
                <w:rFonts w:ascii="Times New Roman" w:hAnsi="Times New Roman" w:cs="Times New Roman"/>
                <w:color w:val="000000"/>
                <w:sz w:val="24"/>
                <w:szCs w:val="24"/>
              </w:rPr>
            </w:pPr>
            <w:r w:rsidRPr="00DF7D0F">
              <w:rPr>
                <w:rFonts w:ascii="Times New Roman" w:hAnsi="Times New Roman" w:cs="Times New Roman"/>
                <w:color w:val="000000"/>
                <w:sz w:val="24"/>
                <w:szCs w:val="24"/>
              </w:rPr>
              <w:t xml:space="preserve">2. </w:t>
            </w:r>
            <w:r w:rsidR="00B010DA" w:rsidRPr="00DF7D0F">
              <w:rPr>
                <w:rFonts w:ascii="Times New Roman" w:hAnsi="Times New Roman" w:cs="Times New Roman"/>
                <w:color w:val="000000"/>
                <w:sz w:val="24"/>
                <w:szCs w:val="24"/>
              </w:rPr>
              <w:t>Улучшение взаимодействия между детьми, родителями (законными представителями) и педагогами.</w:t>
            </w:r>
          </w:p>
          <w:p w14:paraId="7C423A15" w14:textId="2AB612FA" w:rsidR="007A1E43" w:rsidRPr="00DF7D0F" w:rsidRDefault="007A1E43" w:rsidP="00C600EA">
            <w:pPr>
              <w:spacing w:after="0" w:line="240" w:lineRule="auto"/>
              <w:rPr>
                <w:rFonts w:ascii="Times New Roman" w:hAnsi="Times New Roman" w:cs="Times New Roman"/>
                <w:color w:val="000000"/>
                <w:sz w:val="24"/>
                <w:szCs w:val="24"/>
              </w:rPr>
            </w:pPr>
            <w:r w:rsidRPr="00DF7D0F">
              <w:rPr>
                <w:rFonts w:ascii="Times New Roman" w:hAnsi="Times New Roman" w:cs="Times New Roman"/>
                <w:color w:val="000000"/>
                <w:sz w:val="24"/>
                <w:szCs w:val="24"/>
              </w:rPr>
              <w:t>3. Создание устойчивой инклюзивной культуры в образовательном пространстве детского сада.</w:t>
            </w:r>
          </w:p>
          <w:p w14:paraId="134E9905" w14:textId="690B707E" w:rsidR="006057CF" w:rsidRPr="00DF7D0F" w:rsidRDefault="00581EA6" w:rsidP="00581EA6">
            <w:pPr>
              <w:spacing w:after="0" w:line="240" w:lineRule="auto"/>
              <w:rPr>
                <w:rFonts w:ascii="Times New Roman" w:hAnsi="Times New Roman" w:cs="Times New Roman"/>
                <w:color w:val="000000"/>
                <w:sz w:val="24"/>
                <w:szCs w:val="24"/>
              </w:rPr>
            </w:pPr>
            <w:r w:rsidRPr="00DF7D0F">
              <w:rPr>
                <w:rFonts w:ascii="Times New Roman" w:hAnsi="Times New Roman" w:cs="Times New Roman"/>
                <w:color w:val="000000"/>
                <w:sz w:val="24"/>
                <w:szCs w:val="24"/>
              </w:rPr>
              <w:t xml:space="preserve">4. Осуществление системного просвещения родителей по вопросам коррекционной работы в </w:t>
            </w:r>
            <w:r w:rsidR="00A8759D" w:rsidRPr="00DF7D0F">
              <w:rPr>
                <w:rFonts w:ascii="Times New Roman" w:hAnsi="Times New Roman" w:cs="Times New Roman"/>
                <w:color w:val="000000"/>
                <w:sz w:val="24"/>
                <w:szCs w:val="24"/>
              </w:rPr>
              <w:t>МАДОУ «Детски сад № 1» г. Тобольска</w:t>
            </w:r>
            <w:r w:rsidRPr="00DF7D0F">
              <w:rPr>
                <w:rFonts w:ascii="Times New Roman" w:hAnsi="Times New Roman" w:cs="Times New Roman"/>
                <w:color w:val="000000"/>
                <w:sz w:val="24"/>
                <w:szCs w:val="24"/>
              </w:rPr>
              <w:t xml:space="preserve"> и в домашних условия</w:t>
            </w:r>
            <w:r w:rsidR="007A1E43" w:rsidRPr="00DF7D0F">
              <w:rPr>
                <w:rFonts w:ascii="Times New Roman" w:hAnsi="Times New Roman" w:cs="Times New Roman"/>
                <w:color w:val="000000"/>
                <w:sz w:val="24"/>
                <w:szCs w:val="24"/>
              </w:rPr>
              <w:t>х.</w:t>
            </w:r>
            <w:r w:rsidRPr="00DF7D0F">
              <w:rPr>
                <w:rFonts w:ascii="Times New Roman" w:hAnsi="Times New Roman" w:cs="Times New Roman"/>
                <w:color w:val="000000"/>
                <w:sz w:val="24"/>
                <w:szCs w:val="24"/>
              </w:rPr>
              <w:br/>
              <w:t xml:space="preserve">5. Повышение квалификации педагогических работников </w:t>
            </w:r>
            <w:r w:rsidR="00A8759D" w:rsidRPr="00DF7D0F">
              <w:rPr>
                <w:rFonts w:ascii="Times New Roman" w:hAnsi="Times New Roman" w:cs="Times New Roman"/>
                <w:color w:val="000000"/>
                <w:sz w:val="24"/>
                <w:szCs w:val="24"/>
              </w:rPr>
              <w:t>Организации</w:t>
            </w:r>
            <w:r w:rsidRPr="00DF7D0F">
              <w:rPr>
                <w:rFonts w:ascii="Times New Roman" w:hAnsi="Times New Roman" w:cs="Times New Roman"/>
                <w:color w:val="000000"/>
                <w:sz w:val="24"/>
                <w:szCs w:val="24"/>
              </w:rPr>
              <w:t>, реализующих инклюзивн</w:t>
            </w:r>
            <w:bookmarkEnd w:id="1"/>
            <w:r w:rsidR="00780B22">
              <w:rPr>
                <w:rFonts w:ascii="Times New Roman" w:hAnsi="Times New Roman" w:cs="Times New Roman"/>
                <w:color w:val="000000"/>
                <w:sz w:val="24"/>
                <w:szCs w:val="24"/>
              </w:rPr>
              <w:t>ое образование.</w:t>
            </w:r>
          </w:p>
        </w:tc>
      </w:tr>
      <w:tr w:rsidR="00584827" w:rsidRPr="00DF7D0F" w14:paraId="3D13B7D2" w14:textId="77777777" w:rsidTr="00DF7D0F">
        <w:tc>
          <w:tcPr>
            <w:tcW w:w="534" w:type="dxa"/>
          </w:tcPr>
          <w:p w14:paraId="47BA5442" w14:textId="77777777" w:rsidR="00584827" w:rsidRPr="00DF7D0F" w:rsidRDefault="00584827" w:rsidP="00853824">
            <w:pPr>
              <w:pStyle w:val="a3"/>
              <w:numPr>
                <w:ilvl w:val="0"/>
                <w:numId w:val="16"/>
              </w:numPr>
              <w:spacing w:after="0" w:line="240" w:lineRule="auto"/>
              <w:rPr>
                <w:rFonts w:ascii="Times New Roman" w:hAnsi="Times New Roman" w:cs="Times New Roman"/>
                <w:b/>
                <w:sz w:val="24"/>
                <w:szCs w:val="24"/>
              </w:rPr>
            </w:pPr>
          </w:p>
        </w:tc>
        <w:tc>
          <w:tcPr>
            <w:tcW w:w="2693" w:type="dxa"/>
          </w:tcPr>
          <w:p w14:paraId="523F4975" w14:textId="77777777" w:rsidR="00584827" w:rsidRPr="00DF7D0F" w:rsidRDefault="00584827" w:rsidP="008374FE">
            <w:pPr>
              <w:spacing w:after="0" w:line="240" w:lineRule="auto"/>
              <w:jc w:val="both"/>
              <w:rPr>
                <w:rFonts w:ascii="Times New Roman" w:hAnsi="Times New Roman" w:cs="Times New Roman"/>
                <w:b/>
                <w:sz w:val="24"/>
                <w:szCs w:val="24"/>
              </w:rPr>
            </w:pPr>
            <w:r w:rsidRPr="00DF7D0F">
              <w:rPr>
                <w:rFonts w:ascii="Times New Roman" w:hAnsi="Times New Roman" w:cs="Times New Roman"/>
                <w:b/>
                <w:sz w:val="24"/>
                <w:szCs w:val="24"/>
              </w:rPr>
              <w:t>Организация контроля</w:t>
            </w:r>
          </w:p>
        </w:tc>
        <w:tc>
          <w:tcPr>
            <w:tcW w:w="6804" w:type="dxa"/>
          </w:tcPr>
          <w:p w14:paraId="60F1F368" w14:textId="2EB72164" w:rsidR="00584827" w:rsidRPr="00DF7D0F" w:rsidRDefault="00584827" w:rsidP="008374FE">
            <w:pPr>
              <w:spacing w:after="0" w:line="240" w:lineRule="auto"/>
              <w:jc w:val="both"/>
              <w:rPr>
                <w:rFonts w:ascii="Times New Roman" w:hAnsi="Times New Roman" w:cs="Times New Roman"/>
                <w:sz w:val="24"/>
                <w:szCs w:val="24"/>
              </w:rPr>
            </w:pPr>
            <w:r w:rsidRPr="00DF7D0F">
              <w:rPr>
                <w:rFonts w:ascii="Times New Roman" w:hAnsi="Times New Roman" w:cs="Times New Roman"/>
                <w:sz w:val="24"/>
                <w:szCs w:val="24"/>
              </w:rPr>
              <w:t xml:space="preserve">Контроль за реализацией Программы осуществляется через систему мониторинга на уровне </w:t>
            </w:r>
            <w:r w:rsidR="003E190A">
              <w:rPr>
                <w:rFonts w:ascii="Times New Roman" w:hAnsi="Times New Roman" w:cs="Times New Roman"/>
                <w:sz w:val="24"/>
                <w:szCs w:val="24"/>
              </w:rPr>
              <w:t>образовательной организации</w:t>
            </w:r>
            <w:r w:rsidR="004C5374" w:rsidRPr="00DF7D0F">
              <w:rPr>
                <w:rFonts w:ascii="Times New Roman" w:hAnsi="Times New Roman" w:cs="Times New Roman"/>
                <w:sz w:val="24"/>
                <w:szCs w:val="24"/>
              </w:rPr>
              <w:t>.</w:t>
            </w:r>
          </w:p>
        </w:tc>
      </w:tr>
    </w:tbl>
    <w:p w14:paraId="387FC15D" w14:textId="77777777" w:rsidR="00883F9B" w:rsidRPr="00DF7D0F" w:rsidRDefault="00883F9B" w:rsidP="00B26FB7">
      <w:pPr>
        <w:spacing w:after="0"/>
        <w:jc w:val="center"/>
        <w:rPr>
          <w:rFonts w:ascii="Times New Roman" w:eastAsia="Calibri" w:hAnsi="Times New Roman" w:cs="Times New Roman"/>
          <w:b/>
          <w:sz w:val="24"/>
          <w:szCs w:val="24"/>
        </w:rPr>
      </w:pPr>
    </w:p>
    <w:p w14:paraId="1829F0F8" w14:textId="77777777" w:rsidR="00883F9B" w:rsidRPr="00DF7D0F" w:rsidRDefault="00883F9B" w:rsidP="00B26FB7">
      <w:pPr>
        <w:spacing w:after="0"/>
        <w:jc w:val="center"/>
        <w:rPr>
          <w:rFonts w:ascii="Times New Roman" w:eastAsia="Calibri" w:hAnsi="Times New Roman" w:cs="Times New Roman"/>
          <w:b/>
          <w:sz w:val="24"/>
          <w:szCs w:val="24"/>
        </w:rPr>
      </w:pPr>
    </w:p>
    <w:p w14:paraId="1C0E07F4" w14:textId="77777777" w:rsidR="00883F9B" w:rsidRPr="00DF7D0F" w:rsidRDefault="00883F9B" w:rsidP="00B26FB7">
      <w:pPr>
        <w:spacing w:after="0"/>
        <w:jc w:val="center"/>
        <w:rPr>
          <w:rFonts w:ascii="Times New Roman" w:eastAsia="Calibri" w:hAnsi="Times New Roman" w:cs="Times New Roman"/>
          <w:b/>
          <w:sz w:val="24"/>
          <w:szCs w:val="24"/>
        </w:rPr>
      </w:pPr>
    </w:p>
    <w:p w14:paraId="6AE5CF89" w14:textId="77777777" w:rsidR="007A1E43" w:rsidRPr="00DF7D0F" w:rsidRDefault="007A1E43" w:rsidP="00B26FB7">
      <w:pPr>
        <w:spacing w:after="0"/>
        <w:jc w:val="center"/>
        <w:rPr>
          <w:rFonts w:ascii="Times New Roman" w:eastAsia="Calibri" w:hAnsi="Times New Roman" w:cs="Times New Roman"/>
          <w:b/>
          <w:sz w:val="24"/>
          <w:szCs w:val="24"/>
        </w:rPr>
      </w:pPr>
    </w:p>
    <w:p w14:paraId="78FD5C2A" w14:textId="77777777" w:rsidR="007A1E43" w:rsidRPr="00DF7D0F" w:rsidRDefault="007A1E43" w:rsidP="00B26FB7">
      <w:pPr>
        <w:spacing w:after="0"/>
        <w:jc w:val="center"/>
        <w:rPr>
          <w:rFonts w:ascii="Times New Roman" w:eastAsia="Calibri" w:hAnsi="Times New Roman" w:cs="Times New Roman"/>
          <w:b/>
          <w:sz w:val="24"/>
          <w:szCs w:val="24"/>
        </w:rPr>
      </w:pPr>
    </w:p>
    <w:p w14:paraId="7D8F2206" w14:textId="77777777" w:rsidR="007A1E43" w:rsidRPr="00DF7D0F" w:rsidRDefault="007A1E43" w:rsidP="00B26FB7">
      <w:pPr>
        <w:spacing w:after="0"/>
        <w:jc w:val="center"/>
        <w:rPr>
          <w:rFonts w:ascii="Times New Roman" w:eastAsia="Calibri" w:hAnsi="Times New Roman" w:cs="Times New Roman"/>
          <w:b/>
          <w:sz w:val="24"/>
          <w:szCs w:val="24"/>
        </w:rPr>
      </w:pPr>
    </w:p>
    <w:p w14:paraId="1C917AE7" w14:textId="77777777" w:rsidR="007A1E43" w:rsidRPr="00DF7D0F" w:rsidRDefault="007A1E43" w:rsidP="00B26FB7">
      <w:pPr>
        <w:spacing w:after="0"/>
        <w:jc w:val="center"/>
        <w:rPr>
          <w:rFonts w:ascii="Times New Roman" w:eastAsia="Calibri" w:hAnsi="Times New Roman" w:cs="Times New Roman"/>
          <w:b/>
          <w:sz w:val="24"/>
          <w:szCs w:val="24"/>
        </w:rPr>
      </w:pPr>
    </w:p>
    <w:p w14:paraId="5F940938" w14:textId="77777777" w:rsidR="007A1E43" w:rsidRPr="00DF7D0F" w:rsidRDefault="007A1E43" w:rsidP="00B26FB7">
      <w:pPr>
        <w:spacing w:after="0"/>
        <w:jc w:val="center"/>
        <w:rPr>
          <w:rFonts w:ascii="Times New Roman" w:eastAsia="Calibri" w:hAnsi="Times New Roman" w:cs="Times New Roman"/>
          <w:b/>
          <w:sz w:val="24"/>
          <w:szCs w:val="24"/>
        </w:rPr>
      </w:pPr>
    </w:p>
    <w:p w14:paraId="297D0A1B" w14:textId="77777777" w:rsidR="007A1E43" w:rsidRPr="00DF7D0F" w:rsidRDefault="007A1E43" w:rsidP="00B26FB7">
      <w:pPr>
        <w:spacing w:after="0"/>
        <w:jc w:val="center"/>
        <w:rPr>
          <w:rFonts w:ascii="Times New Roman" w:eastAsia="Calibri" w:hAnsi="Times New Roman" w:cs="Times New Roman"/>
          <w:b/>
          <w:sz w:val="24"/>
          <w:szCs w:val="24"/>
        </w:rPr>
      </w:pPr>
    </w:p>
    <w:p w14:paraId="486064CF" w14:textId="77777777" w:rsidR="007A1E43" w:rsidRPr="00DF7D0F" w:rsidRDefault="007A1E43" w:rsidP="00B26FB7">
      <w:pPr>
        <w:spacing w:after="0"/>
        <w:jc w:val="center"/>
        <w:rPr>
          <w:rFonts w:ascii="Times New Roman" w:eastAsia="Calibri" w:hAnsi="Times New Roman" w:cs="Times New Roman"/>
          <w:b/>
          <w:sz w:val="24"/>
          <w:szCs w:val="24"/>
        </w:rPr>
      </w:pPr>
    </w:p>
    <w:p w14:paraId="17081365" w14:textId="77777777" w:rsidR="007A1E43" w:rsidRPr="00DF7D0F" w:rsidRDefault="007A1E43" w:rsidP="00B26FB7">
      <w:pPr>
        <w:spacing w:after="0"/>
        <w:jc w:val="center"/>
        <w:rPr>
          <w:rFonts w:ascii="Times New Roman" w:eastAsia="Calibri" w:hAnsi="Times New Roman" w:cs="Times New Roman"/>
          <w:b/>
          <w:sz w:val="24"/>
          <w:szCs w:val="24"/>
        </w:rPr>
      </w:pPr>
    </w:p>
    <w:p w14:paraId="4DC7F280" w14:textId="77777777" w:rsidR="007A1E43" w:rsidRPr="00DF7D0F" w:rsidRDefault="007A1E43" w:rsidP="00B26FB7">
      <w:pPr>
        <w:spacing w:after="0"/>
        <w:jc w:val="center"/>
        <w:rPr>
          <w:rFonts w:ascii="Times New Roman" w:eastAsia="Calibri" w:hAnsi="Times New Roman" w:cs="Times New Roman"/>
          <w:b/>
          <w:sz w:val="24"/>
          <w:szCs w:val="24"/>
        </w:rPr>
      </w:pPr>
    </w:p>
    <w:p w14:paraId="75687BB4" w14:textId="77777777" w:rsidR="007A1E43" w:rsidRPr="00DF7D0F" w:rsidRDefault="007A1E43" w:rsidP="00B26FB7">
      <w:pPr>
        <w:spacing w:after="0"/>
        <w:jc w:val="center"/>
        <w:rPr>
          <w:rFonts w:ascii="Times New Roman" w:eastAsia="Calibri" w:hAnsi="Times New Roman" w:cs="Times New Roman"/>
          <w:b/>
          <w:sz w:val="24"/>
          <w:szCs w:val="24"/>
        </w:rPr>
      </w:pPr>
    </w:p>
    <w:p w14:paraId="7EB01E60" w14:textId="77777777" w:rsidR="007A1E43" w:rsidRPr="00DF7D0F" w:rsidRDefault="007A1E43" w:rsidP="00B26FB7">
      <w:pPr>
        <w:spacing w:after="0"/>
        <w:jc w:val="center"/>
        <w:rPr>
          <w:rFonts w:ascii="Times New Roman" w:eastAsia="Calibri" w:hAnsi="Times New Roman" w:cs="Times New Roman"/>
          <w:b/>
          <w:sz w:val="24"/>
          <w:szCs w:val="24"/>
        </w:rPr>
      </w:pPr>
    </w:p>
    <w:p w14:paraId="6541F4AA" w14:textId="77777777" w:rsidR="007A1E43" w:rsidRPr="00DF7D0F" w:rsidRDefault="007A1E43" w:rsidP="00B26FB7">
      <w:pPr>
        <w:spacing w:after="0"/>
        <w:jc w:val="center"/>
        <w:rPr>
          <w:rFonts w:ascii="Times New Roman" w:eastAsia="Calibri" w:hAnsi="Times New Roman" w:cs="Times New Roman"/>
          <w:b/>
          <w:sz w:val="24"/>
          <w:szCs w:val="24"/>
        </w:rPr>
      </w:pPr>
    </w:p>
    <w:p w14:paraId="67488F00" w14:textId="77777777" w:rsidR="007A1E43" w:rsidRPr="00DF7D0F" w:rsidRDefault="007A1E43" w:rsidP="00B26FB7">
      <w:pPr>
        <w:spacing w:after="0"/>
        <w:jc w:val="center"/>
        <w:rPr>
          <w:rFonts w:ascii="Times New Roman" w:eastAsia="Calibri" w:hAnsi="Times New Roman" w:cs="Times New Roman"/>
          <w:b/>
          <w:sz w:val="24"/>
          <w:szCs w:val="24"/>
        </w:rPr>
      </w:pPr>
    </w:p>
    <w:p w14:paraId="6153D569" w14:textId="77777777" w:rsidR="00883F9B" w:rsidRDefault="00883F9B" w:rsidP="00B26FB7">
      <w:pPr>
        <w:spacing w:after="0"/>
        <w:jc w:val="center"/>
        <w:rPr>
          <w:rFonts w:ascii="Times New Roman" w:eastAsia="Calibri" w:hAnsi="Times New Roman" w:cs="Times New Roman"/>
          <w:b/>
          <w:sz w:val="24"/>
          <w:szCs w:val="24"/>
        </w:rPr>
      </w:pPr>
    </w:p>
    <w:p w14:paraId="13AF6E09" w14:textId="77777777" w:rsidR="00DF7D0F" w:rsidRPr="00DF7D0F" w:rsidRDefault="00DF7D0F" w:rsidP="00B26FB7">
      <w:pPr>
        <w:spacing w:after="0"/>
        <w:jc w:val="center"/>
        <w:rPr>
          <w:rFonts w:ascii="Times New Roman" w:eastAsia="Calibri" w:hAnsi="Times New Roman" w:cs="Times New Roman"/>
          <w:b/>
          <w:sz w:val="24"/>
          <w:szCs w:val="24"/>
        </w:rPr>
      </w:pPr>
    </w:p>
    <w:p w14:paraId="682EF8B4" w14:textId="77777777" w:rsidR="001569D1" w:rsidRPr="00DF7D0F" w:rsidRDefault="001569D1" w:rsidP="00B26FB7">
      <w:pPr>
        <w:spacing w:after="0"/>
        <w:jc w:val="center"/>
        <w:rPr>
          <w:rFonts w:ascii="Times New Roman" w:eastAsia="Calibri" w:hAnsi="Times New Roman" w:cs="Times New Roman"/>
          <w:b/>
          <w:sz w:val="24"/>
          <w:szCs w:val="24"/>
        </w:rPr>
      </w:pPr>
      <w:r w:rsidRPr="00DF7D0F">
        <w:rPr>
          <w:rFonts w:ascii="Times New Roman" w:eastAsia="Calibri" w:hAnsi="Times New Roman" w:cs="Times New Roman"/>
          <w:b/>
          <w:sz w:val="24"/>
          <w:szCs w:val="24"/>
          <w:lang w:val="en-US"/>
        </w:rPr>
        <w:t>I</w:t>
      </w:r>
      <w:r w:rsidRPr="00DF7D0F">
        <w:rPr>
          <w:rFonts w:ascii="Times New Roman" w:eastAsia="Calibri" w:hAnsi="Times New Roman" w:cs="Times New Roman"/>
          <w:b/>
          <w:sz w:val="24"/>
          <w:szCs w:val="24"/>
        </w:rPr>
        <w:t>. ЦЕЛЕВОЙ РАЗДЕЛ</w:t>
      </w:r>
    </w:p>
    <w:p w14:paraId="6D08103E" w14:textId="77777777" w:rsidR="004967C2" w:rsidRPr="00DF7D0F" w:rsidRDefault="001569D1" w:rsidP="001569D1">
      <w:pPr>
        <w:spacing w:after="0"/>
        <w:ind w:firstLine="567"/>
        <w:rPr>
          <w:rFonts w:ascii="Times New Roman" w:hAnsi="Times New Roman" w:cs="Times New Roman"/>
          <w:sz w:val="24"/>
          <w:szCs w:val="24"/>
        </w:rPr>
      </w:pPr>
      <w:r w:rsidRPr="00DF7D0F">
        <w:rPr>
          <w:rFonts w:ascii="Times New Roman" w:eastAsia="Calibri" w:hAnsi="Times New Roman" w:cs="Times New Roman"/>
          <w:b/>
          <w:sz w:val="24"/>
          <w:szCs w:val="24"/>
        </w:rPr>
        <w:t>1.1. Пояснительная записка</w:t>
      </w:r>
    </w:p>
    <w:p w14:paraId="69640837" w14:textId="43BE377A" w:rsidR="00407F44" w:rsidRPr="00DF7D0F" w:rsidRDefault="00407F44" w:rsidP="001569D1">
      <w:pPr>
        <w:spacing w:after="0"/>
        <w:ind w:firstLine="567"/>
        <w:jc w:val="both"/>
        <w:rPr>
          <w:rFonts w:ascii="Times New Roman" w:eastAsia="Calibri" w:hAnsi="Times New Roman" w:cs="Times New Roman"/>
          <w:b/>
          <w:sz w:val="24"/>
          <w:szCs w:val="24"/>
        </w:rPr>
      </w:pPr>
      <w:r w:rsidRPr="00DF7D0F">
        <w:rPr>
          <w:rFonts w:ascii="Times New Roman" w:eastAsia="Calibri" w:hAnsi="Times New Roman" w:cs="Times New Roman"/>
          <w:sz w:val="24"/>
          <w:szCs w:val="24"/>
        </w:rPr>
        <w:t>В связи с Федеральн</w:t>
      </w:r>
      <w:r w:rsidR="003E190A">
        <w:rPr>
          <w:rFonts w:ascii="Times New Roman" w:eastAsia="Calibri" w:hAnsi="Times New Roman" w:cs="Times New Roman"/>
          <w:sz w:val="24"/>
          <w:szCs w:val="24"/>
        </w:rPr>
        <w:t>ым</w:t>
      </w:r>
      <w:r w:rsidRPr="00DF7D0F">
        <w:rPr>
          <w:rFonts w:ascii="Times New Roman" w:eastAsia="Calibri" w:hAnsi="Times New Roman" w:cs="Times New Roman"/>
          <w:sz w:val="24"/>
          <w:szCs w:val="24"/>
        </w:rPr>
        <w:t xml:space="preserve"> закон</w:t>
      </w:r>
      <w:r w:rsidR="003E190A">
        <w:rPr>
          <w:rFonts w:ascii="Times New Roman" w:eastAsia="Calibri" w:hAnsi="Times New Roman" w:cs="Times New Roman"/>
          <w:sz w:val="24"/>
          <w:szCs w:val="24"/>
        </w:rPr>
        <w:t>ом</w:t>
      </w:r>
      <w:r w:rsidRPr="00DF7D0F">
        <w:rPr>
          <w:rFonts w:ascii="Times New Roman" w:eastAsia="Calibri" w:hAnsi="Times New Roman" w:cs="Times New Roman"/>
          <w:sz w:val="24"/>
          <w:szCs w:val="24"/>
        </w:rPr>
        <w:t xml:space="preserve"> № 273 «Об образовании»,</w:t>
      </w:r>
      <w:r w:rsidR="003E190A">
        <w:rPr>
          <w:rFonts w:ascii="Times New Roman" w:eastAsia="Calibri" w:hAnsi="Times New Roman" w:cs="Times New Roman"/>
          <w:sz w:val="24"/>
          <w:szCs w:val="24"/>
        </w:rPr>
        <w:t xml:space="preserve"> Ф</w:t>
      </w:r>
      <w:r w:rsidRPr="00DF7D0F">
        <w:rPr>
          <w:rFonts w:ascii="Times New Roman" w:eastAsia="Calibri" w:hAnsi="Times New Roman" w:cs="Times New Roman"/>
          <w:sz w:val="24"/>
          <w:szCs w:val="24"/>
        </w:rPr>
        <w:t>едеральн</w:t>
      </w:r>
      <w:r w:rsidR="003E190A">
        <w:rPr>
          <w:rFonts w:ascii="Times New Roman" w:eastAsia="Calibri" w:hAnsi="Times New Roman" w:cs="Times New Roman"/>
          <w:sz w:val="24"/>
          <w:szCs w:val="24"/>
        </w:rPr>
        <w:t>ым</w:t>
      </w:r>
      <w:r w:rsidRPr="00DF7D0F">
        <w:rPr>
          <w:rFonts w:ascii="Times New Roman" w:eastAsia="Calibri" w:hAnsi="Times New Roman" w:cs="Times New Roman"/>
          <w:sz w:val="24"/>
          <w:szCs w:val="24"/>
        </w:rPr>
        <w:t xml:space="preserve"> государственн</w:t>
      </w:r>
      <w:r w:rsidR="003E190A">
        <w:rPr>
          <w:rFonts w:ascii="Times New Roman" w:eastAsia="Calibri" w:hAnsi="Times New Roman" w:cs="Times New Roman"/>
          <w:sz w:val="24"/>
          <w:szCs w:val="24"/>
        </w:rPr>
        <w:t>ым</w:t>
      </w:r>
      <w:r w:rsidRPr="00DF7D0F">
        <w:rPr>
          <w:rFonts w:ascii="Times New Roman" w:eastAsia="Calibri" w:hAnsi="Times New Roman" w:cs="Times New Roman"/>
          <w:sz w:val="24"/>
          <w:szCs w:val="24"/>
        </w:rPr>
        <w:t xml:space="preserve"> образовательн</w:t>
      </w:r>
      <w:r w:rsidR="003E190A">
        <w:rPr>
          <w:rFonts w:ascii="Times New Roman" w:eastAsia="Calibri" w:hAnsi="Times New Roman" w:cs="Times New Roman"/>
          <w:sz w:val="24"/>
          <w:szCs w:val="24"/>
        </w:rPr>
        <w:t>ым</w:t>
      </w:r>
      <w:r w:rsidRPr="00DF7D0F">
        <w:rPr>
          <w:rFonts w:ascii="Times New Roman" w:eastAsia="Calibri" w:hAnsi="Times New Roman" w:cs="Times New Roman"/>
          <w:sz w:val="24"/>
          <w:szCs w:val="24"/>
        </w:rPr>
        <w:t xml:space="preserve"> стандарт</w:t>
      </w:r>
      <w:r w:rsidR="003E190A">
        <w:rPr>
          <w:rFonts w:ascii="Times New Roman" w:eastAsia="Calibri" w:hAnsi="Times New Roman" w:cs="Times New Roman"/>
          <w:sz w:val="24"/>
          <w:szCs w:val="24"/>
        </w:rPr>
        <w:t>ом</w:t>
      </w:r>
      <w:r w:rsidRPr="00DF7D0F">
        <w:rPr>
          <w:rFonts w:ascii="Times New Roman" w:eastAsia="Calibri" w:hAnsi="Times New Roman" w:cs="Times New Roman"/>
          <w:sz w:val="24"/>
          <w:szCs w:val="24"/>
        </w:rPr>
        <w:t xml:space="preserve"> дошкольного образования</w:t>
      </w:r>
      <w:r w:rsidR="003E190A">
        <w:rPr>
          <w:rFonts w:ascii="Times New Roman" w:eastAsia="Calibri" w:hAnsi="Times New Roman" w:cs="Times New Roman"/>
          <w:sz w:val="24"/>
          <w:szCs w:val="24"/>
        </w:rPr>
        <w:t>,</w:t>
      </w:r>
      <w:r w:rsidRPr="00DF7D0F">
        <w:rPr>
          <w:rFonts w:ascii="Times New Roman" w:eastAsia="Calibri" w:hAnsi="Times New Roman" w:cs="Times New Roman"/>
          <w:sz w:val="24"/>
          <w:szCs w:val="24"/>
        </w:rPr>
        <w:t xml:space="preserve"> </w:t>
      </w:r>
      <w:r w:rsidR="003E190A">
        <w:rPr>
          <w:rFonts w:ascii="Times New Roman" w:eastAsia="Calibri" w:hAnsi="Times New Roman" w:cs="Times New Roman"/>
          <w:sz w:val="24"/>
          <w:szCs w:val="24"/>
        </w:rPr>
        <w:t>определены направления</w:t>
      </w:r>
      <w:r w:rsidRPr="00DF7D0F">
        <w:rPr>
          <w:rFonts w:ascii="Times New Roman" w:eastAsia="Calibri" w:hAnsi="Times New Roman" w:cs="Times New Roman"/>
          <w:sz w:val="24"/>
          <w:szCs w:val="24"/>
        </w:rPr>
        <w:t>, касающиеся организации инклюзивного образования детей.</w:t>
      </w:r>
    </w:p>
    <w:p w14:paraId="3D9C2330" w14:textId="6D6BCC35" w:rsidR="00407F44" w:rsidRPr="00DF7D0F" w:rsidRDefault="00407F44" w:rsidP="001569D1">
      <w:pPr>
        <w:spacing w:after="0"/>
        <w:ind w:firstLine="567"/>
        <w:jc w:val="both"/>
        <w:rPr>
          <w:rFonts w:ascii="Times New Roman" w:eastAsia="Calibri" w:hAnsi="Times New Roman" w:cs="Times New Roman"/>
          <w:sz w:val="24"/>
          <w:szCs w:val="24"/>
        </w:rPr>
      </w:pPr>
      <w:r w:rsidRPr="00DF7D0F">
        <w:rPr>
          <w:rFonts w:ascii="Times New Roman" w:eastAsia="Calibri" w:hAnsi="Times New Roman" w:cs="Times New Roman"/>
          <w:sz w:val="24"/>
          <w:szCs w:val="24"/>
        </w:rPr>
        <w:t xml:space="preserve">Одним из актуальных направлений развития системы </w:t>
      </w:r>
      <w:r w:rsidR="00047E2A">
        <w:rPr>
          <w:rFonts w:ascii="Times New Roman" w:eastAsia="Calibri" w:hAnsi="Times New Roman" w:cs="Times New Roman"/>
          <w:sz w:val="24"/>
          <w:szCs w:val="24"/>
        </w:rPr>
        <w:t xml:space="preserve">инклюзивного </w:t>
      </w:r>
      <w:r w:rsidRPr="00DF7D0F">
        <w:rPr>
          <w:rFonts w:ascii="Times New Roman" w:eastAsia="Calibri" w:hAnsi="Times New Roman" w:cs="Times New Roman"/>
          <w:sz w:val="24"/>
          <w:szCs w:val="24"/>
        </w:rPr>
        <w:t>образования является</w:t>
      </w:r>
      <w:r w:rsidR="00047E2A">
        <w:rPr>
          <w:rFonts w:ascii="Times New Roman" w:eastAsia="Calibri" w:hAnsi="Times New Roman" w:cs="Times New Roman"/>
          <w:sz w:val="24"/>
          <w:szCs w:val="24"/>
        </w:rPr>
        <w:t xml:space="preserve"> объединение</w:t>
      </w:r>
      <w:r w:rsidRPr="00DF7D0F">
        <w:rPr>
          <w:rFonts w:ascii="Times New Roman" w:eastAsia="Calibri" w:hAnsi="Times New Roman" w:cs="Times New Roman"/>
          <w:sz w:val="24"/>
          <w:szCs w:val="24"/>
        </w:rPr>
        <w:t xml:space="preserve"> в детей с особыми образовательными потребностями </w:t>
      </w:r>
      <w:r w:rsidR="00047E2A">
        <w:rPr>
          <w:rFonts w:ascii="Times New Roman" w:eastAsia="Calibri" w:hAnsi="Times New Roman" w:cs="Times New Roman"/>
          <w:sz w:val="24"/>
          <w:szCs w:val="24"/>
        </w:rPr>
        <w:t>в среду с детьми общеразвивающих групп.</w:t>
      </w:r>
      <w:r w:rsidRPr="00DF7D0F">
        <w:rPr>
          <w:rFonts w:ascii="Times New Roman" w:eastAsia="Calibri" w:hAnsi="Times New Roman" w:cs="Times New Roman"/>
          <w:sz w:val="24"/>
          <w:szCs w:val="24"/>
        </w:rPr>
        <w:t xml:space="preserve">  В связи с этим обеспечение права детей с ОВЗ</w:t>
      </w:r>
      <w:r w:rsidR="007A1E43" w:rsidRPr="00DF7D0F">
        <w:rPr>
          <w:rFonts w:ascii="Times New Roman" w:eastAsia="Calibri" w:hAnsi="Times New Roman" w:cs="Times New Roman"/>
          <w:sz w:val="24"/>
          <w:szCs w:val="24"/>
        </w:rPr>
        <w:t xml:space="preserve"> и детей-инвалидов</w:t>
      </w:r>
      <w:r w:rsidRPr="00DF7D0F">
        <w:rPr>
          <w:rFonts w:ascii="Times New Roman" w:eastAsia="Calibri" w:hAnsi="Times New Roman" w:cs="Times New Roman"/>
          <w:sz w:val="24"/>
          <w:szCs w:val="24"/>
        </w:rPr>
        <w:t xml:space="preserve"> на </w:t>
      </w:r>
      <w:r w:rsidR="00047E2A">
        <w:rPr>
          <w:rFonts w:ascii="Times New Roman" w:eastAsia="Calibri" w:hAnsi="Times New Roman" w:cs="Times New Roman"/>
          <w:sz w:val="24"/>
          <w:szCs w:val="24"/>
        </w:rPr>
        <w:t xml:space="preserve">инклюзивное </w:t>
      </w:r>
      <w:r w:rsidRPr="00DF7D0F">
        <w:rPr>
          <w:rFonts w:ascii="Times New Roman" w:eastAsia="Calibri" w:hAnsi="Times New Roman" w:cs="Times New Roman"/>
          <w:sz w:val="24"/>
          <w:szCs w:val="24"/>
        </w:rPr>
        <w:t>образование рассматривается как одна из важнейших задач государственной политики не только в области образования, но и в области демографического и социально-экономического развития Р</w:t>
      </w:r>
      <w:r w:rsidR="003E190A">
        <w:rPr>
          <w:rFonts w:ascii="Times New Roman" w:eastAsia="Calibri" w:hAnsi="Times New Roman" w:cs="Times New Roman"/>
          <w:sz w:val="24"/>
          <w:szCs w:val="24"/>
        </w:rPr>
        <w:t>оссийской Федерации</w:t>
      </w:r>
      <w:r w:rsidRPr="00DF7D0F">
        <w:rPr>
          <w:rFonts w:ascii="Times New Roman" w:eastAsia="Calibri" w:hAnsi="Times New Roman" w:cs="Times New Roman"/>
          <w:sz w:val="24"/>
          <w:szCs w:val="24"/>
        </w:rPr>
        <w:t>.</w:t>
      </w:r>
    </w:p>
    <w:p w14:paraId="29FEAFEC" w14:textId="77777777" w:rsidR="00407F44" w:rsidRPr="00DF7D0F" w:rsidRDefault="00407F44" w:rsidP="001569D1">
      <w:pPr>
        <w:spacing w:after="0"/>
        <w:ind w:firstLine="567"/>
        <w:jc w:val="both"/>
        <w:rPr>
          <w:rFonts w:ascii="Times New Roman" w:hAnsi="Times New Roman" w:cs="Times New Roman"/>
          <w:sz w:val="24"/>
          <w:szCs w:val="24"/>
        </w:rPr>
      </w:pPr>
      <w:r w:rsidRPr="00DF7D0F">
        <w:rPr>
          <w:rFonts w:ascii="Times New Roman" w:eastAsia="Calibri" w:hAnsi="Times New Roman" w:cs="Times New Roman"/>
          <w:sz w:val="24"/>
          <w:szCs w:val="24"/>
        </w:rPr>
        <w:t>Принятие и реализация инклюзивного образования, как возможности включения всех детей в образовательный процесс, несмотря на их субъективные особенности, позволит расширить охват нуждающихся детей необходимой им психолого-педагогической помощью.</w:t>
      </w:r>
    </w:p>
    <w:p w14:paraId="2AAFAF27" w14:textId="580E9B56" w:rsidR="007A43F0" w:rsidRPr="00DF7D0F" w:rsidRDefault="00407F44" w:rsidP="001569D1">
      <w:pPr>
        <w:spacing w:after="0"/>
        <w:ind w:firstLine="567"/>
        <w:jc w:val="both"/>
        <w:rPr>
          <w:rFonts w:ascii="Times New Roman" w:eastAsia="Calibri" w:hAnsi="Times New Roman" w:cs="Times New Roman"/>
          <w:sz w:val="24"/>
          <w:szCs w:val="24"/>
        </w:rPr>
      </w:pPr>
      <w:r w:rsidRPr="00DF7D0F">
        <w:rPr>
          <w:rFonts w:ascii="Times New Roman" w:eastAsia="Calibri" w:hAnsi="Times New Roman" w:cs="Times New Roman"/>
          <w:sz w:val="24"/>
          <w:szCs w:val="24"/>
        </w:rPr>
        <w:t xml:space="preserve">«Законом об образовании» регламентировано обеспечение равного доступа к образованию всех детей с учетом разнообразия особых образовательных потребностей и индивидуальных возможностей. </w:t>
      </w:r>
      <w:r w:rsidR="003E190A">
        <w:rPr>
          <w:rFonts w:ascii="Times New Roman" w:eastAsia="Calibri" w:hAnsi="Times New Roman" w:cs="Times New Roman"/>
          <w:sz w:val="24"/>
          <w:szCs w:val="24"/>
        </w:rPr>
        <w:t>Для детей разрабатываются а</w:t>
      </w:r>
      <w:r w:rsidRPr="00DF7D0F">
        <w:rPr>
          <w:rFonts w:ascii="Times New Roman" w:eastAsia="Calibri" w:hAnsi="Times New Roman" w:cs="Times New Roman"/>
          <w:sz w:val="24"/>
          <w:szCs w:val="24"/>
        </w:rPr>
        <w:t>даптированн</w:t>
      </w:r>
      <w:r w:rsidR="003E190A">
        <w:rPr>
          <w:rFonts w:ascii="Times New Roman" w:eastAsia="Calibri" w:hAnsi="Times New Roman" w:cs="Times New Roman"/>
          <w:sz w:val="24"/>
          <w:szCs w:val="24"/>
        </w:rPr>
        <w:t>ые программы</w:t>
      </w:r>
      <w:r w:rsidRPr="00DF7D0F">
        <w:rPr>
          <w:rFonts w:ascii="Times New Roman" w:eastAsia="Calibri" w:hAnsi="Times New Roman" w:cs="Times New Roman"/>
          <w:sz w:val="24"/>
          <w:szCs w:val="24"/>
        </w:rPr>
        <w:t xml:space="preserve"> с учетом особенностей их психофизического развития, индивидуальных возможностей</w:t>
      </w:r>
      <w:r w:rsidR="00994355">
        <w:rPr>
          <w:rFonts w:ascii="Times New Roman" w:eastAsia="Calibri" w:hAnsi="Times New Roman" w:cs="Times New Roman"/>
          <w:sz w:val="24"/>
          <w:szCs w:val="24"/>
        </w:rPr>
        <w:t>.</w:t>
      </w:r>
      <w:r w:rsidRPr="00DF7D0F">
        <w:rPr>
          <w:rFonts w:ascii="Times New Roman" w:eastAsia="Calibri" w:hAnsi="Times New Roman" w:cs="Times New Roman"/>
          <w:sz w:val="24"/>
          <w:szCs w:val="24"/>
        </w:rPr>
        <w:t xml:space="preserve"> </w:t>
      </w:r>
    </w:p>
    <w:p w14:paraId="30DF2A69" w14:textId="09A3B804" w:rsidR="00407F44" w:rsidRPr="00DF7D0F" w:rsidRDefault="001638EE" w:rsidP="001569D1">
      <w:pPr>
        <w:spacing w:after="0"/>
        <w:ind w:firstLine="567"/>
        <w:jc w:val="both"/>
        <w:rPr>
          <w:rFonts w:ascii="Times New Roman" w:eastAsia="Calibri" w:hAnsi="Times New Roman" w:cs="Times New Roman"/>
          <w:sz w:val="24"/>
          <w:szCs w:val="24"/>
        </w:rPr>
      </w:pPr>
      <w:r w:rsidRPr="00DF7D0F">
        <w:rPr>
          <w:rFonts w:ascii="Times New Roman" w:eastAsia="Calibri" w:hAnsi="Times New Roman" w:cs="Times New Roman"/>
          <w:sz w:val="24"/>
          <w:szCs w:val="24"/>
        </w:rPr>
        <w:t xml:space="preserve">Необходимо отметить, что </w:t>
      </w:r>
      <w:r w:rsidR="00407F44" w:rsidRPr="00DF7D0F">
        <w:rPr>
          <w:rFonts w:ascii="Times New Roman" w:eastAsia="Calibri" w:hAnsi="Times New Roman" w:cs="Times New Roman"/>
          <w:sz w:val="24"/>
          <w:szCs w:val="24"/>
        </w:rPr>
        <w:t>273 Ф</w:t>
      </w:r>
      <w:r w:rsidR="00CA5220">
        <w:rPr>
          <w:rFonts w:ascii="Times New Roman" w:eastAsia="Calibri" w:hAnsi="Times New Roman" w:cs="Times New Roman"/>
          <w:sz w:val="24"/>
          <w:szCs w:val="24"/>
        </w:rPr>
        <w:t xml:space="preserve">едеральным законом </w:t>
      </w:r>
      <w:r w:rsidR="00407F44" w:rsidRPr="00DF7D0F">
        <w:rPr>
          <w:rFonts w:ascii="Times New Roman" w:eastAsia="Calibri" w:hAnsi="Times New Roman" w:cs="Times New Roman"/>
          <w:sz w:val="24"/>
          <w:szCs w:val="24"/>
        </w:rPr>
        <w:t xml:space="preserve"> предъявляются требования к условиям организации инклюзивного образования, а именно -  создание условий для получения без дискриминации качественного образования лиц с ограниченными возможностями здоровья, для коррекции нарушений развития и социальной адаптации, оказание ранней коррекционной помощи на основе специальных педагогических подходов и наиболее подходящих для данной категории детей языков, методов и способов общения, оказание им квалифицированной помощи в освоении программы. </w:t>
      </w:r>
    </w:p>
    <w:p w14:paraId="77C63FA3" w14:textId="76D37CF9" w:rsidR="00C740B6" w:rsidRPr="00994355" w:rsidRDefault="0032780F" w:rsidP="00994355">
      <w:pPr>
        <w:ind w:firstLine="567"/>
        <w:jc w:val="both"/>
        <w:rPr>
          <w:rFonts w:ascii="Times New Roman" w:eastAsia="Times New Roman" w:hAnsi="Times New Roman" w:cs="Times New Roman"/>
          <w:color w:val="333333"/>
          <w:sz w:val="24"/>
          <w:szCs w:val="24"/>
        </w:rPr>
      </w:pPr>
      <w:r w:rsidRPr="00DF7D0F">
        <w:rPr>
          <w:rFonts w:ascii="Times New Roman" w:hAnsi="Times New Roman" w:cs="Times New Roman"/>
          <w:sz w:val="24"/>
          <w:szCs w:val="24"/>
        </w:rPr>
        <w:t>Именно эт</w:t>
      </w:r>
      <w:r w:rsidR="00CA5220">
        <w:rPr>
          <w:rFonts w:ascii="Times New Roman" w:hAnsi="Times New Roman" w:cs="Times New Roman"/>
          <w:sz w:val="24"/>
          <w:szCs w:val="24"/>
        </w:rPr>
        <w:t>о</w:t>
      </w:r>
      <w:r w:rsidRPr="00DF7D0F">
        <w:rPr>
          <w:rFonts w:ascii="Times New Roman" w:hAnsi="Times New Roman" w:cs="Times New Roman"/>
          <w:sz w:val="24"/>
          <w:szCs w:val="24"/>
        </w:rPr>
        <w:t xml:space="preserve"> </w:t>
      </w:r>
      <w:r w:rsidR="00C740B6" w:rsidRPr="00DF7D0F">
        <w:rPr>
          <w:rFonts w:ascii="Times New Roman" w:hAnsi="Times New Roman" w:cs="Times New Roman"/>
          <w:sz w:val="24"/>
          <w:szCs w:val="24"/>
        </w:rPr>
        <w:t>и</w:t>
      </w:r>
      <w:r w:rsidRPr="00DF7D0F">
        <w:rPr>
          <w:rFonts w:ascii="Times New Roman" w:hAnsi="Times New Roman" w:cs="Times New Roman"/>
          <w:sz w:val="24"/>
          <w:szCs w:val="24"/>
        </w:rPr>
        <w:t xml:space="preserve"> побудил</w:t>
      </w:r>
      <w:r w:rsidR="00CA5220">
        <w:rPr>
          <w:rFonts w:ascii="Times New Roman" w:hAnsi="Times New Roman" w:cs="Times New Roman"/>
          <w:sz w:val="24"/>
          <w:szCs w:val="24"/>
        </w:rPr>
        <w:t>о коллектив</w:t>
      </w:r>
      <w:r w:rsidRPr="00DF7D0F">
        <w:rPr>
          <w:rFonts w:ascii="Times New Roman" w:hAnsi="Times New Roman" w:cs="Times New Roman"/>
          <w:sz w:val="24"/>
          <w:szCs w:val="24"/>
        </w:rPr>
        <w:t xml:space="preserve"> к созданию и реализации программы инклюзивного образования детей дошкольного возраста с ограниченными возможностями здоровья в условиях дошкольно</w:t>
      </w:r>
      <w:r w:rsidR="00994355">
        <w:rPr>
          <w:rFonts w:ascii="Times New Roman" w:hAnsi="Times New Roman" w:cs="Times New Roman"/>
          <w:sz w:val="24"/>
          <w:szCs w:val="24"/>
        </w:rPr>
        <w:t>й образовательной организации</w:t>
      </w:r>
      <w:r w:rsidR="00F46DCA" w:rsidRPr="00DF7D0F">
        <w:rPr>
          <w:rFonts w:ascii="Times New Roman" w:hAnsi="Times New Roman" w:cs="Times New Roman"/>
          <w:sz w:val="24"/>
          <w:szCs w:val="24"/>
        </w:rPr>
        <w:t>,</w:t>
      </w:r>
      <w:r w:rsidRPr="00DF7D0F">
        <w:rPr>
          <w:rFonts w:ascii="Times New Roman" w:hAnsi="Times New Roman" w:cs="Times New Roman"/>
          <w:sz w:val="24"/>
          <w:szCs w:val="24"/>
        </w:rPr>
        <w:t xml:space="preserve"> как одного из возможных путей создания </w:t>
      </w:r>
      <w:r w:rsidRPr="00DF7D0F">
        <w:rPr>
          <w:rFonts w:ascii="Times New Roman" w:eastAsia="Times New Roman" w:hAnsi="Times New Roman" w:cs="Times New Roman"/>
          <w:color w:val="333333"/>
          <w:sz w:val="24"/>
          <w:szCs w:val="24"/>
        </w:rPr>
        <w:t>благоприятных условий для полноценного пребывания ребенк</w:t>
      </w:r>
      <w:r w:rsidR="00994355">
        <w:rPr>
          <w:rFonts w:ascii="Times New Roman" w:eastAsia="Times New Roman" w:hAnsi="Times New Roman" w:cs="Times New Roman"/>
          <w:color w:val="333333"/>
          <w:sz w:val="24"/>
          <w:szCs w:val="24"/>
        </w:rPr>
        <w:t>а</w:t>
      </w:r>
      <w:r w:rsidRPr="00DF7D0F">
        <w:rPr>
          <w:rFonts w:ascii="Times New Roman" w:eastAsia="Times New Roman" w:hAnsi="Times New Roman" w:cs="Times New Roman"/>
          <w:color w:val="333333"/>
          <w:sz w:val="24"/>
          <w:szCs w:val="24"/>
        </w:rPr>
        <w:t xml:space="preserve"> с ОВЗ</w:t>
      </w:r>
      <w:r w:rsidR="00C740B6" w:rsidRPr="00DF7D0F">
        <w:rPr>
          <w:sz w:val="24"/>
          <w:szCs w:val="24"/>
        </w:rPr>
        <w:t xml:space="preserve"> </w:t>
      </w:r>
      <w:r w:rsidRPr="00DF7D0F">
        <w:rPr>
          <w:rFonts w:ascii="Times New Roman" w:eastAsia="Times New Roman" w:hAnsi="Times New Roman" w:cs="Times New Roman"/>
          <w:color w:val="333333"/>
          <w:sz w:val="24"/>
          <w:szCs w:val="24"/>
        </w:rPr>
        <w:t>в дошкольно</w:t>
      </w:r>
      <w:r w:rsidR="00994355">
        <w:rPr>
          <w:rFonts w:ascii="Times New Roman" w:eastAsia="Times New Roman" w:hAnsi="Times New Roman" w:cs="Times New Roman"/>
          <w:color w:val="333333"/>
          <w:sz w:val="24"/>
          <w:szCs w:val="24"/>
        </w:rPr>
        <w:t>й</w:t>
      </w:r>
      <w:r w:rsidRPr="00DF7D0F">
        <w:rPr>
          <w:rFonts w:ascii="Times New Roman" w:eastAsia="Times New Roman" w:hAnsi="Times New Roman" w:cs="Times New Roman"/>
          <w:color w:val="333333"/>
          <w:sz w:val="24"/>
          <w:szCs w:val="24"/>
        </w:rPr>
        <w:t xml:space="preserve"> </w:t>
      </w:r>
      <w:r w:rsidR="00994355">
        <w:rPr>
          <w:rFonts w:ascii="Times New Roman" w:eastAsia="Times New Roman" w:hAnsi="Times New Roman" w:cs="Times New Roman"/>
          <w:color w:val="333333"/>
          <w:sz w:val="24"/>
          <w:szCs w:val="24"/>
        </w:rPr>
        <w:t>образовательной организации.</w:t>
      </w:r>
    </w:p>
    <w:p w14:paraId="6D3D0C0A" w14:textId="4000BFAE" w:rsidR="00EC69B0" w:rsidRPr="00C073DA" w:rsidRDefault="00474233" w:rsidP="001569D1">
      <w:pPr>
        <w:shd w:val="clear" w:color="auto" w:fill="FFFFFF"/>
        <w:autoSpaceDE w:val="0"/>
        <w:autoSpaceDN w:val="0"/>
        <w:adjustRightInd w:val="0"/>
        <w:spacing w:after="0"/>
        <w:jc w:val="both"/>
        <w:rPr>
          <w:rFonts w:ascii="Times New Roman" w:hAnsi="Times New Roman" w:cs="Times New Roman"/>
          <w:b/>
          <w:sz w:val="24"/>
          <w:szCs w:val="24"/>
        </w:rPr>
      </w:pPr>
      <w:r w:rsidRPr="00C073DA">
        <w:rPr>
          <w:rFonts w:ascii="Times New Roman" w:hAnsi="Times New Roman" w:cs="Times New Roman"/>
          <w:b/>
          <w:bCs/>
          <w:sz w:val="24"/>
          <w:szCs w:val="24"/>
        </w:rPr>
        <w:t xml:space="preserve">        </w:t>
      </w:r>
      <w:r w:rsidR="00F038D6" w:rsidRPr="00C073DA">
        <w:rPr>
          <w:rFonts w:ascii="Times New Roman" w:hAnsi="Times New Roman" w:cs="Times New Roman"/>
          <w:b/>
          <w:bCs/>
          <w:sz w:val="24"/>
          <w:szCs w:val="24"/>
        </w:rPr>
        <w:t>1.1</w:t>
      </w:r>
      <w:r w:rsidR="001569D1" w:rsidRPr="00C073DA">
        <w:rPr>
          <w:rFonts w:ascii="Times New Roman" w:hAnsi="Times New Roman" w:cs="Times New Roman"/>
          <w:b/>
          <w:bCs/>
          <w:sz w:val="24"/>
          <w:szCs w:val="24"/>
        </w:rPr>
        <w:t>.1.</w:t>
      </w:r>
      <w:r w:rsidR="00F038D6" w:rsidRPr="00C073DA">
        <w:rPr>
          <w:rFonts w:ascii="Times New Roman" w:hAnsi="Times New Roman" w:cs="Times New Roman"/>
          <w:b/>
          <w:bCs/>
          <w:sz w:val="24"/>
          <w:szCs w:val="24"/>
        </w:rPr>
        <w:t xml:space="preserve"> Цели и задачи модели инклюзивного образования</w:t>
      </w:r>
    </w:p>
    <w:p w14:paraId="5DCE1840" w14:textId="401BE094" w:rsidR="00B26FB7" w:rsidRPr="00C073DA" w:rsidRDefault="0083781F" w:rsidP="00FE2DB0">
      <w:pPr>
        <w:rPr>
          <w:rFonts w:ascii="Times New Roman" w:hAnsi="Times New Roman" w:cs="Times New Roman"/>
          <w:sz w:val="24"/>
          <w:szCs w:val="24"/>
        </w:rPr>
      </w:pPr>
      <w:r w:rsidRPr="00C073DA">
        <w:rPr>
          <w:rFonts w:ascii="Times New Roman" w:hAnsi="Times New Roman" w:cs="Times New Roman"/>
          <w:b/>
          <w:sz w:val="24"/>
          <w:szCs w:val="24"/>
        </w:rPr>
        <w:t xml:space="preserve">        </w:t>
      </w:r>
      <w:r w:rsidR="00EC69B0" w:rsidRPr="00C073DA">
        <w:rPr>
          <w:rFonts w:ascii="Times New Roman" w:hAnsi="Times New Roman" w:cs="Times New Roman"/>
          <w:b/>
          <w:sz w:val="24"/>
          <w:szCs w:val="24"/>
        </w:rPr>
        <w:t>Цель:</w:t>
      </w:r>
      <w:r w:rsidR="00EC69B0" w:rsidRPr="00C073DA">
        <w:rPr>
          <w:rFonts w:ascii="Times New Roman" w:hAnsi="Times New Roman" w:cs="Times New Roman"/>
          <w:sz w:val="24"/>
          <w:szCs w:val="24"/>
        </w:rPr>
        <w:t xml:space="preserve"> </w:t>
      </w:r>
      <w:r w:rsidR="00FE2DB0" w:rsidRPr="00C073DA">
        <w:rPr>
          <w:rFonts w:ascii="Times New Roman" w:hAnsi="Times New Roman" w:cs="Times New Roman"/>
          <w:sz w:val="24"/>
          <w:szCs w:val="24"/>
        </w:rPr>
        <w:t>разработка модели комплексного сопровождения детей с ОВЗ и детей-инвалидов через создание благоприятных условий для полноценного проживания ребенком дошкольного детства</w:t>
      </w:r>
    </w:p>
    <w:p w14:paraId="009CA578" w14:textId="3B9E3969" w:rsidR="00A64578" w:rsidRPr="00C073DA" w:rsidRDefault="00B26FB7" w:rsidP="00C073DA">
      <w:pPr>
        <w:rPr>
          <w:rFonts w:ascii="Times New Roman" w:hAnsi="Times New Roman" w:cs="Times New Roman"/>
          <w:b/>
          <w:sz w:val="24"/>
          <w:szCs w:val="24"/>
        </w:rPr>
      </w:pPr>
      <w:r w:rsidRPr="00C073DA">
        <w:rPr>
          <w:rFonts w:ascii="Times New Roman" w:hAnsi="Times New Roman" w:cs="Times New Roman"/>
          <w:b/>
          <w:sz w:val="24"/>
          <w:szCs w:val="24"/>
        </w:rPr>
        <w:t xml:space="preserve">                    Для достижения указанной цели поставлены следующие задачи:</w:t>
      </w:r>
    </w:p>
    <w:p w14:paraId="14848ADE" w14:textId="77777777" w:rsidR="00D367A7" w:rsidRPr="00C073DA" w:rsidRDefault="00D367A7" w:rsidP="00C073DA">
      <w:pPr>
        <w:pStyle w:val="a3"/>
        <w:numPr>
          <w:ilvl w:val="0"/>
          <w:numId w:val="21"/>
        </w:numPr>
        <w:jc w:val="both"/>
        <w:rPr>
          <w:rFonts w:ascii="Times New Roman" w:hAnsi="Times New Roman" w:cs="Times New Roman"/>
          <w:sz w:val="24"/>
          <w:szCs w:val="24"/>
        </w:rPr>
      </w:pPr>
      <w:r w:rsidRPr="00C073DA">
        <w:rPr>
          <w:b/>
          <w:bCs/>
          <w:sz w:val="24"/>
          <w:szCs w:val="24"/>
        </w:rPr>
        <w:t xml:space="preserve"> </w:t>
      </w:r>
      <w:r w:rsidRPr="00C073DA">
        <w:rPr>
          <w:rFonts w:ascii="Times New Roman" w:hAnsi="Times New Roman" w:cs="Times New Roman"/>
          <w:sz w:val="24"/>
          <w:szCs w:val="24"/>
        </w:rPr>
        <w:t>Отработать модель, обеспечивающую оптимальные педагогические условия для ребенка с ОВЗ, построение для него индивидуального маршрута развития в соответствии с его индивидуальными и возрастными особенностями, на основе диагностики физического, психического и личностного развития.</w:t>
      </w:r>
    </w:p>
    <w:p w14:paraId="3BD028D0" w14:textId="77777777" w:rsidR="00A64578" w:rsidRPr="00C073DA" w:rsidRDefault="00A64578" w:rsidP="00C073DA">
      <w:pPr>
        <w:pStyle w:val="a3"/>
        <w:numPr>
          <w:ilvl w:val="0"/>
          <w:numId w:val="21"/>
        </w:numPr>
        <w:shd w:val="clear" w:color="auto" w:fill="FFFFFF"/>
        <w:autoSpaceDE w:val="0"/>
        <w:autoSpaceDN w:val="0"/>
        <w:adjustRightInd w:val="0"/>
        <w:spacing w:after="0"/>
        <w:ind w:left="709" w:hanging="425"/>
        <w:jc w:val="both"/>
        <w:rPr>
          <w:rFonts w:ascii="Times New Roman" w:hAnsi="Times New Roman" w:cs="Times New Roman"/>
          <w:sz w:val="24"/>
          <w:szCs w:val="24"/>
        </w:rPr>
      </w:pPr>
      <w:r w:rsidRPr="00C073DA">
        <w:rPr>
          <w:rFonts w:ascii="Times New Roman" w:hAnsi="Times New Roman" w:cs="Times New Roman"/>
          <w:sz w:val="24"/>
          <w:szCs w:val="24"/>
        </w:rPr>
        <w:t xml:space="preserve">Создать условия для интегрированного включения детей в образовательную среду, социум. Приобретение специального учебного, реабилитационного и информационного </w:t>
      </w:r>
      <w:r w:rsidRPr="00C073DA">
        <w:rPr>
          <w:rFonts w:ascii="Times New Roman" w:hAnsi="Times New Roman" w:cs="Times New Roman"/>
          <w:sz w:val="24"/>
          <w:szCs w:val="24"/>
        </w:rPr>
        <w:lastRenderedPageBreak/>
        <w:t>оборудования, необходимого для организации образовательной деятельности с детьми дошкольного возраста с особыми образовательными потребностями.</w:t>
      </w:r>
    </w:p>
    <w:p w14:paraId="3BBA8173" w14:textId="77777777" w:rsidR="00A64578" w:rsidRPr="00C073DA" w:rsidRDefault="00D367A7" w:rsidP="00C073DA">
      <w:pPr>
        <w:pStyle w:val="a3"/>
        <w:numPr>
          <w:ilvl w:val="0"/>
          <w:numId w:val="21"/>
        </w:numPr>
        <w:shd w:val="clear" w:color="auto" w:fill="FFFFFF"/>
        <w:autoSpaceDE w:val="0"/>
        <w:autoSpaceDN w:val="0"/>
        <w:adjustRightInd w:val="0"/>
        <w:spacing w:after="0"/>
        <w:ind w:left="709" w:hanging="425"/>
        <w:jc w:val="both"/>
        <w:rPr>
          <w:rFonts w:ascii="Times New Roman" w:hAnsi="Times New Roman" w:cs="Times New Roman"/>
          <w:sz w:val="24"/>
          <w:szCs w:val="24"/>
        </w:rPr>
      </w:pPr>
      <w:r w:rsidRPr="00C073DA">
        <w:rPr>
          <w:rFonts w:ascii="Times New Roman" w:hAnsi="Times New Roman" w:cs="Times New Roman"/>
          <w:sz w:val="24"/>
          <w:szCs w:val="24"/>
        </w:rPr>
        <w:t xml:space="preserve">Создание кадровых условий для организации инклюзивной практики работы с детьми </w:t>
      </w:r>
      <w:r w:rsidR="00893F78" w:rsidRPr="00C073DA">
        <w:rPr>
          <w:rFonts w:ascii="Times New Roman" w:hAnsi="Times New Roman" w:cs="Times New Roman"/>
          <w:sz w:val="24"/>
          <w:szCs w:val="24"/>
        </w:rPr>
        <w:t>ОВЗ,</w:t>
      </w:r>
      <w:r w:rsidRPr="00C073DA">
        <w:rPr>
          <w:rFonts w:ascii="Times New Roman" w:hAnsi="Times New Roman" w:cs="Times New Roman"/>
          <w:sz w:val="24"/>
          <w:szCs w:val="24"/>
        </w:rPr>
        <w:t xml:space="preserve"> повышение профессиональной компетентности педагогов в вопросах</w:t>
      </w:r>
      <w:r w:rsidRPr="00C073DA">
        <w:rPr>
          <w:rFonts w:ascii="Times New Roman" w:hAnsi="Times New Roman" w:cs="Times New Roman"/>
          <w:sz w:val="24"/>
          <w:szCs w:val="24"/>
        </w:rPr>
        <w:br/>
        <w:t>социализация и образования детей.</w:t>
      </w:r>
    </w:p>
    <w:p w14:paraId="7D04FEAD" w14:textId="5FCC2393" w:rsidR="00CA1D7E" w:rsidRPr="00C073DA" w:rsidRDefault="003C1118" w:rsidP="00C073DA">
      <w:pPr>
        <w:pStyle w:val="a3"/>
        <w:numPr>
          <w:ilvl w:val="0"/>
          <w:numId w:val="21"/>
        </w:numPr>
        <w:shd w:val="clear" w:color="auto" w:fill="FFFFFF"/>
        <w:autoSpaceDE w:val="0"/>
        <w:autoSpaceDN w:val="0"/>
        <w:adjustRightInd w:val="0"/>
        <w:spacing w:after="0"/>
        <w:ind w:left="709" w:hanging="425"/>
        <w:jc w:val="both"/>
        <w:rPr>
          <w:rFonts w:ascii="Times New Roman" w:hAnsi="Times New Roman" w:cs="Times New Roman"/>
          <w:b/>
          <w:sz w:val="24"/>
          <w:szCs w:val="24"/>
        </w:rPr>
      </w:pPr>
      <w:r w:rsidRPr="00C073DA">
        <w:rPr>
          <w:rFonts w:ascii="Times New Roman" w:hAnsi="Times New Roman" w:cs="Times New Roman"/>
          <w:sz w:val="24"/>
          <w:szCs w:val="24"/>
        </w:rPr>
        <w:t>Включение родителей</w:t>
      </w:r>
      <w:r w:rsidR="00C073DA">
        <w:rPr>
          <w:rFonts w:ascii="Times New Roman" w:hAnsi="Times New Roman" w:cs="Times New Roman"/>
          <w:sz w:val="24"/>
          <w:szCs w:val="24"/>
        </w:rPr>
        <w:t xml:space="preserve"> (законных представителей)</w:t>
      </w:r>
      <w:r w:rsidRPr="00C073DA">
        <w:rPr>
          <w:rFonts w:ascii="Times New Roman" w:hAnsi="Times New Roman" w:cs="Times New Roman"/>
          <w:sz w:val="24"/>
          <w:szCs w:val="24"/>
        </w:rPr>
        <w:t xml:space="preserve"> в совместную деятельность с воспитателями и специалистами, о</w:t>
      </w:r>
      <w:r w:rsidR="00B26FB7" w:rsidRPr="00C073DA">
        <w:rPr>
          <w:rFonts w:ascii="Times New Roman" w:hAnsi="Times New Roman" w:cs="Times New Roman"/>
          <w:sz w:val="24"/>
          <w:szCs w:val="24"/>
        </w:rPr>
        <w:t>существл</w:t>
      </w:r>
      <w:r w:rsidRPr="00C073DA">
        <w:rPr>
          <w:rFonts w:ascii="Times New Roman" w:hAnsi="Times New Roman" w:cs="Times New Roman"/>
          <w:sz w:val="24"/>
          <w:szCs w:val="24"/>
        </w:rPr>
        <w:t>ение</w:t>
      </w:r>
      <w:r w:rsidR="00B26FB7" w:rsidRPr="00C073DA">
        <w:rPr>
          <w:rFonts w:ascii="Times New Roman" w:hAnsi="Times New Roman" w:cs="Times New Roman"/>
          <w:sz w:val="24"/>
          <w:szCs w:val="24"/>
        </w:rPr>
        <w:t xml:space="preserve"> консультативную помощ</w:t>
      </w:r>
      <w:r w:rsidRPr="00C073DA">
        <w:rPr>
          <w:rFonts w:ascii="Times New Roman" w:hAnsi="Times New Roman" w:cs="Times New Roman"/>
          <w:sz w:val="24"/>
          <w:szCs w:val="24"/>
        </w:rPr>
        <w:t>и</w:t>
      </w:r>
      <w:r w:rsidR="00B26FB7" w:rsidRPr="00C073DA">
        <w:rPr>
          <w:rFonts w:ascii="Times New Roman" w:hAnsi="Times New Roman" w:cs="Times New Roman"/>
          <w:sz w:val="24"/>
          <w:szCs w:val="24"/>
        </w:rPr>
        <w:t xml:space="preserve"> по воспитанию детей в семье </w:t>
      </w:r>
      <w:r w:rsidRPr="00C073DA">
        <w:rPr>
          <w:rFonts w:ascii="Times New Roman" w:hAnsi="Times New Roman" w:cs="Times New Roman"/>
          <w:sz w:val="24"/>
          <w:szCs w:val="24"/>
        </w:rPr>
        <w:t xml:space="preserve">с </w:t>
      </w:r>
      <w:r w:rsidR="00B26FB7" w:rsidRPr="00C073DA">
        <w:rPr>
          <w:rFonts w:ascii="Times New Roman" w:hAnsi="Times New Roman" w:cs="Times New Roman"/>
          <w:sz w:val="24"/>
          <w:szCs w:val="24"/>
        </w:rPr>
        <w:t xml:space="preserve">целью повышения их </w:t>
      </w:r>
      <w:r w:rsidRPr="00C073DA">
        <w:rPr>
          <w:rFonts w:ascii="Times New Roman" w:hAnsi="Times New Roman" w:cs="Times New Roman"/>
          <w:sz w:val="24"/>
          <w:szCs w:val="24"/>
        </w:rPr>
        <w:t>родительской компетентности.</w:t>
      </w:r>
    </w:p>
    <w:p w14:paraId="43AB3440" w14:textId="77777777" w:rsidR="00CA1D7E" w:rsidRPr="00DF7D0F" w:rsidRDefault="00CA1D7E" w:rsidP="00CA1D7E">
      <w:pPr>
        <w:shd w:val="clear" w:color="auto" w:fill="FFFFFF"/>
        <w:autoSpaceDE w:val="0"/>
        <w:autoSpaceDN w:val="0"/>
        <w:adjustRightInd w:val="0"/>
        <w:spacing w:after="0"/>
        <w:rPr>
          <w:rFonts w:ascii="Times New Roman" w:hAnsi="Times New Roman" w:cs="Times New Roman"/>
          <w:b/>
          <w:color w:val="C00000"/>
          <w:sz w:val="24"/>
          <w:szCs w:val="24"/>
        </w:rPr>
      </w:pPr>
    </w:p>
    <w:p w14:paraId="1A004967" w14:textId="77777777" w:rsidR="00EC69B0" w:rsidRPr="00565EB6" w:rsidRDefault="00B26FB7" w:rsidP="00CA1D7E">
      <w:pPr>
        <w:shd w:val="clear" w:color="auto" w:fill="FFFFFF"/>
        <w:autoSpaceDE w:val="0"/>
        <w:autoSpaceDN w:val="0"/>
        <w:adjustRightInd w:val="0"/>
        <w:spacing w:after="0"/>
        <w:jc w:val="center"/>
        <w:rPr>
          <w:rFonts w:ascii="Times New Roman" w:hAnsi="Times New Roman" w:cs="Times New Roman"/>
          <w:b/>
          <w:sz w:val="24"/>
          <w:szCs w:val="24"/>
        </w:rPr>
      </w:pPr>
      <w:r w:rsidRPr="00565EB6">
        <w:rPr>
          <w:rFonts w:ascii="Times New Roman" w:hAnsi="Times New Roman" w:cs="Times New Roman"/>
          <w:b/>
          <w:sz w:val="24"/>
          <w:szCs w:val="24"/>
        </w:rPr>
        <w:t>1.</w:t>
      </w:r>
      <w:r w:rsidR="001569D1" w:rsidRPr="00565EB6">
        <w:rPr>
          <w:rFonts w:ascii="Times New Roman" w:hAnsi="Times New Roman" w:cs="Times New Roman"/>
          <w:b/>
          <w:sz w:val="24"/>
          <w:szCs w:val="24"/>
        </w:rPr>
        <w:t>1.</w:t>
      </w:r>
      <w:r w:rsidRPr="00565EB6">
        <w:rPr>
          <w:rFonts w:ascii="Times New Roman" w:hAnsi="Times New Roman" w:cs="Times New Roman"/>
          <w:b/>
          <w:sz w:val="24"/>
          <w:szCs w:val="24"/>
        </w:rPr>
        <w:t>2</w:t>
      </w:r>
      <w:r w:rsidR="00EC69B0" w:rsidRPr="00565EB6">
        <w:rPr>
          <w:rFonts w:ascii="Times New Roman" w:hAnsi="Times New Roman" w:cs="Times New Roman"/>
          <w:b/>
          <w:sz w:val="24"/>
          <w:szCs w:val="24"/>
        </w:rPr>
        <w:t xml:space="preserve">. Основные принципы образовательной модели </w:t>
      </w:r>
      <w:r w:rsidRPr="00565EB6">
        <w:rPr>
          <w:rFonts w:ascii="Times New Roman" w:hAnsi="Times New Roman" w:cs="Times New Roman"/>
          <w:b/>
          <w:sz w:val="24"/>
          <w:szCs w:val="24"/>
        </w:rPr>
        <w:t>ДОУ</w:t>
      </w:r>
      <w:r w:rsidR="00EC69B0" w:rsidRPr="00565EB6">
        <w:rPr>
          <w:rFonts w:ascii="Times New Roman" w:hAnsi="Times New Roman" w:cs="Times New Roman"/>
          <w:b/>
          <w:sz w:val="24"/>
          <w:szCs w:val="24"/>
        </w:rPr>
        <w:t>.</w:t>
      </w:r>
    </w:p>
    <w:p w14:paraId="180CB934" w14:textId="69F22148" w:rsidR="00B26FB7" w:rsidRPr="00565EB6" w:rsidRDefault="00474233" w:rsidP="00565EB6">
      <w:pPr>
        <w:jc w:val="both"/>
        <w:rPr>
          <w:rFonts w:ascii="Times New Roman" w:hAnsi="Times New Roman" w:cs="Times New Roman"/>
          <w:sz w:val="24"/>
          <w:szCs w:val="24"/>
        </w:rPr>
      </w:pPr>
      <w:r w:rsidRPr="00565EB6">
        <w:rPr>
          <w:rFonts w:ascii="Times New Roman" w:hAnsi="Times New Roman" w:cs="Times New Roman"/>
          <w:sz w:val="24"/>
          <w:szCs w:val="24"/>
        </w:rPr>
        <w:t xml:space="preserve">          </w:t>
      </w:r>
      <w:r w:rsidR="00B26FB7" w:rsidRPr="00565EB6">
        <w:rPr>
          <w:rFonts w:ascii="Times New Roman" w:hAnsi="Times New Roman" w:cs="Times New Roman"/>
          <w:sz w:val="24"/>
          <w:szCs w:val="24"/>
        </w:rPr>
        <w:t xml:space="preserve">  Инклюзивное образование строится на следующих принципах: </w:t>
      </w:r>
    </w:p>
    <w:p w14:paraId="3B29CFFD" w14:textId="47C98553" w:rsidR="00B26FB7" w:rsidRPr="00565EB6" w:rsidRDefault="00B26FB7" w:rsidP="00565EB6">
      <w:pPr>
        <w:pStyle w:val="a3"/>
        <w:numPr>
          <w:ilvl w:val="0"/>
          <w:numId w:val="20"/>
        </w:numPr>
        <w:jc w:val="both"/>
        <w:rPr>
          <w:rFonts w:ascii="Times New Roman" w:hAnsi="Times New Roman" w:cs="Times New Roman"/>
          <w:sz w:val="24"/>
          <w:szCs w:val="24"/>
        </w:rPr>
      </w:pPr>
      <w:r w:rsidRPr="00565EB6">
        <w:rPr>
          <w:rFonts w:ascii="Times New Roman" w:hAnsi="Times New Roman" w:cs="Times New Roman"/>
          <w:sz w:val="24"/>
          <w:szCs w:val="24"/>
        </w:rPr>
        <w:t>Принцип индивидуального подхода предполагает выбор форм, методов и средств обучения и воспитания с учетом индивидуальных образовательных потребностей каждого из детей группы.</w:t>
      </w:r>
      <w:r w:rsidR="00D66971">
        <w:rPr>
          <w:rFonts w:ascii="Times New Roman" w:hAnsi="Times New Roman" w:cs="Times New Roman"/>
          <w:sz w:val="24"/>
          <w:szCs w:val="24"/>
        </w:rPr>
        <w:t xml:space="preserve"> </w:t>
      </w:r>
      <w:proofErr w:type="gramStart"/>
      <w:r w:rsidR="00D66971">
        <w:rPr>
          <w:rFonts w:ascii="Times New Roman" w:hAnsi="Times New Roman" w:cs="Times New Roman"/>
          <w:sz w:val="24"/>
          <w:szCs w:val="24"/>
        </w:rPr>
        <w:t xml:space="preserve">Адаптированные </w:t>
      </w:r>
      <w:r w:rsidRPr="00565EB6">
        <w:rPr>
          <w:rFonts w:ascii="Times New Roman" w:hAnsi="Times New Roman" w:cs="Times New Roman"/>
          <w:sz w:val="24"/>
          <w:szCs w:val="24"/>
        </w:rPr>
        <w:t xml:space="preserve"> программы</w:t>
      </w:r>
      <w:proofErr w:type="gramEnd"/>
      <w:r w:rsidRPr="00565EB6">
        <w:rPr>
          <w:rFonts w:ascii="Times New Roman" w:hAnsi="Times New Roman" w:cs="Times New Roman"/>
          <w:sz w:val="24"/>
          <w:szCs w:val="24"/>
        </w:rPr>
        <w:t xml:space="preserve"> развития ребенка построены на диагностике функционального состояния ребенка и предполагают выработку индивидуальной стратегии развития конкретного ребенка. Индивидуальный подход предполагает не только внешнее внимание к нуждам ребенка, но предоставляет самому ребенку возможности реализовывать свою индивидуальность. </w:t>
      </w:r>
    </w:p>
    <w:p w14:paraId="4E1CFD6B" w14:textId="77777777" w:rsidR="00B26FB7" w:rsidRPr="00565EB6" w:rsidRDefault="00B26FB7" w:rsidP="00565EB6">
      <w:pPr>
        <w:pStyle w:val="a3"/>
        <w:numPr>
          <w:ilvl w:val="0"/>
          <w:numId w:val="20"/>
        </w:numPr>
        <w:jc w:val="both"/>
        <w:rPr>
          <w:rFonts w:ascii="Times New Roman" w:hAnsi="Times New Roman" w:cs="Times New Roman"/>
          <w:sz w:val="24"/>
          <w:szCs w:val="24"/>
        </w:rPr>
      </w:pPr>
      <w:r w:rsidRPr="00565EB6">
        <w:rPr>
          <w:rFonts w:ascii="Times New Roman" w:hAnsi="Times New Roman" w:cs="Times New Roman"/>
          <w:sz w:val="24"/>
          <w:szCs w:val="24"/>
        </w:rPr>
        <w:t>Принцип поддержки самостоятельной активности ребенка. Важным условием успешности инклюзивного образования является обеспечение условий для самостоятельной активности ребенка. Реализация этого принципа решает задачу формирования социально активной личности. Личности, которая является субъектом своего развития и социально значимой деятельности. Когда активность находится целиком на стороне взрослых, которые заботятся о ребенке, считая, что его особенности не позволяют ему реализовывать свои возможности, формируется «выученная беспомощность», феномен, когда ребенок ожидает внешней инициативы, сам оставаясь пассивным. То же может произойти с родителями детей с ОВЗ. Родители могут ожидать помощи или активно добиваться льгот от государства, игнорируя собственные возможности для участия в социальной жизни.</w:t>
      </w:r>
    </w:p>
    <w:p w14:paraId="4932C9E9" w14:textId="77777777" w:rsidR="00B26FB7" w:rsidRPr="00565EB6" w:rsidRDefault="00B26FB7" w:rsidP="00565EB6">
      <w:pPr>
        <w:pStyle w:val="a3"/>
        <w:numPr>
          <w:ilvl w:val="0"/>
          <w:numId w:val="20"/>
        </w:numPr>
        <w:jc w:val="both"/>
        <w:rPr>
          <w:rFonts w:ascii="Times New Roman" w:hAnsi="Times New Roman" w:cs="Times New Roman"/>
          <w:sz w:val="24"/>
          <w:szCs w:val="24"/>
        </w:rPr>
      </w:pPr>
      <w:r w:rsidRPr="00565EB6">
        <w:rPr>
          <w:rFonts w:ascii="Times New Roman" w:hAnsi="Times New Roman" w:cs="Times New Roman"/>
          <w:sz w:val="24"/>
          <w:szCs w:val="24"/>
        </w:rPr>
        <w:t xml:space="preserve"> Принцип активного включения в образовательный процесс всех его участников предполагает создание условий для понимания и принятия друг друга с целью достижения плодотворного взаимодействия на гуманистической основе. Инклюзия – это активное включение детей, родителей и специалистов в области образования в совместную деятельность: совместное планирование, проведение общих мероприятий, семинаров, праздников для создания инклюзивного сообщества как модели реального социума.</w:t>
      </w:r>
    </w:p>
    <w:p w14:paraId="3C78D9E5" w14:textId="22B904E0" w:rsidR="00B26FB7" w:rsidRPr="00565EB6" w:rsidRDefault="00B26FB7" w:rsidP="00565EB6">
      <w:pPr>
        <w:pStyle w:val="a3"/>
        <w:numPr>
          <w:ilvl w:val="0"/>
          <w:numId w:val="20"/>
        </w:numPr>
        <w:jc w:val="both"/>
        <w:rPr>
          <w:rFonts w:ascii="Times New Roman" w:hAnsi="Times New Roman" w:cs="Times New Roman"/>
          <w:sz w:val="24"/>
          <w:szCs w:val="24"/>
        </w:rPr>
      </w:pPr>
      <w:r w:rsidRPr="00565EB6">
        <w:rPr>
          <w:rFonts w:ascii="Times New Roman" w:hAnsi="Times New Roman" w:cs="Times New Roman"/>
          <w:sz w:val="24"/>
          <w:szCs w:val="24"/>
        </w:rPr>
        <w:t xml:space="preserve"> Принцип междисциплинарного подхода. Разнообразие индивидуальных характеристик детей требует комплексного, междисциплинарного подхода к определению и разработке методов и средств воспитания и обучения. Специалисты (воспитатель,</w:t>
      </w:r>
      <w:r w:rsidR="007F5EC1">
        <w:rPr>
          <w:rFonts w:ascii="Times New Roman" w:hAnsi="Times New Roman" w:cs="Times New Roman"/>
          <w:sz w:val="24"/>
          <w:szCs w:val="24"/>
        </w:rPr>
        <w:t xml:space="preserve"> музыкальный руководитель, инструктор по физической </w:t>
      </w:r>
      <w:proofErr w:type="gramStart"/>
      <w:r w:rsidR="007F5EC1">
        <w:rPr>
          <w:rFonts w:ascii="Times New Roman" w:hAnsi="Times New Roman" w:cs="Times New Roman"/>
          <w:sz w:val="24"/>
          <w:szCs w:val="24"/>
        </w:rPr>
        <w:t xml:space="preserve">культуре, </w:t>
      </w:r>
      <w:r w:rsidRPr="00565EB6">
        <w:rPr>
          <w:rFonts w:ascii="Times New Roman" w:hAnsi="Times New Roman" w:cs="Times New Roman"/>
          <w:sz w:val="24"/>
          <w:szCs w:val="24"/>
        </w:rPr>
        <w:t xml:space="preserve"> </w:t>
      </w:r>
      <w:r w:rsidR="007F5EC1">
        <w:rPr>
          <w:rFonts w:ascii="Times New Roman" w:hAnsi="Times New Roman" w:cs="Times New Roman"/>
          <w:sz w:val="24"/>
          <w:szCs w:val="24"/>
        </w:rPr>
        <w:t>учитель</w:t>
      </w:r>
      <w:proofErr w:type="gramEnd"/>
      <w:r w:rsidR="007F5EC1">
        <w:rPr>
          <w:rFonts w:ascii="Times New Roman" w:hAnsi="Times New Roman" w:cs="Times New Roman"/>
          <w:sz w:val="24"/>
          <w:szCs w:val="24"/>
        </w:rPr>
        <w:t>-</w:t>
      </w:r>
      <w:r w:rsidRPr="00565EB6">
        <w:rPr>
          <w:rFonts w:ascii="Times New Roman" w:hAnsi="Times New Roman" w:cs="Times New Roman"/>
          <w:sz w:val="24"/>
          <w:szCs w:val="24"/>
        </w:rPr>
        <w:t>логопе</w:t>
      </w:r>
      <w:r w:rsidR="007F5EC1">
        <w:rPr>
          <w:rFonts w:ascii="Times New Roman" w:hAnsi="Times New Roman" w:cs="Times New Roman"/>
          <w:sz w:val="24"/>
          <w:szCs w:val="24"/>
        </w:rPr>
        <w:t>д</w:t>
      </w:r>
      <w:r w:rsidRPr="00565EB6">
        <w:rPr>
          <w:rFonts w:ascii="Times New Roman" w:hAnsi="Times New Roman" w:cs="Times New Roman"/>
          <w:sz w:val="24"/>
          <w:szCs w:val="24"/>
        </w:rPr>
        <w:t xml:space="preserve">, </w:t>
      </w:r>
      <w:r w:rsidR="007F5EC1">
        <w:rPr>
          <w:rFonts w:ascii="Times New Roman" w:hAnsi="Times New Roman" w:cs="Times New Roman"/>
          <w:sz w:val="24"/>
          <w:szCs w:val="24"/>
        </w:rPr>
        <w:t>педагог-</w:t>
      </w:r>
      <w:r w:rsidRPr="00565EB6">
        <w:rPr>
          <w:rFonts w:ascii="Times New Roman" w:hAnsi="Times New Roman" w:cs="Times New Roman"/>
          <w:sz w:val="24"/>
          <w:szCs w:val="24"/>
        </w:rPr>
        <w:t xml:space="preserve">психолог, </w:t>
      </w:r>
      <w:r w:rsidR="007F5EC1">
        <w:rPr>
          <w:rFonts w:ascii="Times New Roman" w:hAnsi="Times New Roman" w:cs="Times New Roman"/>
          <w:sz w:val="24"/>
          <w:szCs w:val="24"/>
        </w:rPr>
        <w:t>учитель-</w:t>
      </w:r>
      <w:r w:rsidRPr="00565EB6">
        <w:rPr>
          <w:rFonts w:ascii="Times New Roman" w:hAnsi="Times New Roman" w:cs="Times New Roman"/>
          <w:sz w:val="24"/>
          <w:szCs w:val="24"/>
        </w:rPr>
        <w:t>дефектолог, при участии старшего воспитателя), работающие в группе, проводят</w:t>
      </w:r>
      <w:r w:rsidR="007F5EC1">
        <w:rPr>
          <w:rFonts w:ascii="Times New Roman" w:hAnsi="Times New Roman" w:cs="Times New Roman"/>
          <w:sz w:val="24"/>
          <w:szCs w:val="24"/>
        </w:rPr>
        <w:t xml:space="preserve"> мониторинг освоения адаптированной </w:t>
      </w:r>
      <w:proofErr w:type="gramStart"/>
      <w:r w:rsidR="007F5EC1">
        <w:rPr>
          <w:rFonts w:ascii="Times New Roman" w:hAnsi="Times New Roman" w:cs="Times New Roman"/>
          <w:sz w:val="24"/>
          <w:szCs w:val="24"/>
        </w:rPr>
        <w:t xml:space="preserve">программы, </w:t>
      </w:r>
      <w:r w:rsidRPr="00565EB6">
        <w:rPr>
          <w:rFonts w:ascii="Times New Roman" w:hAnsi="Times New Roman" w:cs="Times New Roman"/>
          <w:sz w:val="24"/>
          <w:szCs w:val="24"/>
        </w:rPr>
        <w:t xml:space="preserve"> </w:t>
      </w:r>
      <w:r w:rsidR="007F5EC1">
        <w:rPr>
          <w:rFonts w:ascii="Times New Roman" w:hAnsi="Times New Roman" w:cs="Times New Roman"/>
          <w:sz w:val="24"/>
          <w:szCs w:val="24"/>
        </w:rPr>
        <w:t>специалисты</w:t>
      </w:r>
      <w:proofErr w:type="gramEnd"/>
      <w:r w:rsidR="007F5EC1">
        <w:rPr>
          <w:rFonts w:ascii="Times New Roman" w:hAnsi="Times New Roman" w:cs="Times New Roman"/>
          <w:sz w:val="24"/>
          <w:szCs w:val="24"/>
        </w:rPr>
        <w:t xml:space="preserve"> </w:t>
      </w:r>
      <w:r w:rsidRPr="00565EB6">
        <w:rPr>
          <w:rFonts w:ascii="Times New Roman" w:hAnsi="Times New Roman" w:cs="Times New Roman"/>
          <w:sz w:val="24"/>
          <w:szCs w:val="24"/>
        </w:rPr>
        <w:t>составляю</w:t>
      </w:r>
      <w:r w:rsidR="007F5EC1">
        <w:rPr>
          <w:rFonts w:ascii="Times New Roman" w:hAnsi="Times New Roman" w:cs="Times New Roman"/>
          <w:sz w:val="24"/>
          <w:szCs w:val="24"/>
        </w:rPr>
        <w:t>т, а при необходимости, корректируют</w:t>
      </w:r>
      <w:r w:rsidRPr="00565EB6">
        <w:rPr>
          <w:rFonts w:ascii="Times New Roman" w:hAnsi="Times New Roman" w:cs="Times New Roman"/>
          <w:sz w:val="24"/>
          <w:szCs w:val="24"/>
        </w:rPr>
        <w:t xml:space="preserve"> </w:t>
      </w:r>
      <w:r w:rsidR="007F5EC1">
        <w:rPr>
          <w:rFonts w:ascii="Times New Roman" w:hAnsi="Times New Roman" w:cs="Times New Roman"/>
          <w:sz w:val="24"/>
          <w:szCs w:val="24"/>
        </w:rPr>
        <w:t xml:space="preserve">индивидуальный </w:t>
      </w:r>
      <w:r w:rsidRPr="00565EB6">
        <w:rPr>
          <w:rFonts w:ascii="Times New Roman" w:hAnsi="Times New Roman" w:cs="Times New Roman"/>
          <w:sz w:val="24"/>
          <w:szCs w:val="24"/>
        </w:rPr>
        <w:t>образовательный</w:t>
      </w:r>
      <w:r w:rsidR="007F5EC1">
        <w:rPr>
          <w:rFonts w:ascii="Times New Roman" w:hAnsi="Times New Roman" w:cs="Times New Roman"/>
          <w:sz w:val="24"/>
          <w:szCs w:val="24"/>
        </w:rPr>
        <w:t xml:space="preserve"> маршрут</w:t>
      </w:r>
      <w:r w:rsidRPr="00565EB6">
        <w:rPr>
          <w:rFonts w:ascii="Times New Roman" w:hAnsi="Times New Roman" w:cs="Times New Roman"/>
          <w:sz w:val="24"/>
          <w:szCs w:val="24"/>
        </w:rPr>
        <w:t xml:space="preserve">, направленный как на конкретного ребенка, так и на группу в целом. </w:t>
      </w:r>
    </w:p>
    <w:p w14:paraId="034BEF66" w14:textId="76365AAE" w:rsidR="00B26FB7" w:rsidRPr="00565EB6" w:rsidRDefault="00B26FB7" w:rsidP="00565EB6">
      <w:pPr>
        <w:pStyle w:val="a3"/>
        <w:numPr>
          <w:ilvl w:val="0"/>
          <w:numId w:val="20"/>
        </w:numPr>
        <w:jc w:val="both"/>
        <w:rPr>
          <w:rFonts w:ascii="Times New Roman" w:hAnsi="Times New Roman" w:cs="Times New Roman"/>
          <w:sz w:val="24"/>
          <w:szCs w:val="24"/>
        </w:rPr>
      </w:pPr>
      <w:r w:rsidRPr="00565EB6">
        <w:rPr>
          <w:rFonts w:ascii="Times New Roman" w:hAnsi="Times New Roman" w:cs="Times New Roman"/>
          <w:sz w:val="24"/>
          <w:szCs w:val="24"/>
        </w:rPr>
        <w:lastRenderedPageBreak/>
        <w:t>Принцип вариативности в организации процессов обучения и воспитания. Включение в инклюзивную группу детей с различными особенностями в развитии предполагает наличие вариативной развивающей среды,</w:t>
      </w:r>
      <w:r w:rsidR="00B00AE0">
        <w:rPr>
          <w:rFonts w:ascii="Times New Roman" w:hAnsi="Times New Roman" w:cs="Times New Roman"/>
          <w:sz w:val="24"/>
          <w:szCs w:val="24"/>
        </w:rPr>
        <w:t xml:space="preserve"> т.е.</w:t>
      </w:r>
      <w:r w:rsidRPr="00565EB6">
        <w:rPr>
          <w:rFonts w:ascii="Times New Roman" w:hAnsi="Times New Roman" w:cs="Times New Roman"/>
          <w:sz w:val="24"/>
          <w:szCs w:val="24"/>
        </w:rPr>
        <w:t xml:space="preserve"> необходимых развивающих и дидактических пособий, средств обучения, </w:t>
      </w:r>
      <w:r w:rsidR="00B00AE0">
        <w:rPr>
          <w:rFonts w:ascii="Times New Roman" w:hAnsi="Times New Roman" w:cs="Times New Roman"/>
          <w:sz w:val="24"/>
          <w:szCs w:val="24"/>
        </w:rPr>
        <w:t xml:space="preserve">доступной </w:t>
      </w:r>
      <w:r w:rsidRPr="00565EB6">
        <w:rPr>
          <w:rFonts w:ascii="Times New Roman" w:hAnsi="Times New Roman" w:cs="Times New Roman"/>
          <w:sz w:val="24"/>
          <w:szCs w:val="24"/>
        </w:rPr>
        <w:t>среды, вариативной методической базы обучения и воспитания и способность использования педагогом разнообразных методов и средств работы</w:t>
      </w:r>
      <w:r w:rsidR="00B00AE0">
        <w:rPr>
          <w:rFonts w:ascii="Times New Roman" w:hAnsi="Times New Roman" w:cs="Times New Roman"/>
          <w:sz w:val="24"/>
          <w:szCs w:val="24"/>
        </w:rPr>
        <w:t>.</w:t>
      </w:r>
      <w:r w:rsidRPr="00565EB6">
        <w:rPr>
          <w:rFonts w:ascii="Times New Roman" w:hAnsi="Times New Roman" w:cs="Times New Roman"/>
          <w:sz w:val="24"/>
          <w:szCs w:val="24"/>
        </w:rPr>
        <w:t xml:space="preserve"> </w:t>
      </w:r>
    </w:p>
    <w:p w14:paraId="132BE14B" w14:textId="50DA64F0" w:rsidR="00AD7A49" w:rsidRPr="00565EB6" w:rsidRDefault="00B26FB7" w:rsidP="00565EB6">
      <w:pPr>
        <w:pStyle w:val="a3"/>
        <w:numPr>
          <w:ilvl w:val="0"/>
          <w:numId w:val="20"/>
        </w:numPr>
        <w:tabs>
          <w:tab w:val="left" w:pos="567"/>
        </w:tabs>
        <w:spacing w:before="240" w:after="240"/>
        <w:ind w:left="709" w:hanging="283"/>
        <w:jc w:val="both"/>
        <w:rPr>
          <w:rFonts w:ascii="Times New Roman" w:hAnsi="Times New Roman" w:cs="Times New Roman"/>
          <w:b/>
          <w:bCs/>
          <w:sz w:val="24"/>
          <w:szCs w:val="24"/>
        </w:rPr>
      </w:pPr>
      <w:r w:rsidRPr="00565EB6">
        <w:rPr>
          <w:rFonts w:ascii="Times New Roman" w:hAnsi="Times New Roman" w:cs="Times New Roman"/>
          <w:sz w:val="24"/>
          <w:szCs w:val="24"/>
        </w:rPr>
        <w:t xml:space="preserve">Принцип партнерского взаимодействия с семьей. Усилия педагогов будут эффективными, только если они поддержаны родителями, понятны им и соответствуют потребностям семьи. Задача </w:t>
      </w:r>
      <w:r w:rsidR="002E0144">
        <w:rPr>
          <w:rFonts w:ascii="Times New Roman" w:hAnsi="Times New Roman" w:cs="Times New Roman"/>
          <w:sz w:val="24"/>
          <w:szCs w:val="24"/>
        </w:rPr>
        <w:t>педагогов</w:t>
      </w:r>
      <w:r w:rsidRPr="00565EB6">
        <w:rPr>
          <w:rFonts w:ascii="Times New Roman" w:hAnsi="Times New Roman" w:cs="Times New Roman"/>
          <w:sz w:val="24"/>
          <w:szCs w:val="24"/>
        </w:rPr>
        <w:t xml:space="preserve"> – установить доверительные партнерские отношения с родителями или близкими ребенка, внимательно относиться к запросу родителей, к тому, что, на их взгляд, важно и нужно в данный момент для их ребенка, договориться о совместных действиях, направленных на поддержку ребенка. </w:t>
      </w:r>
    </w:p>
    <w:p w14:paraId="6E5B419B" w14:textId="3F5A717C" w:rsidR="00883F9B" w:rsidRPr="00E53FDC" w:rsidRDefault="00AD7A49" w:rsidP="00E53FDC">
      <w:pPr>
        <w:pStyle w:val="a3"/>
        <w:numPr>
          <w:ilvl w:val="0"/>
          <w:numId w:val="20"/>
        </w:numPr>
        <w:tabs>
          <w:tab w:val="left" w:pos="567"/>
        </w:tabs>
        <w:spacing w:before="240" w:after="240"/>
        <w:ind w:left="709" w:hanging="283"/>
        <w:jc w:val="both"/>
        <w:rPr>
          <w:rFonts w:ascii="Times New Roman" w:hAnsi="Times New Roman" w:cs="Times New Roman"/>
          <w:b/>
          <w:bCs/>
          <w:sz w:val="24"/>
          <w:szCs w:val="24"/>
        </w:rPr>
      </w:pPr>
      <w:r w:rsidRPr="00565EB6">
        <w:rPr>
          <w:rFonts w:ascii="Times New Roman" w:hAnsi="Times New Roman" w:cs="Times New Roman"/>
          <w:sz w:val="24"/>
          <w:szCs w:val="24"/>
        </w:rPr>
        <w:t xml:space="preserve"> </w:t>
      </w:r>
      <w:r w:rsidR="00B26FB7" w:rsidRPr="00565EB6">
        <w:rPr>
          <w:rFonts w:ascii="Times New Roman" w:hAnsi="Times New Roman" w:cs="Times New Roman"/>
          <w:sz w:val="24"/>
          <w:szCs w:val="24"/>
        </w:rPr>
        <w:t>Принцип динамического развития образовательной модели детского сада. Модель детского сада может изменяться, включая новы</w:t>
      </w:r>
      <w:r w:rsidR="00687786">
        <w:rPr>
          <w:rFonts w:ascii="Times New Roman" w:hAnsi="Times New Roman" w:cs="Times New Roman"/>
          <w:sz w:val="24"/>
          <w:szCs w:val="24"/>
        </w:rPr>
        <w:t>х</w:t>
      </w:r>
      <w:r w:rsidR="00B26FB7" w:rsidRPr="00565EB6">
        <w:rPr>
          <w:rFonts w:ascii="Times New Roman" w:hAnsi="Times New Roman" w:cs="Times New Roman"/>
          <w:sz w:val="24"/>
          <w:szCs w:val="24"/>
        </w:rPr>
        <w:t xml:space="preserve"> специалистов, развивающие методы и средства.</w:t>
      </w:r>
    </w:p>
    <w:p w14:paraId="3DF0D39D" w14:textId="77777777" w:rsidR="001915A0" w:rsidRPr="00DF7D0F" w:rsidRDefault="001915A0" w:rsidP="00565EB6">
      <w:pPr>
        <w:pStyle w:val="a3"/>
        <w:shd w:val="clear" w:color="auto" w:fill="FFFFFF"/>
        <w:autoSpaceDE w:val="0"/>
        <w:autoSpaceDN w:val="0"/>
        <w:adjustRightInd w:val="0"/>
        <w:spacing w:after="0" w:line="360" w:lineRule="auto"/>
        <w:jc w:val="both"/>
        <w:rPr>
          <w:rFonts w:ascii="Times New Roman" w:hAnsi="Times New Roman" w:cs="Times New Roman"/>
          <w:b/>
          <w:sz w:val="24"/>
          <w:szCs w:val="24"/>
        </w:rPr>
      </w:pPr>
      <w:r w:rsidRPr="00DF7D0F">
        <w:rPr>
          <w:rFonts w:ascii="Times New Roman" w:hAnsi="Times New Roman" w:cs="Times New Roman"/>
          <w:b/>
          <w:sz w:val="24"/>
          <w:szCs w:val="24"/>
        </w:rPr>
        <w:t xml:space="preserve">                  Основные направления реализации Программы</w:t>
      </w:r>
    </w:p>
    <w:p w14:paraId="5AF3150F" w14:textId="77777777" w:rsidR="001915A0" w:rsidRPr="00DF7D0F" w:rsidRDefault="001915A0" w:rsidP="00565EB6">
      <w:pPr>
        <w:pStyle w:val="a3"/>
        <w:numPr>
          <w:ilvl w:val="0"/>
          <w:numId w:val="20"/>
        </w:numPr>
        <w:shd w:val="clear" w:color="auto" w:fill="FFFFFF"/>
        <w:autoSpaceDE w:val="0"/>
        <w:autoSpaceDN w:val="0"/>
        <w:adjustRightInd w:val="0"/>
        <w:spacing w:after="0"/>
        <w:jc w:val="both"/>
        <w:rPr>
          <w:rFonts w:ascii="Times New Roman" w:hAnsi="Times New Roman" w:cs="Times New Roman"/>
          <w:sz w:val="24"/>
          <w:szCs w:val="24"/>
        </w:rPr>
      </w:pPr>
      <w:r w:rsidRPr="00DF7D0F">
        <w:rPr>
          <w:rFonts w:ascii="Times New Roman" w:hAnsi="Times New Roman" w:cs="Times New Roman"/>
          <w:sz w:val="24"/>
          <w:szCs w:val="24"/>
        </w:rPr>
        <w:t>Разработка нормативно-правовой и методической документации, регламентирующей инклюзивный образовательный процесс.</w:t>
      </w:r>
    </w:p>
    <w:p w14:paraId="3A7BD749" w14:textId="0B820E18" w:rsidR="001915A0" w:rsidRPr="00DF7D0F" w:rsidRDefault="001915A0" w:rsidP="00565EB6">
      <w:pPr>
        <w:pStyle w:val="a3"/>
        <w:numPr>
          <w:ilvl w:val="0"/>
          <w:numId w:val="20"/>
        </w:numPr>
        <w:shd w:val="clear" w:color="auto" w:fill="FFFFFF"/>
        <w:autoSpaceDE w:val="0"/>
        <w:autoSpaceDN w:val="0"/>
        <w:adjustRightInd w:val="0"/>
        <w:spacing w:after="0"/>
        <w:jc w:val="both"/>
        <w:rPr>
          <w:rFonts w:ascii="Times New Roman" w:hAnsi="Times New Roman" w:cs="Times New Roman"/>
          <w:sz w:val="24"/>
          <w:szCs w:val="24"/>
        </w:rPr>
      </w:pPr>
      <w:r w:rsidRPr="00DF7D0F">
        <w:rPr>
          <w:rFonts w:ascii="Times New Roman" w:hAnsi="Times New Roman" w:cs="Times New Roman"/>
          <w:sz w:val="24"/>
          <w:szCs w:val="24"/>
        </w:rPr>
        <w:t>Психолого-педагогическое сопровождение детей с ОВЗ</w:t>
      </w:r>
      <w:r w:rsidR="00A8759D" w:rsidRPr="00DF7D0F">
        <w:rPr>
          <w:rFonts w:ascii="Times New Roman" w:hAnsi="Times New Roman" w:cs="Times New Roman"/>
          <w:sz w:val="24"/>
          <w:szCs w:val="24"/>
        </w:rPr>
        <w:t xml:space="preserve"> и детей-инвалидов.</w:t>
      </w:r>
      <w:r w:rsidRPr="00DF7D0F">
        <w:rPr>
          <w:rFonts w:ascii="Times New Roman" w:hAnsi="Times New Roman" w:cs="Times New Roman"/>
          <w:sz w:val="24"/>
          <w:szCs w:val="24"/>
        </w:rPr>
        <w:t xml:space="preserve"> </w:t>
      </w:r>
    </w:p>
    <w:p w14:paraId="3BFEE882" w14:textId="77777777" w:rsidR="001915A0" w:rsidRPr="00DF7D0F" w:rsidRDefault="001915A0" w:rsidP="00565EB6">
      <w:pPr>
        <w:pStyle w:val="a3"/>
        <w:numPr>
          <w:ilvl w:val="0"/>
          <w:numId w:val="20"/>
        </w:numPr>
        <w:shd w:val="clear" w:color="auto" w:fill="FFFFFF"/>
        <w:autoSpaceDE w:val="0"/>
        <w:autoSpaceDN w:val="0"/>
        <w:adjustRightInd w:val="0"/>
        <w:spacing w:after="0"/>
        <w:jc w:val="both"/>
        <w:rPr>
          <w:rFonts w:ascii="Times New Roman" w:hAnsi="Times New Roman" w:cs="Times New Roman"/>
          <w:sz w:val="24"/>
          <w:szCs w:val="24"/>
        </w:rPr>
      </w:pPr>
      <w:r w:rsidRPr="00DF7D0F">
        <w:rPr>
          <w:rFonts w:ascii="Times New Roman" w:hAnsi="Times New Roman" w:cs="Times New Roman"/>
          <w:sz w:val="24"/>
          <w:szCs w:val="24"/>
        </w:rPr>
        <w:t xml:space="preserve">Создание развивающей предметно-пространственной среды для организации инклюзивной практики. </w:t>
      </w:r>
    </w:p>
    <w:p w14:paraId="3D2A86AA" w14:textId="77777777" w:rsidR="001915A0" w:rsidRPr="00DF7D0F" w:rsidRDefault="001915A0" w:rsidP="00565EB6">
      <w:pPr>
        <w:pStyle w:val="a3"/>
        <w:numPr>
          <w:ilvl w:val="0"/>
          <w:numId w:val="20"/>
        </w:numPr>
        <w:shd w:val="clear" w:color="auto" w:fill="FFFFFF"/>
        <w:autoSpaceDE w:val="0"/>
        <w:autoSpaceDN w:val="0"/>
        <w:adjustRightInd w:val="0"/>
        <w:spacing w:after="0"/>
        <w:jc w:val="both"/>
        <w:rPr>
          <w:rFonts w:ascii="Times New Roman" w:hAnsi="Times New Roman" w:cs="Times New Roman"/>
          <w:sz w:val="24"/>
          <w:szCs w:val="24"/>
        </w:rPr>
      </w:pPr>
      <w:r w:rsidRPr="00DF7D0F">
        <w:rPr>
          <w:rFonts w:ascii="Times New Roman" w:hAnsi="Times New Roman" w:cs="Times New Roman"/>
          <w:sz w:val="24"/>
          <w:szCs w:val="24"/>
        </w:rPr>
        <w:t xml:space="preserve">Создание кадровых условий для организации инклюзивной практики. </w:t>
      </w:r>
    </w:p>
    <w:p w14:paraId="0AB0BEEB" w14:textId="0302F78B" w:rsidR="001915A0" w:rsidRDefault="001915A0" w:rsidP="00994355">
      <w:pPr>
        <w:pStyle w:val="a3"/>
        <w:numPr>
          <w:ilvl w:val="0"/>
          <w:numId w:val="20"/>
        </w:numPr>
        <w:shd w:val="clear" w:color="auto" w:fill="FFFFFF"/>
        <w:autoSpaceDE w:val="0"/>
        <w:autoSpaceDN w:val="0"/>
        <w:adjustRightInd w:val="0"/>
        <w:spacing w:after="0"/>
        <w:jc w:val="both"/>
        <w:rPr>
          <w:rFonts w:ascii="Times New Roman" w:hAnsi="Times New Roman" w:cs="Times New Roman"/>
          <w:sz w:val="24"/>
          <w:szCs w:val="24"/>
        </w:rPr>
      </w:pPr>
      <w:r w:rsidRPr="00DF7D0F">
        <w:rPr>
          <w:rFonts w:ascii="Times New Roman" w:hAnsi="Times New Roman" w:cs="Times New Roman"/>
          <w:sz w:val="24"/>
          <w:szCs w:val="24"/>
        </w:rPr>
        <w:t>Партнерское взаимодействие с семьей.</w:t>
      </w:r>
    </w:p>
    <w:p w14:paraId="477DB79B" w14:textId="77777777" w:rsidR="00994355" w:rsidRPr="00994355" w:rsidRDefault="00994355" w:rsidP="00994355">
      <w:pPr>
        <w:pStyle w:val="a3"/>
        <w:shd w:val="clear" w:color="auto" w:fill="FFFFFF"/>
        <w:autoSpaceDE w:val="0"/>
        <w:autoSpaceDN w:val="0"/>
        <w:adjustRightInd w:val="0"/>
        <w:spacing w:after="0"/>
        <w:jc w:val="both"/>
        <w:rPr>
          <w:rFonts w:ascii="Times New Roman" w:hAnsi="Times New Roman" w:cs="Times New Roman"/>
          <w:sz w:val="24"/>
          <w:szCs w:val="24"/>
        </w:rPr>
      </w:pPr>
    </w:p>
    <w:p w14:paraId="3998E84E" w14:textId="77777777" w:rsidR="00B26FB7" w:rsidRPr="00DF7D0F" w:rsidRDefault="00237984" w:rsidP="00FE2DB0">
      <w:pPr>
        <w:pStyle w:val="a3"/>
        <w:tabs>
          <w:tab w:val="left" w:pos="567"/>
        </w:tabs>
        <w:spacing w:before="240" w:after="240"/>
        <w:jc w:val="both"/>
        <w:rPr>
          <w:rFonts w:ascii="Times New Roman" w:hAnsi="Times New Roman" w:cs="Times New Roman"/>
          <w:b/>
          <w:bCs/>
          <w:color w:val="000000"/>
          <w:sz w:val="24"/>
          <w:szCs w:val="24"/>
        </w:rPr>
      </w:pPr>
      <w:r w:rsidRPr="00DF7D0F">
        <w:rPr>
          <w:rFonts w:ascii="Times New Roman" w:hAnsi="Times New Roman" w:cs="Times New Roman"/>
          <w:b/>
          <w:sz w:val="24"/>
          <w:szCs w:val="24"/>
        </w:rPr>
        <w:t xml:space="preserve">        </w:t>
      </w:r>
      <w:r w:rsidR="00B26FB7" w:rsidRPr="00DF7D0F">
        <w:rPr>
          <w:rFonts w:ascii="Times New Roman" w:hAnsi="Times New Roman" w:cs="Times New Roman"/>
          <w:b/>
          <w:bCs/>
          <w:color w:val="000000"/>
          <w:sz w:val="24"/>
          <w:szCs w:val="24"/>
        </w:rPr>
        <w:t>1.</w:t>
      </w:r>
      <w:r w:rsidR="001569D1" w:rsidRPr="00DF7D0F">
        <w:rPr>
          <w:rFonts w:ascii="Times New Roman" w:hAnsi="Times New Roman" w:cs="Times New Roman"/>
          <w:b/>
          <w:bCs/>
          <w:color w:val="000000"/>
          <w:sz w:val="24"/>
          <w:szCs w:val="24"/>
        </w:rPr>
        <w:t>1.</w:t>
      </w:r>
      <w:r w:rsidR="00B26FB7" w:rsidRPr="00DF7D0F">
        <w:rPr>
          <w:rFonts w:ascii="Times New Roman" w:hAnsi="Times New Roman" w:cs="Times New Roman"/>
          <w:b/>
          <w:bCs/>
          <w:color w:val="000000"/>
          <w:sz w:val="24"/>
          <w:szCs w:val="24"/>
        </w:rPr>
        <w:t>3</w:t>
      </w:r>
      <w:r w:rsidR="002C52A3" w:rsidRPr="00DF7D0F">
        <w:rPr>
          <w:rFonts w:ascii="Times New Roman" w:hAnsi="Times New Roman" w:cs="Times New Roman"/>
          <w:b/>
          <w:bCs/>
          <w:color w:val="000000"/>
          <w:sz w:val="24"/>
          <w:szCs w:val="24"/>
        </w:rPr>
        <w:t>.</w:t>
      </w:r>
      <w:r w:rsidR="00B26FB7" w:rsidRPr="00DF7D0F">
        <w:rPr>
          <w:rFonts w:ascii="Times New Roman" w:hAnsi="Times New Roman" w:cs="Times New Roman"/>
          <w:b/>
          <w:bCs/>
          <w:color w:val="000000"/>
          <w:sz w:val="24"/>
          <w:szCs w:val="24"/>
        </w:rPr>
        <w:t xml:space="preserve"> Характеристика детей с ограниченными возможностями здоровья</w:t>
      </w:r>
    </w:p>
    <w:p w14:paraId="3A14D53F" w14:textId="4527CD9E" w:rsidR="007A43F0" w:rsidRPr="00DF7D0F" w:rsidRDefault="001569D1" w:rsidP="00FE2DB0">
      <w:pPr>
        <w:pStyle w:val="ConsPlusNormal"/>
        <w:spacing w:line="276" w:lineRule="auto"/>
        <w:jc w:val="both"/>
        <w:rPr>
          <w:rFonts w:ascii="Times New Roman" w:hAnsi="Times New Roman" w:cs="Times New Roman"/>
          <w:sz w:val="24"/>
          <w:szCs w:val="24"/>
        </w:rPr>
      </w:pPr>
      <w:r w:rsidRPr="00C21779">
        <w:rPr>
          <w:rFonts w:ascii="Times New Roman" w:hAnsi="Times New Roman" w:cs="Times New Roman"/>
          <w:bCs/>
          <w:color w:val="000000"/>
          <w:sz w:val="24"/>
          <w:szCs w:val="24"/>
        </w:rPr>
        <w:t xml:space="preserve"> </w:t>
      </w:r>
      <w:r w:rsidRPr="00C21779">
        <w:rPr>
          <w:rFonts w:ascii="Times New Roman" w:hAnsi="Times New Roman" w:cs="Times New Roman"/>
          <w:bCs/>
          <w:sz w:val="24"/>
          <w:szCs w:val="24"/>
        </w:rPr>
        <w:t xml:space="preserve">        </w:t>
      </w:r>
      <w:r w:rsidR="00C21779" w:rsidRPr="00C21779">
        <w:rPr>
          <w:rFonts w:ascii="Times New Roman" w:hAnsi="Times New Roman" w:cs="Times New Roman"/>
          <w:bCs/>
          <w:sz w:val="24"/>
          <w:szCs w:val="24"/>
        </w:rPr>
        <w:t>О</w:t>
      </w:r>
      <w:r w:rsidR="007A43F0" w:rsidRPr="00DF7D0F">
        <w:rPr>
          <w:rFonts w:ascii="Times New Roman" w:hAnsi="Times New Roman" w:cs="Times New Roman"/>
          <w:sz w:val="24"/>
          <w:szCs w:val="24"/>
        </w:rPr>
        <w:t>бучающийся с ограниченными возможностями здоровья - физическое лицо, имеющее недостатки в физическом и (или)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 (ФЗ № 273. ст. 2. П. 16)</w:t>
      </w:r>
      <w:r w:rsidR="00FE2DB0" w:rsidRPr="00DF7D0F">
        <w:rPr>
          <w:rFonts w:ascii="Times New Roman" w:hAnsi="Times New Roman" w:cs="Times New Roman"/>
          <w:sz w:val="24"/>
          <w:szCs w:val="24"/>
        </w:rPr>
        <w:t>.</w:t>
      </w:r>
    </w:p>
    <w:p w14:paraId="4C45B4B7" w14:textId="77777777" w:rsidR="007A43F0" w:rsidRPr="00DF7D0F" w:rsidRDefault="007A43F0" w:rsidP="001569D1">
      <w:pPr>
        <w:spacing w:after="0"/>
        <w:ind w:firstLine="567"/>
        <w:jc w:val="both"/>
        <w:rPr>
          <w:rFonts w:ascii="Times New Roman" w:eastAsia="Times New Roman" w:hAnsi="Times New Roman" w:cs="Times New Roman"/>
          <w:sz w:val="24"/>
          <w:szCs w:val="24"/>
        </w:rPr>
      </w:pPr>
      <w:r w:rsidRPr="00DF7D0F">
        <w:rPr>
          <w:rFonts w:ascii="Times New Roman" w:eastAsia="Times New Roman" w:hAnsi="Times New Roman" w:cs="Times New Roman"/>
          <w:sz w:val="24"/>
          <w:szCs w:val="24"/>
        </w:rPr>
        <w:t>Понятие</w:t>
      </w:r>
      <w:r w:rsidR="00EE326B" w:rsidRPr="00DF7D0F">
        <w:rPr>
          <w:rFonts w:ascii="Times New Roman" w:eastAsia="Times New Roman" w:hAnsi="Times New Roman" w:cs="Times New Roman"/>
          <w:sz w:val="24"/>
          <w:szCs w:val="24"/>
        </w:rPr>
        <w:t xml:space="preserve"> </w:t>
      </w:r>
      <w:r w:rsidRPr="00DF7D0F">
        <w:rPr>
          <w:rFonts w:ascii="Times New Roman" w:eastAsia="Times New Roman" w:hAnsi="Times New Roman" w:cs="Times New Roman"/>
          <w:sz w:val="24"/>
          <w:szCs w:val="24"/>
        </w:rPr>
        <w:t>«дети с ограниченными возможностями» позволяет рассматривать категорию лиц как имеющих функциональные ограничения, неспособных к какой-либо деятельности в результате заболевания, отклонений или недостатков развития, нетипичного состояния здоровья, вследствие не</w:t>
      </w:r>
      <w:r w:rsidR="00855500" w:rsidRPr="00DF7D0F">
        <w:rPr>
          <w:rFonts w:ascii="Times New Roman" w:eastAsia="Times New Roman" w:hAnsi="Times New Roman" w:cs="Times New Roman"/>
          <w:sz w:val="24"/>
          <w:szCs w:val="24"/>
        </w:rPr>
        <w:t xml:space="preserve"> </w:t>
      </w:r>
      <w:r w:rsidRPr="00DF7D0F">
        <w:rPr>
          <w:rFonts w:ascii="Times New Roman" w:eastAsia="Times New Roman" w:hAnsi="Times New Roman" w:cs="Times New Roman"/>
          <w:sz w:val="24"/>
          <w:szCs w:val="24"/>
        </w:rPr>
        <w:t>адаптированности внешней среды к основным нуждам индивида, из-за негативных стереотипов, предрассудков, выделяющих нетипичных людей в социокультурной системе.</w:t>
      </w:r>
    </w:p>
    <w:p w14:paraId="2932C0BA" w14:textId="77777777" w:rsidR="007A43F0" w:rsidRPr="00DF7D0F" w:rsidRDefault="007A43F0" w:rsidP="001569D1">
      <w:pPr>
        <w:spacing w:after="0"/>
        <w:ind w:firstLine="567"/>
        <w:jc w:val="both"/>
        <w:rPr>
          <w:rFonts w:ascii="Times New Roman" w:hAnsi="Times New Roman" w:cs="Times New Roman"/>
          <w:sz w:val="24"/>
          <w:szCs w:val="24"/>
        </w:rPr>
      </w:pPr>
      <w:r w:rsidRPr="00DF7D0F">
        <w:rPr>
          <w:rFonts w:ascii="Times New Roman" w:hAnsi="Times New Roman" w:cs="Times New Roman"/>
          <w:sz w:val="24"/>
          <w:szCs w:val="24"/>
        </w:rPr>
        <w:t>В группу дошкольников с</w:t>
      </w:r>
      <w:r w:rsidR="00EE326B" w:rsidRPr="00DF7D0F">
        <w:rPr>
          <w:rFonts w:ascii="Times New Roman" w:hAnsi="Times New Roman" w:cs="Times New Roman"/>
          <w:sz w:val="24"/>
          <w:szCs w:val="24"/>
        </w:rPr>
        <w:t xml:space="preserve"> </w:t>
      </w:r>
      <w:r w:rsidRPr="00DF7D0F">
        <w:rPr>
          <w:rFonts w:ascii="Times New Roman" w:hAnsi="Times New Roman" w:cs="Times New Roman"/>
          <w:sz w:val="24"/>
          <w:szCs w:val="24"/>
        </w:rPr>
        <w:t>ОВЗ</w:t>
      </w:r>
      <w:r w:rsidR="00EE326B" w:rsidRPr="00DF7D0F">
        <w:rPr>
          <w:rFonts w:ascii="Times New Roman" w:hAnsi="Times New Roman" w:cs="Times New Roman"/>
          <w:b/>
          <w:bCs/>
          <w:i/>
          <w:iCs/>
          <w:sz w:val="24"/>
          <w:szCs w:val="24"/>
        </w:rPr>
        <w:t xml:space="preserve"> </w:t>
      </w:r>
      <w:r w:rsidRPr="00DF7D0F">
        <w:rPr>
          <w:rFonts w:ascii="Times New Roman" w:hAnsi="Times New Roman" w:cs="Times New Roman"/>
          <w:sz w:val="24"/>
          <w:szCs w:val="24"/>
        </w:rPr>
        <w:t>могут входить</w:t>
      </w:r>
      <w:r w:rsidR="00043630" w:rsidRPr="00DF7D0F">
        <w:rPr>
          <w:rFonts w:ascii="Times New Roman" w:hAnsi="Times New Roman" w:cs="Times New Roman"/>
          <w:sz w:val="24"/>
          <w:szCs w:val="24"/>
        </w:rPr>
        <w:t xml:space="preserve"> дети с </w:t>
      </w:r>
      <w:r w:rsidRPr="00DF7D0F">
        <w:rPr>
          <w:rFonts w:ascii="Times New Roman" w:hAnsi="Times New Roman" w:cs="Times New Roman"/>
          <w:sz w:val="24"/>
          <w:szCs w:val="24"/>
        </w:rPr>
        <w:t>разными нарушениями развития, выраженность которых может быть различна</w:t>
      </w:r>
      <w:r w:rsidRPr="00DF7D0F">
        <w:rPr>
          <w:rFonts w:ascii="Times New Roman" w:hAnsi="Times New Roman" w:cs="Times New Roman"/>
          <w:bCs/>
          <w:sz w:val="24"/>
          <w:szCs w:val="24"/>
        </w:rPr>
        <w:t>.</w:t>
      </w:r>
      <w:r w:rsidR="00EE326B" w:rsidRPr="00DF7D0F">
        <w:rPr>
          <w:rFonts w:ascii="Times New Roman" w:hAnsi="Times New Roman" w:cs="Times New Roman"/>
          <w:bCs/>
          <w:sz w:val="24"/>
          <w:szCs w:val="24"/>
        </w:rPr>
        <w:t xml:space="preserve"> </w:t>
      </w:r>
      <w:r w:rsidRPr="00DF7D0F">
        <w:rPr>
          <w:rFonts w:ascii="Times New Roman" w:hAnsi="Times New Roman" w:cs="Times New Roman"/>
          <w:sz w:val="24"/>
          <w:szCs w:val="24"/>
        </w:rPr>
        <w:t>Выделяют</w:t>
      </w:r>
      <w:r w:rsidR="00EE326B" w:rsidRPr="00DF7D0F">
        <w:rPr>
          <w:rFonts w:ascii="Times New Roman" w:hAnsi="Times New Roman" w:cs="Times New Roman"/>
          <w:sz w:val="24"/>
          <w:szCs w:val="24"/>
        </w:rPr>
        <w:t xml:space="preserve"> </w:t>
      </w:r>
      <w:r w:rsidR="00043630" w:rsidRPr="00DF7D0F">
        <w:rPr>
          <w:rFonts w:ascii="Times New Roman" w:hAnsi="Times New Roman" w:cs="Times New Roman"/>
          <w:sz w:val="24"/>
          <w:szCs w:val="24"/>
        </w:rPr>
        <w:t xml:space="preserve">следующие </w:t>
      </w:r>
      <w:r w:rsidRPr="00DF7D0F">
        <w:rPr>
          <w:rFonts w:ascii="Times New Roman" w:hAnsi="Times New Roman" w:cs="Times New Roman"/>
          <w:sz w:val="24"/>
          <w:szCs w:val="24"/>
        </w:rPr>
        <w:t>категории</w:t>
      </w:r>
      <w:r w:rsidR="00EE326B" w:rsidRPr="00DF7D0F">
        <w:rPr>
          <w:rFonts w:ascii="Times New Roman" w:hAnsi="Times New Roman" w:cs="Times New Roman"/>
          <w:sz w:val="24"/>
          <w:szCs w:val="24"/>
        </w:rPr>
        <w:t xml:space="preserve"> </w:t>
      </w:r>
      <w:r w:rsidR="00043630" w:rsidRPr="00DF7D0F">
        <w:rPr>
          <w:rFonts w:ascii="Times New Roman" w:hAnsi="Times New Roman" w:cs="Times New Roman"/>
          <w:sz w:val="24"/>
          <w:szCs w:val="24"/>
        </w:rPr>
        <w:t xml:space="preserve">детей с </w:t>
      </w:r>
      <w:r w:rsidRPr="00DF7D0F">
        <w:rPr>
          <w:rFonts w:ascii="Times New Roman" w:hAnsi="Times New Roman" w:cs="Times New Roman"/>
          <w:sz w:val="24"/>
          <w:szCs w:val="24"/>
        </w:rPr>
        <w:t>нарушениями развития:</w:t>
      </w:r>
    </w:p>
    <w:p w14:paraId="1B1856CC" w14:textId="11D774BE" w:rsidR="007A43F0" w:rsidRPr="00DF7D0F" w:rsidRDefault="00096EFF" w:rsidP="001915A0">
      <w:pPr>
        <w:pStyle w:val="a3"/>
        <w:numPr>
          <w:ilvl w:val="0"/>
          <w:numId w:val="2"/>
        </w:numPr>
        <w:tabs>
          <w:tab w:val="left" w:pos="993"/>
        </w:tabs>
        <w:spacing w:after="0"/>
        <w:ind w:left="0" w:firstLine="851"/>
        <w:jc w:val="both"/>
        <w:rPr>
          <w:rFonts w:ascii="Times New Roman" w:hAnsi="Times New Roman" w:cs="Times New Roman"/>
          <w:sz w:val="24"/>
          <w:szCs w:val="24"/>
        </w:rPr>
      </w:pPr>
      <w:r w:rsidRPr="00DF7D0F">
        <w:rPr>
          <w:rFonts w:ascii="Times New Roman" w:hAnsi="Times New Roman" w:cs="Times New Roman"/>
          <w:b/>
          <w:bCs/>
          <w:sz w:val="24"/>
          <w:szCs w:val="24"/>
        </w:rPr>
        <w:t>Д</w:t>
      </w:r>
      <w:r w:rsidR="009139B0" w:rsidRPr="00DF7D0F">
        <w:rPr>
          <w:rFonts w:ascii="Times New Roman" w:hAnsi="Times New Roman" w:cs="Times New Roman"/>
          <w:b/>
          <w:bCs/>
          <w:sz w:val="24"/>
          <w:szCs w:val="24"/>
        </w:rPr>
        <w:t xml:space="preserve">ети с </w:t>
      </w:r>
      <w:r w:rsidR="007A43F0" w:rsidRPr="00DF7D0F">
        <w:rPr>
          <w:rFonts w:ascii="Times New Roman" w:hAnsi="Times New Roman" w:cs="Times New Roman"/>
          <w:b/>
          <w:bCs/>
          <w:sz w:val="24"/>
          <w:szCs w:val="24"/>
        </w:rPr>
        <w:t>нарушениями слуха</w:t>
      </w:r>
      <w:r w:rsidR="00345578" w:rsidRPr="00DF7D0F">
        <w:rPr>
          <w:rFonts w:ascii="Times New Roman" w:hAnsi="Times New Roman" w:cs="Times New Roman"/>
          <w:b/>
          <w:bCs/>
          <w:sz w:val="24"/>
          <w:szCs w:val="24"/>
        </w:rPr>
        <w:t xml:space="preserve"> </w:t>
      </w:r>
      <w:r w:rsidR="007A43F0" w:rsidRPr="00DF7D0F">
        <w:rPr>
          <w:rFonts w:ascii="Times New Roman" w:hAnsi="Times New Roman" w:cs="Times New Roman"/>
          <w:sz w:val="24"/>
          <w:szCs w:val="24"/>
        </w:rPr>
        <w:t>(неслышащие</w:t>
      </w:r>
      <w:r w:rsidR="009139B0" w:rsidRPr="00DF7D0F">
        <w:rPr>
          <w:rFonts w:ascii="Times New Roman" w:hAnsi="Times New Roman" w:cs="Times New Roman"/>
          <w:sz w:val="24"/>
          <w:szCs w:val="24"/>
        </w:rPr>
        <w:t xml:space="preserve"> и </w:t>
      </w:r>
      <w:r w:rsidR="007A43F0" w:rsidRPr="00DF7D0F">
        <w:rPr>
          <w:rFonts w:ascii="Times New Roman" w:hAnsi="Times New Roman" w:cs="Times New Roman"/>
          <w:sz w:val="24"/>
          <w:szCs w:val="24"/>
        </w:rPr>
        <w:t>слабослышащие), первичное нар</w:t>
      </w:r>
      <w:r w:rsidR="009139B0" w:rsidRPr="00DF7D0F">
        <w:rPr>
          <w:rFonts w:ascii="Times New Roman" w:hAnsi="Times New Roman" w:cs="Times New Roman"/>
          <w:sz w:val="24"/>
          <w:szCs w:val="24"/>
        </w:rPr>
        <w:t xml:space="preserve">ушение носит сенсорный характер </w:t>
      </w:r>
      <w:r w:rsidR="007A43F0" w:rsidRPr="00DF7D0F">
        <w:rPr>
          <w:rFonts w:ascii="Times New Roman" w:hAnsi="Times New Roman" w:cs="Times New Roman"/>
          <w:sz w:val="24"/>
          <w:szCs w:val="24"/>
        </w:rPr>
        <w:t>— нарушено слуховое восприятие, вследствие поражения слухового анализатора;</w:t>
      </w:r>
    </w:p>
    <w:p w14:paraId="0FC67E91" w14:textId="359602B9" w:rsidR="007A43F0" w:rsidRPr="00DF7D0F" w:rsidRDefault="00096EFF" w:rsidP="00B26FB7">
      <w:pPr>
        <w:pStyle w:val="a3"/>
        <w:numPr>
          <w:ilvl w:val="0"/>
          <w:numId w:val="2"/>
        </w:numPr>
        <w:spacing w:after="0"/>
        <w:ind w:left="0" w:firstLine="851"/>
        <w:jc w:val="both"/>
        <w:rPr>
          <w:rFonts w:ascii="Times New Roman" w:hAnsi="Times New Roman" w:cs="Times New Roman"/>
          <w:sz w:val="24"/>
          <w:szCs w:val="24"/>
        </w:rPr>
      </w:pPr>
      <w:r w:rsidRPr="00DF7D0F">
        <w:rPr>
          <w:rFonts w:ascii="Times New Roman" w:hAnsi="Times New Roman" w:cs="Times New Roman"/>
          <w:b/>
          <w:bCs/>
          <w:sz w:val="24"/>
          <w:szCs w:val="24"/>
        </w:rPr>
        <w:t>Д</w:t>
      </w:r>
      <w:r w:rsidR="009139B0" w:rsidRPr="00DF7D0F">
        <w:rPr>
          <w:rFonts w:ascii="Times New Roman" w:hAnsi="Times New Roman" w:cs="Times New Roman"/>
          <w:b/>
          <w:bCs/>
          <w:sz w:val="24"/>
          <w:szCs w:val="24"/>
        </w:rPr>
        <w:t xml:space="preserve">ети с </w:t>
      </w:r>
      <w:r w:rsidR="007A43F0" w:rsidRPr="00DF7D0F">
        <w:rPr>
          <w:rFonts w:ascii="Times New Roman" w:hAnsi="Times New Roman" w:cs="Times New Roman"/>
          <w:b/>
          <w:bCs/>
          <w:sz w:val="24"/>
          <w:szCs w:val="24"/>
        </w:rPr>
        <w:t>нарушениями зрения</w:t>
      </w:r>
      <w:r w:rsidR="00345578" w:rsidRPr="00DF7D0F">
        <w:rPr>
          <w:rFonts w:ascii="Times New Roman" w:hAnsi="Times New Roman" w:cs="Times New Roman"/>
          <w:b/>
          <w:bCs/>
          <w:sz w:val="24"/>
          <w:szCs w:val="24"/>
        </w:rPr>
        <w:t xml:space="preserve"> </w:t>
      </w:r>
      <w:r w:rsidR="007A43F0" w:rsidRPr="00DF7D0F">
        <w:rPr>
          <w:rFonts w:ascii="Times New Roman" w:hAnsi="Times New Roman" w:cs="Times New Roman"/>
          <w:sz w:val="24"/>
          <w:szCs w:val="24"/>
        </w:rPr>
        <w:t>(незрячие, слабовидящие), первичное нарушение носит сенсорный характер, страдает зрительное восприятие, вследствие органического поражения зрительного анализатора;</w:t>
      </w:r>
    </w:p>
    <w:p w14:paraId="4CF24BD4" w14:textId="77FDA9C5" w:rsidR="007A43F0" w:rsidRPr="00DF7D0F" w:rsidRDefault="00096EFF" w:rsidP="00B26FB7">
      <w:pPr>
        <w:pStyle w:val="a3"/>
        <w:numPr>
          <w:ilvl w:val="0"/>
          <w:numId w:val="2"/>
        </w:numPr>
        <w:spacing w:after="0"/>
        <w:ind w:left="0" w:firstLine="851"/>
        <w:jc w:val="both"/>
        <w:rPr>
          <w:rFonts w:ascii="Times New Roman" w:hAnsi="Times New Roman" w:cs="Times New Roman"/>
          <w:sz w:val="24"/>
          <w:szCs w:val="24"/>
        </w:rPr>
      </w:pPr>
      <w:r w:rsidRPr="00DF7D0F">
        <w:rPr>
          <w:rFonts w:ascii="Times New Roman" w:hAnsi="Times New Roman" w:cs="Times New Roman"/>
          <w:b/>
          <w:bCs/>
          <w:sz w:val="24"/>
          <w:szCs w:val="24"/>
        </w:rPr>
        <w:lastRenderedPageBreak/>
        <w:t>Д</w:t>
      </w:r>
      <w:r w:rsidR="009139B0" w:rsidRPr="00DF7D0F">
        <w:rPr>
          <w:rFonts w:ascii="Times New Roman" w:hAnsi="Times New Roman" w:cs="Times New Roman"/>
          <w:b/>
          <w:bCs/>
          <w:sz w:val="24"/>
          <w:szCs w:val="24"/>
        </w:rPr>
        <w:t xml:space="preserve">ети с </w:t>
      </w:r>
      <w:r w:rsidR="007A43F0" w:rsidRPr="00DF7D0F">
        <w:rPr>
          <w:rFonts w:ascii="Times New Roman" w:hAnsi="Times New Roman" w:cs="Times New Roman"/>
          <w:b/>
          <w:bCs/>
          <w:sz w:val="24"/>
          <w:szCs w:val="24"/>
        </w:rPr>
        <w:t>тяжёлыми нарушениями речи</w:t>
      </w:r>
      <w:r w:rsidR="007A43F0" w:rsidRPr="00DF7D0F">
        <w:rPr>
          <w:rFonts w:ascii="Times New Roman" w:hAnsi="Times New Roman" w:cs="Times New Roman"/>
          <w:sz w:val="24"/>
          <w:szCs w:val="24"/>
        </w:rPr>
        <w:t>, первичным дефектом является недоразвитие речи;</w:t>
      </w:r>
    </w:p>
    <w:p w14:paraId="0653E4FA" w14:textId="5DD047B9" w:rsidR="007A43F0" w:rsidRPr="00DF7D0F" w:rsidRDefault="00096EFF" w:rsidP="00B26FB7">
      <w:pPr>
        <w:pStyle w:val="a3"/>
        <w:numPr>
          <w:ilvl w:val="0"/>
          <w:numId w:val="2"/>
        </w:numPr>
        <w:spacing w:after="0"/>
        <w:ind w:left="0" w:firstLine="851"/>
        <w:jc w:val="both"/>
        <w:rPr>
          <w:rFonts w:ascii="Times New Roman" w:hAnsi="Times New Roman" w:cs="Times New Roman"/>
          <w:sz w:val="24"/>
          <w:szCs w:val="24"/>
        </w:rPr>
      </w:pPr>
      <w:r w:rsidRPr="00DF7D0F">
        <w:rPr>
          <w:rFonts w:ascii="Times New Roman" w:hAnsi="Times New Roman" w:cs="Times New Roman"/>
          <w:b/>
          <w:bCs/>
          <w:sz w:val="24"/>
          <w:szCs w:val="24"/>
        </w:rPr>
        <w:t>Д</w:t>
      </w:r>
      <w:r w:rsidR="009139B0" w:rsidRPr="00DF7D0F">
        <w:rPr>
          <w:rFonts w:ascii="Times New Roman" w:hAnsi="Times New Roman" w:cs="Times New Roman"/>
          <w:b/>
          <w:bCs/>
          <w:sz w:val="24"/>
          <w:szCs w:val="24"/>
        </w:rPr>
        <w:t xml:space="preserve">ети с </w:t>
      </w:r>
      <w:r w:rsidR="007A43F0" w:rsidRPr="00DF7D0F">
        <w:rPr>
          <w:rFonts w:ascii="Times New Roman" w:hAnsi="Times New Roman" w:cs="Times New Roman"/>
          <w:b/>
          <w:bCs/>
          <w:sz w:val="24"/>
          <w:szCs w:val="24"/>
        </w:rPr>
        <w:t>нарушениями опорно-двигательного аппарата</w:t>
      </w:r>
      <w:r w:rsidR="007A43F0" w:rsidRPr="00DF7D0F">
        <w:rPr>
          <w:rFonts w:ascii="Times New Roman" w:hAnsi="Times New Roman" w:cs="Times New Roman"/>
          <w:sz w:val="24"/>
          <w:szCs w:val="24"/>
        </w:rPr>
        <w:t>, первичным на</w:t>
      </w:r>
      <w:r w:rsidR="007A43F0" w:rsidRPr="00DF7D0F">
        <w:rPr>
          <w:rFonts w:ascii="Times New Roman" w:hAnsi="Times New Roman" w:cs="Times New Roman"/>
          <w:sz w:val="24"/>
          <w:szCs w:val="24"/>
        </w:rPr>
        <w:softHyphen/>
        <w:t>рушением являются двигательные расстройства, вследствие органического поражения двигательных центров коры головного мозга;</w:t>
      </w:r>
    </w:p>
    <w:p w14:paraId="5B83FFF1" w14:textId="67C9BEEA" w:rsidR="007A43F0" w:rsidRPr="00DF7D0F" w:rsidRDefault="00096EFF" w:rsidP="00B26FB7">
      <w:pPr>
        <w:pStyle w:val="a3"/>
        <w:numPr>
          <w:ilvl w:val="0"/>
          <w:numId w:val="2"/>
        </w:numPr>
        <w:spacing w:after="0"/>
        <w:ind w:left="0" w:firstLine="851"/>
        <w:jc w:val="both"/>
        <w:rPr>
          <w:rFonts w:ascii="Times New Roman" w:hAnsi="Times New Roman" w:cs="Times New Roman"/>
          <w:sz w:val="24"/>
          <w:szCs w:val="24"/>
        </w:rPr>
      </w:pPr>
      <w:r w:rsidRPr="00DF7D0F">
        <w:rPr>
          <w:rFonts w:ascii="Times New Roman" w:hAnsi="Times New Roman" w:cs="Times New Roman"/>
          <w:b/>
          <w:bCs/>
          <w:sz w:val="24"/>
          <w:szCs w:val="24"/>
        </w:rPr>
        <w:t>Д</w:t>
      </w:r>
      <w:r w:rsidR="009139B0" w:rsidRPr="00DF7D0F">
        <w:rPr>
          <w:rFonts w:ascii="Times New Roman" w:hAnsi="Times New Roman" w:cs="Times New Roman"/>
          <w:b/>
          <w:bCs/>
          <w:sz w:val="24"/>
          <w:szCs w:val="24"/>
        </w:rPr>
        <w:t xml:space="preserve">ети с </w:t>
      </w:r>
      <w:r w:rsidR="007A43F0" w:rsidRPr="00DF7D0F">
        <w:rPr>
          <w:rFonts w:ascii="Times New Roman" w:hAnsi="Times New Roman" w:cs="Times New Roman"/>
          <w:b/>
          <w:bCs/>
          <w:sz w:val="24"/>
          <w:szCs w:val="24"/>
        </w:rPr>
        <w:t>задержкой психического развития</w:t>
      </w:r>
      <w:r w:rsidR="009139B0" w:rsidRPr="00DF7D0F">
        <w:rPr>
          <w:rFonts w:ascii="Times New Roman" w:hAnsi="Times New Roman" w:cs="Times New Roman"/>
          <w:sz w:val="24"/>
          <w:szCs w:val="24"/>
        </w:rPr>
        <w:t xml:space="preserve">, их </w:t>
      </w:r>
      <w:r w:rsidR="007A43F0" w:rsidRPr="00DF7D0F">
        <w:rPr>
          <w:rFonts w:ascii="Times New Roman" w:hAnsi="Times New Roman" w:cs="Times New Roman"/>
          <w:sz w:val="24"/>
          <w:szCs w:val="24"/>
        </w:rPr>
        <w:t>характеризует замедлен</w:t>
      </w:r>
      <w:r w:rsidR="007A43F0" w:rsidRPr="00DF7D0F">
        <w:rPr>
          <w:rFonts w:ascii="Times New Roman" w:hAnsi="Times New Roman" w:cs="Times New Roman"/>
          <w:sz w:val="24"/>
          <w:szCs w:val="24"/>
        </w:rPr>
        <w:softHyphen/>
        <w:t>ный темп формирования высших психических функций, вследствие слабовыраженных органических поражений центральной нервной системы (ЦНС);</w:t>
      </w:r>
    </w:p>
    <w:p w14:paraId="71FEB86F" w14:textId="49E65C07" w:rsidR="007A43F0" w:rsidRPr="00DF7D0F" w:rsidRDefault="00096EFF" w:rsidP="00B26FB7">
      <w:pPr>
        <w:pStyle w:val="a3"/>
        <w:numPr>
          <w:ilvl w:val="0"/>
          <w:numId w:val="2"/>
        </w:numPr>
        <w:spacing w:after="0"/>
        <w:ind w:left="0" w:firstLine="851"/>
        <w:jc w:val="both"/>
        <w:rPr>
          <w:rFonts w:ascii="Times New Roman" w:hAnsi="Times New Roman" w:cs="Times New Roman"/>
          <w:sz w:val="24"/>
          <w:szCs w:val="24"/>
        </w:rPr>
      </w:pPr>
      <w:r w:rsidRPr="00DF7D0F">
        <w:rPr>
          <w:rFonts w:ascii="Times New Roman" w:hAnsi="Times New Roman" w:cs="Times New Roman"/>
          <w:b/>
          <w:bCs/>
          <w:sz w:val="24"/>
          <w:szCs w:val="24"/>
        </w:rPr>
        <w:t>Д</w:t>
      </w:r>
      <w:r w:rsidR="009139B0" w:rsidRPr="00DF7D0F">
        <w:rPr>
          <w:rFonts w:ascii="Times New Roman" w:hAnsi="Times New Roman" w:cs="Times New Roman"/>
          <w:b/>
          <w:bCs/>
          <w:sz w:val="24"/>
          <w:szCs w:val="24"/>
        </w:rPr>
        <w:t xml:space="preserve">ети с </w:t>
      </w:r>
      <w:r w:rsidR="007A43F0" w:rsidRPr="00DF7D0F">
        <w:rPr>
          <w:rFonts w:ascii="Times New Roman" w:hAnsi="Times New Roman" w:cs="Times New Roman"/>
          <w:b/>
          <w:bCs/>
          <w:sz w:val="24"/>
          <w:szCs w:val="24"/>
        </w:rPr>
        <w:t>нарушениями интеллектуального развития</w:t>
      </w:r>
      <w:r w:rsidR="007A43F0" w:rsidRPr="00DF7D0F">
        <w:rPr>
          <w:rFonts w:ascii="Times New Roman" w:hAnsi="Times New Roman" w:cs="Times New Roman"/>
          <w:sz w:val="24"/>
          <w:szCs w:val="24"/>
        </w:rPr>
        <w:t>, первичное нарушение — органическое поражение головного мозга, обуславливающее нарушения высших познавательных процессов;</w:t>
      </w:r>
    </w:p>
    <w:p w14:paraId="53F66C24" w14:textId="22834F3D" w:rsidR="007A43F0" w:rsidRPr="00DF7D0F" w:rsidRDefault="00096EFF" w:rsidP="00B26FB7">
      <w:pPr>
        <w:pStyle w:val="a3"/>
        <w:numPr>
          <w:ilvl w:val="0"/>
          <w:numId w:val="2"/>
        </w:numPr>
        <w:spacing w:after="0"/>
        <w:ind w:left="0" w:firstLine="851"/>
        <w:jc w:val="both"/>
        <w:rPr>
          <w:rFonts w:ascii="Times New Roman" w:hAnsi="Times New Roman" w:cs="Times New Roman"/>
          <w:sz w:val="24"/>
          <w:szCs w:val="24"/>
        </w:rPr>
      </w:pPr>
      <w:r w:rsidRPr="00DF7D0F">
        <w:rPr>
          <w:rFonts w:ascii="Times New Roman" w:hAnsi="Times New Roman" w:cs="Times New Roman"/>
          <w:b/>
          <w:bCs/>
          <w:sz w:val="24"/>
          <w:szCs w:val="24"/>
        </w:rPr>
        <w:t>Д</w:t>
      </w:r>
      <w:r w:rsidR="009139B0" w:rsidRPr="00DF7D0F">
        <w:rPr>
          <w:rFonts w:ascii="Times New Roman" w:hAnsi="Times New Roman" w:cs="Times New Roman"/>
          <w:b/>
          <w:bCs/>
          <w:sz w:val="24"/>
          <w:szCs w:val="24"/>
        </w:rPr>
        <w:t xml:space="preserve">ети с </w:t>
      </w:r>
      <w:r w:rsidR="007A43F0" w:rsidRPr="00DF7D0F">
        <w:rPr>
          <w:rFonts w:ascii="Times New Roman" w:hAnsi="Times New Roman" w:cs="Times New Roman"/>
          <w:b/>
          <w:bCs/>
          <w:sz w:val="24"/>
          <w:szCs w:val="24"/>
        </w:rPr>
        <w:t>нарушениями эмоционально-волевой сферы</w:t>
      </w:r>
      <w:r w:rsidR="00345578" w:rsidRPr="00DF7D0F">
        <w:rPr>
          <w:rFonts w:ascii="Times New Roman" w:hAnsi="Times New Roman" w:cs="Times New Roman"/>
          <w:b/>
          <w:bCs/>
          <w:sz w:val="24"/>
          <w:szCs w:val="24"/>
        </w:rPr>
        <w:t xml:space="preserve"> </w:t>
      </w:r>
      <w:r w:rsidR="007A43F0" w:rsidRPr="00DF7D0F">
        <w:rPr>
          <w:rFonts w:ascii="Times New Roman" w:hAnsi="Times New Roman" w:cs="Times New Roman"/>
          <w:sz w:val="24"/>
          <w:szCs w:val="24"/>
        </w:rPr>
        <w:t>(дети с</w:t>
      </w:r>
      <w:r w:rsidR="00EE326B" w:rsidRPr="00DF7D0F">
        <w:rPr>
          <w:rFonts w:ascii="Times New Roman" w:hAnsi="Times New Roman" w:cs="Times New Roman"/>
          <w:sz w:val="24"/>
          <w:szCs w:val="24"/>
        </w:rPr>
        <w:t xml:space="preserve"> </w:t>
      </w:r>
      <w:r w:rsidR="007A43F0" w:rsidRPr="00DF7D0F">
        <w:rPr>
          <w:rFonts w:ascii="Times New Roman" w:hAnsi="Times New Roman" w:cs="Times New Roman"/>
          <w:sz w:val="24"/>
          <w:szCs w:val="24"/>
        </w:rPr>
        <w:t>ранним детским аутизмом (РДА) представляют собой разнородную группу, характеризующуюся различными клиническими симптомами и психолого-педагогическими особенностями;</w:t>
      </w:r>
    </w:p>
    <w:p w14:paraId="50065B32" w14:textId="77777777" w:rsidR="008374FE" w:rsidRPr="00DF7D0F" w:rsidRDefault="008374FE" w:rsidP="001569D1">
      <w:pPr>
        <w:spacing w:after="0"/>
        <w:ind w:left="150" w:firstLine="567"/>
        <w:jc w:val="center"/>
        <w:rPr>
          <w:rFonts w:ascii="Times New Roman" w:eastAsia="Times New Roman" w:hAnsi="Times New Roman" w:cs="Times New Roman"/>
          <w:b/>
          <w:bCs/>
          <w:color w:val="000000" w:themeColor="text1"/>
          <w:sz w:val="24"/>
          <w:szCs w:val="24"/>
        </w:rPr>
      </w:pPr>
    </w:p>
    <w:p w14:paraId="1EE57145" w14:textId="4F9997BF" w:rsidR="00065BF5" w:rsidRPr="00DF7D0F" w:rsidRDefault="00065BF5" w:rsidP="001569D1">
      <w:pPr>
        <w:spacing w:after="0"/>
        <w:ind w:left="150" w:firstLine="567"/>
        <w:jc w:val="center"/>
        <w:rPr>
          <w:rFonts w:ascii="Times New Roman" w:eastAsia="Times New Roman" w:hAnsi="Times New Roman" w:cs="Times New Roman"/>
          <w:color w:val="000000" w:themeColor="text1"/>
          <w:sz w:val="24"/>
          <w:szCs w:val="24"/>
        </w:rPr>
      </w:pPr>
      <w:r w:rsidRPr="00DF7D0F">
        <w:rPr>
          <w:rFonts w:ascii="Times New Roman" w:eastAsia="Times New Roman" w:hAnsi="Times New Roman" w:cs="Times New Roman"/>
          <w:b/>
          <w:bCs/>
          <w:color w:val="000000" w:themeColor="text1"/>
          <w:sz w:val="24"/>
          <w:szCs w:val="24"/>
        </w:rPr>
        <w:t xml:space="preserve">Возрастные и индивидуальные особенности контингента детей, пребывающих в </w:t>
      </w:r>
      <w:r w:rsidR="00C21779">
        <w:rPr>
          <w:rFonts w:ascii="Times New Roman" w:eastAsia="Times New Roman" w:hAnsi="Times New Roman" w:cs="Times New Roman"/>
          <w:b/>
          <w:bCs/>
          <w:color w:val="000000" w:themeColor="text1"/>
          <w:sz w:val="24"/>
          <w:szCs w:val="24"/>
        </w:rPr>
        <w:t>образовательной организации</w:t>
      </w:r>
    </w:p>
    <w:p w14:paraId="63373151" w14:textId="75FE0C55" w:rsidR="00065BF5" w:rsidRPr="00DF7D0F" w:rsidRDefault="00065BF5" w:rsidP="00230DB6">
      <w:pPr>
        <w:spacing w:after="0"/>
        <w:ind w:firstLine="567"/>
        <w:jc w:val="both"/>
        <w:rPr>
          <w:rFonts w:ascii="Times New Roman" w:eastAsia="Times New Roman" w:hAnsi="Times New Roman" w:cs="Times New Roman"/>
          <w:color w:val="333333"/>
          <w:sz w:val="24"/>
          <w:szCs w:val="24"/>
        </w:rPr>
      </w:pPr>
      <w:r w:rsidRPr="00DF7D0F">
        <w:rPr>
          <w:rFonts w:ascii="Times New Roman" w:eastAsia="Times New Roman" w:hAnsi="Times New Roman" w:cs="Times New Roman"/>
          <w:color w:val="333333"/>
          <w:sz w:val="24"/>
          <w:szCs w:val="24"/>
        </w:rPr>
        <w:t> Создание оптимальных условий для обучения и развития детей с ограниченными возможностями здоровья в</w:t>
      </w:r>
      <w:r w:rsidR="00C21779">
        <w:rPr>
          <w:rFonts w:ascii="Times New Roman" w:eastAsia="Times New Roman" w:hAnsi="Times New Roman" w:cs="Times New Roman"/>
          <w:color w:val="333333"/>
          <w:sz w:val="24"/>
          <w:szCs w:val="24"/>
        </w:rPr>
        <w:t xml:space="preserve"> образовательной организации</w:t>
      </w:r>
      <w:r w:rsidRPr="00DF7D0F">
        <w:rPr>
          <w:rFonts w:ascii="Times New Roman" w:eastAsia="Times New Roman" w:hAnsi="Times New Roman" w:cs="Times New Roman"/>
          <w:color w:val="333333"/>
          <w:sz w:val="24"/>
          <w:szCs w:val="24"/>
        </w:rPr>
        <w:t xml:space="preserve"> представляет собой реализацию прав детей на образование в соответствии с «Законом об образовании» Российской Федерации.</w:t>
      </w:r>
    </w:p>
    <w:p w14:paraId="576BD4AE" w14:textId="77777777" w:rsidR="00065BF5" w:rsidRPr="00DF7D0F" w:rsidRDefault="00065BF5" w:rsidP="001569D1">
      <w:pPr>
        <w:spacing w:after="0"/>
        <w:ind w:firstLine="567"/>
        <w:jc w:val="both"/>
        <w:rPr>
          <w:rFonts w:ascii="Times New Roman" w:eastAsia="Times New Roman" w:hAnsi="Times New Roman" w:cs="Times New Roman"/>
          <w:color w:val="333333"/>
          <w:sz w:val="24"/>
          <w:szCs w:val="24"/>
        </w:rPr>
      </w:pPr>
      <w:r w:rsidRPr="00DF7D0F">
        <w:rPr>
          <w:rFonts w:ascii="Times New Roman" w:eastAsia="Times New Roman" w:hAnsi="Times New Roman" w:cs="Times New Roman"/>
          <w:color w:val="333333"/>
          <w:sz w:val="24"/>
          <w:szCs w:val="24"/>
        </w:rPr>
        <w:t>Проблема воспитания и обучения детей с ограниченными возможнос</w:t>
      </w:r>
      <w:r w:rsidRPr="00DF7D0F">
        <w:rPr>
          <w:rFonts w:ascii="Times New Roman" w:eastAsia="Times New Roman" w:hAnsi="Times New Roman" w:cs="Times New Roman"/>
          <w:color w:val="333333"/>
          <w:sz w:val="24"/>
          <w:szCs w:val="24"/>
        </w:rPr>
        <w:softHyphen/>
        <w:t xml:space="preserve">тями здоровья в общеобразовательном пространстве требует деликатного и гибкого подхода, так как известно, что не все дети, имеющие нарушения в развитии, могут успешно интегрироваться в среду здоровых сверстников. </w:t>
      </w:r>
      <w:r w:rsidRPr="00230DB6">
        <w:rPr>
          <w:rFonts w:ascii="Times New Roman" w:eastAsia="Times New Roman" w:hAnsi="Times New Roman" w:cs="Times New Roman"/>
          <w:sz w:val="24"/>
          <w:szCs w:val="24"/>
        </w:rPr>
        <w:t>Индивидуальный образовательный маршрут предполагает постепенно включение таких детей</w:t>
      </w:r>
      <w:r w:rsidRPr="00DF7D0F">
        <w:rPr>
          <w:rFonts w:ascii="Times New Roman" w:eastAsia="Times New Roman" w:hAnsi="Times New Roman" w:cs="Times New Roman"/>
          <w:color w:val="333333"/>
          <w:sz w:val="24"/>
          <w:szCs w:val="24"/>
        </w:rPr>
        <w:t xml:space="preserve"> в коллектив сверстников с помощью взрослого, что требует от педагога новых психологических установок на формирования у детей с нарушениями развития, умения взаимодействовать в едином детском коллективе.</w:t>
      </w:r>
    </w:p>
    <w:p w14:paraId="5ECAF266" w14:textId="6930BBD4" w:rsidR="00065BF5" w:rsidRPr="00DF7D0F" w:rsidRDefault="00065BF5" w:rsidP="001569D1">
      <w:pPr>
        <w:spacing w:after="0"/>
        <w:ind w:firstLine="567"/>
        <w:jc w:val="both"/>
        <w:rPr>
          <w:rFonts w:ascii="Times New Roman" w:eastAsia="Times New Roman" w:hAnsi="Times New Roman" w:cs="Times New Roman"/>
          <w:color w:val="333333"/>
          <w:sz w:val="24"/>
          <w:szCs w:val="24"/>
        </w:rPr>
      </w:pPr>
      <w:r w:rsidRPr="00DF7D0F">
        <w:rPr>
          <w:rFonts w:ascii="Times New Roman" w:eastAsia="Times New Roman" w:hAnsi="Times New Roman" w:cs="Times New Roman"/>
          <w:color w:val="333333"/>
          <w:sz w:val="24"/>
          <w:szCs w:val="24"/>
        </w:rPr>
        <w:t> Дети с ОВЗ</w:t>
      </w:r>
      <w:r w:rsidR="00FE2DB0" w:rsidRPr="00DF7D0F">
        <w:rPr>
          <w:rFonts w:ascii="Times New Roman" w:eastAsia="Times New Roman" w:hAnsi="Times New Roman" w:cs="Times New Roman"/>
          <w:color w:val="333333"/>
          <w:sz w:val="24"/>
          <w:szCs w:val="24"/>
        </w:rPr>
        <w:t xml:space="preserve"> и дети-инвалиды</w:t>
      </w:r>
      <w:r w:rsidRPr="00DF7D0F">
        <w:rPr>
          <w:rFonts w:ascii="Times New Roman" w:eastAsia="Times New Roman" w:hAnsi="Times New Roman" w:cs="Times New Roman"/>
          <w:color w:val="333333"/>
          <w:sz w:val="24"/>
          <w:szCs w:val="24"/>
        </w:rPr>
        <w:t xml:space="preserve"> могут реализовать свой потенциал лишь при условии вовремя начатого и адекватно организованного процесса воспита</w:t>
      </w:r>
      <w:r w:rsidRPr="00DF7D0F">
        <w:rPr>
          <w:rFonts w:ascii="Times New Roman" w:eastAsia="Times New Roman" w:hAnsi="Times New Roman" w:cs="Times New Roman"/>
          <w:color w:val="333333"/>
          <w:sz w:val="24"/>
          <w:szCs w:val="24"/>
        </w:rPr>
        <w:softHyphen/>
        <w:t>ния и обучения, удовлетворения как общих с нормально развивающимися детьми, так и их особых образовательных потребностей, заданных характе</w:t>
      </w:r>
      <w:r w:rsidRPr="00DF7D0F">
        <w:rPr>
          <w:rFonts w:ascii="Times New Roman" w:eastAsia="Times New Roman" w:hAnsi="Times New Roman" w:cs="Times New Roman"/>
          <w:color w:val="333333"/>
          <w:sz w:val="24"/>
          <w:szCs w:val="24"/>
        </w:rPr>
        <w:softHyphen/>
        <w:t>ром нарушения их психического развития</w:t>
      </w:r>
      <w:r w:rsidR="00FE2DB0" w:rsidRPr="00DF7D0F">
        <w:rPr>
          <w:rFonts w:ascii="Times New Roman" w:eastAsia="Times New Roman" w:hAnsi="Times New Roman" w:cs="Times New Roman"/>
          <w:color w:val="333333"/>
          <w:sz w:val="24"/>
          <w:szCs w:val="24"/>
        </w:rPr>
        <w:t>.</w:t>
      </w:r>
    </w:p>
    <w:p w14:paraId="2AC20F11" w14:textId="77777777" w:rsidR="00065BF5" w:rsidRPr="00DF7D0F" w:rsidRDefault="00065BF5" w:rsidP="001569D1">
      <w:pPr>
        <w:spacing w:after="0"/>
        <w:ind w:firstLine="567"/>
        <w:jc w:val="both"/>
        <w:rPr>
          <w:rFonts w:ascii="Times New Roman" w:eastAsia="Times New Roman" w:hAnsi="Times New Roman" w:cs="Times New Roman"/>
          <w:color w:val="333333"/>
          <w:sz w:val="24"/>
          <w:szCs w:val="24"/>
        </w:rPr>
      </w:pPr>
      <w:r w:rsidRPr="00DF7D0F">
        <w:rPr>
          <w:rFonts w:ascii="Times New Roman" w:eastAsia="Times New Roman" w:hAnsi="Times New Roman" w:cs="Times New Roman"/>
          <w:color w:val="333333"/>
          <w:sz w:val="24"/>
          <w:szCs w:val="24"/>
        </w:rPr>
        <w:t> К группе детей с ОВЗ относятся дети, состояние здоровья которых препятствует освоению ими всех или некоторых разделов образовательной программы вне специальных условий воспитания и обучения. Группа дошкольников с ОВЗ не однородна, в нее входят дети с разными нарушениями развития, выраженность которых может быть различна.</w:t>
      </w:r>
    </w:p>
    <w:p w14:paraId="71C8DB1C" w14:textId="07F0D936" w:rsidR="00065BF5" w:rsidRPr="00DF7D0F" w:rsidRDefault="00065BF5" w:rsidP="001569D1">
      <w:pPr>
        <w:spacing w:after="0"/>
        <w:ind w:firstLine="567"/>
        <w:jc w:val="both"/>
        <w:rPr>
          <w:rFonts w:ascii="Times New Roman" w:eastAsia="Times New Roman" w:hAnsi="Times New Roman" w:cs="Times New Roman"/>
          <w:color w:val="333333"/>
          <w:sz w:val="24"/>
          <w:szCs w:val="24"/>
        </w:rPr>
      </w:pPr>
      <w:r w:rsidRPr="00DF7D0F">
        <w:rPr>
          <w:rFonts w:ascii="Times New Roman" w:eastAsia="Times New Roman" w:hAnsi="Times New Roman" w:cs="Times New Roman"/>
          <w:color w:val="333333"/>
          <w:sz w:val="24"/>
          <w:szCs w:val="24"/>
        </w:rPr>
        <w:t>В</w:t>
      </w:r>
      <w:r w:rsidR="00C21779">
        <w:rPr>
          <w:rFonts w:ascii="Times New Roman" w:eastAsia="Times New Roman" w:hAnsi="Times New Roman" w:cs="Times New Roman"/>
          <w:color w:val="333333"/>
          <w:sz w:val="24"/>
          <w:szCs w:val="24"/>
        </w:rPr>
        <w:t xml:space="preserve"> образовательной организации </w:t>
      </w:r>
      <w:r w:rsidR="00A8759D" w:rsidRPr="00DF7D0F">
        <w:rPr>
          <w:rFonts w:ascii="Times New Roman" w:eastAsia="Times New Roman" w:hAnsi="Times New Roman" w:cs="Times New Roman"/>
          <w:color w:val="333333"/>
          <w:sz w:val="24"/>
          <w:szCs w:val="24"/>
        </w:rPr>
        <w:t>имеются</w:t>
      </w:r>
      <w:r w:rsidRPr="00DF7D0F">
        <w:rPr>
          <w:rFonts w:ascii="Times New Roman" w:eastAsia="Times New Roman" w:hAnsi="Times New Roman" w:cs="Times New Roman"/>
          <w:color w:val="333333"/>
          <w:sz w:val="24"/>
          <w:szCs w:val="24"/>
        </w:rPr>
        <w:t xml:space="preserve"> следующие категории детей с нарушениями развития, имеющие инвалидность:          </w:t>
      </w:r>
    </w:p>
    <w:p w14:paraId="418ABC81" w14:textId="3181CCB6" w:rsidR="00065BF5" w:rsidRPr="00DF7D0F" w:rsidRDefault="00065BF5" w:rsidP="001915A0">
      <w:pPr>
        <w:pStyle w:val="a3"/>
        <w:numPr>
          <w:ilvl w:val="0"/>
          <w:numId w:val="26"/>
        </w:numPr>
        <w:tabs>
          <w:tab w:val="left" w:pos="1276"/>
        </w:tabs>
        <w:spacing w:after="0"/>
        <w:jc w:val="both"/>
        <w:rPr>
          <w:rFonts w:ascii="Times New Roman" w:eastAsia="Times New Roman" w:hAnsi="Times New Roman" w:cs="Times New Roman"/>
          <w:color w:val="333333"/>
          <w:sz w:val="24"/>
          <w:szCs w:val="24"/>
        </w:rPr>
      </w:pPr>
      <w:r w:rsidRPr="00DF7D0F">
        <w:rPr>
          <w:rFonts w:ascii="Times New Roman" w:eastAsia="Times New Roman" w:hAnsi="Times New Roman" w:cs="Times New Roman"/>
          <w:color w:val="333333"/>
          <w:sz w:val="24"/>
          <w:szCs w:val="24"/>
        </w:rPr>
        <w:t>дети с нарушениями опорно-двигательного аппарата;</w:t>
      </w:r>
    </w:p>
    <w:p w14:paraId="634F1E18" w14:textId="77777777" w:rsidR="00065BF5" w:rsidRPr="00DF7D0F" w:rsidRDefault="00065BF5" w:rsidP="001915A0">
      <w:pPr>
        <w:pStyle w:val="a3"/>
        <w:numPr>
          <w:ilvl w:val="0"/>
          <w:numId w:val="26"/>
        </w:numPr>
        <w:tabs>
          <w:tab w:val="left" w:pos="1276"/>
        </w:tabs>
        <w:spacing w:after="0"/>
        <w:jc w:val="both"/>
        <w:rPr>
          <w:rFonts w:ascii="Times New Roman" w:eastAsia="Times New Roman" w:hAnsi="Times New Roman" w:cs="Times New Roman"/>
          <w:color w:val="333333"/>
          <w:sz w:val="24"/>
          <w:szCs w:val="24"/>
        </w:rPr>
      </w:pPr>
      <w:r w:rsidRPr="00DF7D0F">
        <w:rPr>
          <w:rFonts w:ascii="Times New Roman" w:eastAsia="Times New Roman" w:hAnsi="Times New Roman" w:cs="Times New Roman"/>
          <w:color w:val="333333"/>
          <w:sz w:val="24"/>
          <w:szCs w:val="24"/>
        </w:rPr>
        <w:t>дети с тяжелыми нарушениями речи, первичным дефектом является недоразвитие речи;</w:t>
      </w:r>
    </w:p>
    <w:p w14:paraId="6D427914" w14:textId="5473B135" w:rsidR="00065BF5" w:rsidRPr="00DF7D0F" w:rsidRDefault="00065BF5" w:rsidP="001915A0">
      <w:pPr>
        <w:pStyle w:val="a3"/>
        <w:numPr>
          <w:ilvl w:val="0"/>
          <w:numId w:val="26"/>
        </w:numPr>
        <w:tabs>
          <w:tab w:val="left" w:pos="1276"/>
        </w:tabs>
        <w:spacing w:after="0"/>
        <w:jc w:val="both"/>
        <w:rPr>
          <w:rFonts w:ascii="Times New Roman" w:eastAsia="Times New Roman" w:hAnsi="Times New Roman" w:cs="Times New Roman"/>
          <w:color w:val="333333"/>
          <w:sz w:val="24"/>
          <w:szCs w:val="24"/>
        </w:rPr>
      </w:pPr>
      <w:r w:rsidRPr="00DF7D0F">
        <w:rPr>
          <w:rFonts w:ascii="Times New Roman" w:eastAsia="Times New Roman" w:hAnsi="Times New Roman" w:cs="Times New Roman"/>
          <w:color w:val="333333"/>
          <w:sz w:val="24"/>
          <w:szCs w:val="24"/>
        </w:rPr>
        <w:t>дети с задержкой психического развития, их характеризует замедленный темп формирования высших психических функций;</w:t>
      </w:r>
    </w:p>
    <w:p w14:paraId="2A2BD680" w14:textId="77777777" w:rsidR="00912021" w:rsidRPr="00DF7D0F" w:rsidRDefault="00065BF5" w:rsidP="001915A0">
      <w:pPr>
        <w:pStyle w:val="a3"/>
        <w:numPr>
          <w:ilvl w:val="0"/>
          <w:numId w:val="26"/>
        </w:numPr>
        <w:tabs>
          <w:tab w:val="left" w:pos="1276"/>
        </w:tabs>
        <w:spacing w:after="0"/>
        <w:jc w:val="both"/>
        <w:rPr>
          <w:rFonts w:ascii="Times New Roman" w:eastAsia="Times New Roman" w:hAnsi="Times New Roman" w:cs="Times New Roman"/>
          <w:color w:val="333333"/>
          <w:sz w:val="24"/>
          <w:szCs w:val="24"/>
        </w:rPr>
      </w:pPr>
      <w:r w:rsidRPr="00DF7D0F">
        <w:rPr>
          <w:rFonts w:ascii="Times New Roman" w:eastAsia="Times New Roman" w:hAnsi="Times New Roman" w:cs="Times New Roman"/>
          <w:color w:val="333333"/>
          <w:sz w:val="24"/>
          <w:szCs w:val="24"/>
        </w:rPr>
        <w:t>дети с нарушениями эмоционально-волевой сферы (дети с ранним детским аутизмом (РДА) представляют собой разнородную группу, характеризующуюся различными клиническими симптомами и психолого-педагогическими особенностями);</w:t>
      </w:r>
    </w:p>
    <w:p w14:paraId="555982B2" w14:textId="49565CF6" w:rsidR="00065BF5" w:rsidRPr="00DF7D0F" w:rsidRDefault="00065BF5" w:rsidP="001915A0">
      <w:pPr>
        <w:pStyle w:val="a3"/>
        <w:numPr>
          <w:ilvl w:val="0"/>
          <w:numId w:val="26"/>
        </w:numPr>
        <w:tabs>
          <w:tab w:val="left" w:pos="1276"/>
        </w:tabs>
        <w:spacing w:after="0"/>
        <w:jc w:val="both"/>
        <w:rPr>
          <w:rFonts w:ascii="Times New Roman" w:eastAsia="Times New Roman" w:hAnsi="Times New Roman" w:cs="Times New Roman"/>
          <w:color w:val="333333"/>
          <w:sz w:val="24"/>
          <w:szCs w:val="24"/>
        </w:rPr>
      </w:pPr>
      <w:r w:rsidRPr="00DF7D0F">
        <w:rPr>
          <w:rFonts w:ascii="Times New Roman" w:eastAsia="Times New Roman" w:hAnsi="Times New Roman" w:cs="Times New Roman"/>
          <w:color w:val="333333"/>
          <w:sz w:val="24"/>
          <w:szCs w:val="24"/>
        </w:rPr>
        <w:t>дети с генетическими (хромосомными) нарушениями (синдром Дауна и т.д.)</w:t>
      </w:r>
      <w:r w:rsidR="00FE2DB0" w:rsidRPr="00DF7D0F">
        <w:rPr>
          <w:rFonts w:ascii="Times New Roman" w:eastAsia="Times New Roman" w:hAnsi="Times New Roman" w:cs="Times New Roman"/>
          <w:color w:val="333333"/>
          <w:sz w:val="24"/>
          <w:szCs w:val="24"/>
        </w:rPr>
        <w:t xml:space="preserve"> и.</w:t>
      </w:r>
      <w:r w:rsidR="00096EFF" w:rsidRPr="00DF7D0F">
        <w:rPr>
          <w:rFonts w:ascii="Times New Roman" w:eastAsia="Times New Roman" w:hAnsi="Times New Roman" w:cs="Times New Roman"/>
          <w:color w:val="333333"/>
          <w:sz w:val="24"/>
          <w:szCs w:val="24"/>
        </w:rPr>
        <w:t xml:space="preserve"> </w:t>
      </w:r>
      <w:r w:rsidR="00FE2DB0" w:rsidRPr="00DF7D0F">
        <w:rPr>
          <w:rFonts w:ascii="Times New Roman" w:eastAsia="Times New Roman" w:hAnsi="Times New Roman" w:cs="Times New Roman"/>
          <w:color w:val="333333"/>
          <w:sz w:val="24"/>
          <w:szCs w:val="24"/>
        </w:rPr>
        <w:t>т.</w:t>
      </w:r>
      <w:r w:rsidR="00096EFF" w:rsidRPr="00DF7D0F">
        <w:rPr>
          <w:rFonts w:ascii="Times New Roman" w:eastAsia="Times New Roman" w:hAnsi="Times New Roman" w:cs="Times New Roman"/>
          <w:color w:val="333333"/>
          <w:sz w:val="24"/>
          <w:szCs w:val="24"/>
        </w:rPr>
        <w:t xml:space="preserve"> </w:t>
      </w:r>
      <w:r w:rsidR="00FE2DB0" w:rsidRPr="00DF7D0F">
        <w:rPr>
          <w:rFonts w:ascii="Times New Roman" w:eastAsia="Times New Roman" w:hAnsi="Times New Roman" w:cs="Times New Roman"/>
          <w:color w:val="333333"/>
          <w:sz w:val="24"/>
          <w:szCs w:val="24"/>
        </w:rPr>
        <w:t>д.</w:t>
      </w:r>
    </w:p>
    <w:p w14:paraId="1BB7441F" w14:textId="77777777" w:rsidR="00096EFF" w:rsidRPr="00DF7D0F" w:rsidRDefault="00B36488" w:rsidP="00096EFF">
      <w:pPr>
        <w:spacing w:after="0"/>
        <w:ind w:firstLine="851"/>
        <w:rPr>
          <w:rFonts w:ascii="Times New Roman" w:hAnsi="Times New Roman" w:cs="Times New Roman"/>
          <w:b/>
          <w:bCs/>
          <w:color w:val="000000"/>
          <w:sz w:val="24"/>
          <w:szCs w:val="24"/>
        </w:rPr>
      </w:pPr>
      <w:r w:rsidRPr="00DF7D0F">
        <w:rPr>
          <w:rFonts w:ascii="Times New Roman" w:hAnsi="Times New Roman" w:cs="Times New Roman"/>
          <w:b/>
          <w:bCs/>
          <w:color w:val="000000"/>
          <w:sz w:val="24"/>
          <w:szCs w:val="24"/>
        </w:rPr>
        <w:lastRenderedPageBreak/>
        <w:t xml:space="preserve">                           </w:t>
      </w:r>
    </w:p>
    <w:p w14:paraId="5E7084D4" w14:textId="60BD08D8" w:rsidR="00B36488" w:rsidRPr="00DF7D0F" w:rsidRDefault="00B36488" w:rsidP="00096EFF">
      <w:pPr>
        <w:spacing w:after="0"/>
        <w:ind w:firstLine="851"/>
        <w:jc w:val="center"/>
        <w:rPr>
          <w:rFonts w:ascii="Times New Roman" w:hAnsi="Times New Roman" w:cs="Times New Roman"/>
          <w:b/>
          <w:bCs/>
          <w:sz w:val="24"/>
          <w:szCs w:val="24"/>
        </w:rPr>
      </w:pPr>
      <w:r w:rsidRPr="00DF7D0F">
        <w:rPr>
          <w:rFonts w:ascii="Times New Roman" w:hAnsi="Times New Roman" w:cs="Times New Roman"/>
          <w:b/>
          <w:bCs/>
          <w:color w:val="000000"/>
          <w:sz w:val="24"/>
          <w:szCs w:val="24"/>
        </w:rPr>
        <w:t>Характеристика кадровых условий</w:t>
      </w:r>
    </w:p>
    <w:p w14:paraId="1DA4AC42" w14:textId="5E1359FA" w:rsidR="00D80338" w:rsidRPr="00DF7D0F" w:rsidRDefault="00B36488" w:rsidP="00096EFF">
      <w:pPr>
        <w:pStyle w:val="a3"/>
        <w:spacing w:after="0"/>
        <w:ind w:left="0" w:firstLine="567"/>
        <w:jc w:val="both"/>
        <w:rPr>
          <w:rFonts w:ascii="TimesNewRomanPSMT" w:hAnsi="TimesNewRomanPSMT"/>
          <w:color w:val="000000"/>
          <w:sz w:val="24"/>
          <w:szCs w:val="24"/>
        </w:rPr>
      </w:pPr>
      <w:r w:rsidRPr="00DF7D0F">
        <w:rPr>
          <w:rFonts w:ascii="Times New Roman" w:hAnsi="Times New Roman" w:cs="Times New Roman"/>
          <w:color w:val="000000"/>
          <w:sz w:val="24"/>
          <w:szCs w:val="24"/>
        </w:rPr>
        <w:t>Педагогические работники осуществляют непрерывный инклюзивный</w:t>
      </w:r>
      <w:r w:rsidRPr="00DF7D0F">
        <w:rPr>
          <w:rFonts w:ascii="Times New Roman" w:hAnsi="Times New Roman" w:cs="Times New Roman"/>
          <w:color w:val="000000"/>
          <w:sz w:val="24"/>
          <w:szCs w:val="24"/>
        </w:rPr>
        <w:br/>
        <w:t>подход в течение всего времени обучения воспитанников.</w:t>
      </w:r>
      <w:r w:rsidRPr="00DF7D0F">
        <w:rPr>
          <w:rFonts w:ascii="Times New Roman" w:hAnsi="Times New Roman" w:cs="Times New Roman"/>
          <w:color w:val="000000"/>
          <w:sz w:val="24"/>
          <w:szCs w:val="24"/>
        </w:rPr>
        <w:br/>
      </w:r>
      <w:r w:rsidR="00D80338" w:rsidRPr="00DF7D0F">
        <w:rPr>
          <w:rFonts w:ascii="TimesNewRomanPSMT" w:hAnsi="TimesNewRomanPSMT"/>
          <w:color w:val="000000"/>
          <w:sz w:val="24"/>
          <w:szCs w:val="24"/>
        </w:rPr>
        <w:t xml:space="preserve">        В целях эффективной реализации инклюзивного образования созданы условия для профессионального развития педагогических и руководящих работников посредством периодического обучения по программам повышения квалификации (при необходимости – по программам профессиональной переподготовки).</w:t>
      </w:r>
      <w:r w:rsidR="00D80338" w:rsidRPr="00DF7D0F">
        <w:rPr>
          <w:rFonts w:ascii="TimesNewRomanPSMT" w:hAnsi="TimesNewRomanPSMT"/>
          <w:color w:val="000000"/>
          <w:sz w:val="24"/>
          <w:szCs w:val="24"/>
        </w:rPr>
        <w:br/>
        <w:t xml:space="preserve">        Ежегодно, согласно плану-графику повышения квалификации педагогических работников, свою квалификацию повышают все педагоги, подлежащие прохождению курсов повышения квалификации. </w:t>
      </w:r>
    </w:p>
    <w:p w14:paraId="1AE36EE4" w14:textId="77777777" w:rsidR="00F91A29" w:rsidRPr="00DF7D0F" w:rsidRDefault="00F91A29" w:rsidP="00096EFF">
      <w:pPr>
        <w:spacing w:after="0"/>
        <w:rPr>
          <w:rFonts w:ascii="Times New Roman" w:hAnsi="Times New Roman" w:cs="Times New Roman"/>
          <w:color w:val="000000"/>
          <w:sz w:val="24"/>
          <w:szCs w:val="24"/>
        </w:rPr>
      </w:pPr>
    </w:p>
    <w:p w14:paraId="5693EE59" w14:textId="77777777" w:rsidR="00096EFF" w:rsidRPr="00DF7D0F" w:rsidRDefault="001569D1" w:rsidP="00096EFF">
      <w:pPr>
        <w:spacing w:after="0"/>
        <w:jc w:val="center"/>
        <w:rPr>
          <w:rFonts w:ascii="Times New Roman" w:hAnsi="Times New Roman" w:cs="Times New Roman"/>
          <w:b/>
          <w:color w:val="000000"/>
          <w:sz w:val="24"/>
          <w:szCs w:val="24"/>
        </w:rPr>
      </w:pPr>
      <w:r w:rsidRPr="00DF7D0F">
        <w:rPr>
          <w:rFonts w:ascii="Times New Roman" w:hAnsi="Times New Roman" w:cs="Times New Roman"/>
          <w:b/>
          <w:color w:val="000000"/>
          <w:sz w:val="24"/>
          <w:szCs w:val="24"/>
        </w:rPr>
        <w:t>1.2.</w:t>
      </w:r>
      <w:r w:rsidR="00B47475" w:rsidRPr="00DF7D0F">
        <w:rPr>
          <w:rFonts w:ascii="Times New Roman" w:hAnsi="Times New Roman" w:cs="Times New Roman"/>
          <w:b/>
          <w:bCs/>
          <w:color w:val="000000"/>
          <w:sz w:val="24"/>
          <w:szCs w:val="24"/>
        </w:rPr>
        <w:t xml:space="preserve"> Планируемые результаты реализации Программы</w:t>
      </w:r>
      <w:r w:rsidRPr="00DF7D0F">
        <w:rPr>
          <w:rFonts w:ascii="Times New Roman" w:hAnsi="Times New Roman" w:cs="Times New Roman"/>
          <w:b/>
          <w:color w:val="000000"/>
          <w:sz w:val="24"/>
          <w:szCs w:val="24"/>
        </w:rPr>
        <w:t>:</w:t>
      </w:r>
    </w:p>
    <w:p w14:paraId="1C1FD1A9" w14:textId="42CFBDAE" w:rsidR="00096EFF" w:rsidRPr="00DF7D0F" w:rsidRDefault="001569D1" w:rsidP="00096EFF">
      <w:pPr>
        <w:spacing w:after="0"/>
        <w:jc w:val="both"/>
        <w:rPr>
          <w:rFonts w:ascii="Times New Roman" w:hAnsi="Times New Roman" w:cs="Times New Roman"/>
          <w:color w:val="000000"/>
          <w:sz w:val="24"/>
          <w:szCs w:val="24"/>
        </w:rPr>
      </w:pPr>
      <w:r w:rsidRPr="00DF7D0F">
        <w:rPr>
          <w:rFonts w:ascii="Times New Roman" w:hAnsi="Times New Roman" w:cs="Times New Roman"/>
          <w:b/>
          <w:color w:val="000000"/>
          <w:sz w:val="24"/>
          <w:szCs w:val="24"/>
        </w:rPr>
        <w:br/>
      </w:r>
      <w:r w:rsidR="00096EFF" w:rsidRPr="00DF7D0F">
        <w:rPr>
          <w:rFonts w:ascii="Times New Roman" w:hAnsi="Times New Roman" w:cs="Times New Roman"/>
          <w:color w:val="000000"/>
          <w:sz w:val="24"/>
          <w:szCs w:val="24"/>
        </w:rPr>
        <w:t xml:space="preserve">1. Создание модели </w:t>
      </w:r>
      <w:r w:rsidR="00C21779">
        <w:rPr>
          <w:rFonts w:ascii="Times New Roman" w:hAnsi="Times New Roman" w:cs="Times New Roman"/>
          <w:color w:val="000000"/>
          <w:sz w:val="24"/>
          <w:szCs w:val="24"/>
        </w:rPr>
        <w:t>доступной</w:t>
      </w:r>
      <w:r w:rsidR="00096EFF" w:rsidRPr="00DF7D0F">
        <w:rPr>
          <w:rFonts w:ascii="Times New Roman" w:hAnsi="Times New Roman" w:cs="Times New Roman"/>
          <w:color w:val="000000"/>
          <w:sz w:val="24"/>
          <w:szCs w:val="24"/>
        </w:rPr>
        <w:t xml:space="preserve"> среды, вхождение ребенка с ограниченными возможностями здоровья в социальную группу, в результате которого формируется осознание равных прав и возможностей, способность к самовыражению; повышение уровня социализации детей с ОВЗ.</w:t>
      </w:r>
    </w:p>
    <w:p w14:paraId="0BBB027C" w14:textId="27A6079B" w:rsidR="00096EFF" w:rsidRPr="00DF7D0F" w:rsidRDefault="00096EFF" w:rsidP="00096EFF">
      <w:pPr>
        <w:spacing w:after="0"/>
        <w:jc w:val="both"/>
        <w:rPr>
          <w:rFonts w:ascii="Times New Roman" w:hAnsi="Times New Roman" w:cs="Times New Roman"/>
          <w:color w:val="000000"/>
          <w:sz w:val="24"/>
          <w:szCs w:val="24"/>
        </w:rPr>
      </w:pPr>
      <w:r w:rsidRPr="00DF7D0F">
        <w:rPr>
          <w:rFonts w:ascii="Times New Roman" w:hAnsi="Times New Roman" w:cs="Times New Roman"/>
          <w:color w:val="000000"/>
          <w:sz w:val="24"/>
          <w:szCs w:val="24"/>
        </w:rPr>
        <w:t xml:space="preserve">2. </w:t>
      </w:r>
      <w:r w:rsidR="00687786">
        <w:rPr>
          <w:rFonts w:ascii="Times New Roman" w:hAnsi="Times New Roman" w:cs="Times New Roman"/>
          <w:color w:val="000000"/>
          <w:sz w:val="24"/>
          <w:szCs w:val="24"/>
        </w:rPr>
        <w:t xml:space="preserve">Расширение </w:t>
      </w:r>
      <w:r w:rsidRPr="00DF7D0F">
        <w:rPr>
          <w:rFonts w:ascii="Times New Roman" w:hAnsi="Times New Roman" w:cs="Times New Roman"/>
          <w:color w:val="000000"/>
          <w:sz w:val="24"/>
          <w:szCs w:val="24"/>
        </w:rPr>
        <w:t>взаимодействия между детьми, родителями (законными представителями) и педагогами.</w:t>
      </w:r>
    </w:p>
    <w:p w14:paraId="205B0A78" w14:textId="77777777" w:rsidR="00096EFF" w:rsidRPr="00DF7D0F" w:rsidRDefault="00096EFF" w:rsidP="00096EFF">
      <w:pPr>
        <w:spacing w:after="0"/>
        <w:jc w:val="both"/>
        <w:rPr>
          <w:rFonts w:ascii="Times New Roman" w:hAnsi="Times New Roman" w:cs="Times New Roman"/>
          <w:color w:val="000000"/>
          <w:sz w:val="24"/>
          <w:szCs w:val="24"/>
        </w:rPr>
      </w:pPr>
      <w:r w:rsidRPr="00DF7D0F">
        <w:rPr>
          <w:rFonts w:ascii="Times New Roman" w:hAnsi="Times New Roman" w:cs="Times New Roman"/>
          <w:color w:val="000000"/>
          <w:sz w:val="24"/>
          <w:szCs w:val="24"/>
        </w:rPr>
        <w:t>3. Создание устойчивой инклюзивной культуры в образовательном пространстве детского сада.</w:t>
      </w:r>
    </w:p>
    <w:p w14:paraId="5FAD52A4" w14:textId="721E4D64" w:rsidR="00096EFF" w:rsidRPr="00DF7D0F" w:rsidRDefault="00096EFF" w:rsidP="00096EFF">
      <w:pPr>
        <w:spacing w:after="0"/>
        <w:jc w:val="both"/>
        <w:rPr>
          <w:rFonts w:ascii="Times New Roman" w:hAnsi="Times New Roman" w:cs="Times New Roman"/>
          <w:color w:val="000000"/>
          <w:sz w:val="24"/>
          <w:szCs w:val="24"/>
        </w:rPr>
      </w:pPr>
      <w:r w:rsidRPr="00DF7D0F">
        <w:rPr>
          <w:rFonts w:ascii="Times New Roman" w:hAnsi="Times New Roman" w:cs="Times New Roman"/>
          <w:color w:val="000000"/>
          <w:sz w:val="24"/>
          <w:szCs w:val="24"/>
        </w:rPr>
        <w:t xml:space="preserve">4. Осуществление системного просвещения родителей по вопросам коррекционной работы в </w:t>
      </w:r>
      <w:r w:rsidR="00687786">
        <w:rPr>
          <w:rFonts w:ascii="Times New Roman" w:hAnsi="Times New Roman" w:cs="Times New Roman"/>
          <w:color w:val="000000"/>
          <w:sz w:val="24"/>
          <w:szCs w:val="24"/>
        </w:rPr>
        <w:t>ОО</w:t>
      </w:r>
      <w:r w:rsidRPr="00DF7D0F">
        <w:rPr>
          <w:rFonts w:ascii="Times New Roman" w:hAnsi="Times New Roman" w:cs="Times New Roman"/>
          <w:color w:val="000000"/>
          <w:sz w:val="24"/>
          <w:szCs w:val="24"/>
        </w:rPr>
        <w:t xml:space="preserve"> и в домашних условиях.</w:t>
      </w:r>
    </w:p>
    <w:p w14:paraId="5EE36724" w14:textId="2501C578" w:rsidR="00096EFF" w:rsidRPr="00DF7D0F" w:rsidRDefault="00096EFF" w:rsidP="00096EFF">
      <w:pPr>
        <w:spacing w:after="0"/>
        <w:jc w:val="both"/>
        <w:rPr>
          <w:rFonts w:ascii="Times New Roman" w:hAnsi="Times New Roman" w:cs="Times New Roman"/>
          <w:b/>
          <w:bCs/>
          <w:color w:val="000000"/>
          <w:sz w:val="24"/>
          <w:szCs w:val="24"/>
        </w:rPr>
      </w:pPr>
      <w:r w:rsidRPr="00DF7D0F">
        <w:rPr>
          <w:rFonts w:ascii="Times New Roman" w:hAnsi="Times New Roman" w:cs="Times New Roman"/>
          <w:color w:val="000000"/>
          <w:sz w:val="24"/>
          <w:szCs w:val="24"/>
        </w:rPr>
        <w:t xml:space="preserve">5. Повышение квалификации педагогических работников </w:t>
      </w:r>
      <w:r w:rsidR="00687786">
        <w:rPr>
          <w:rFonts w:ascii="Times New Roman" w:hAnsi="Times New Roman" w:cs="Times New Roman"/>
          <w:color w:val="000000"/>
          <w:sz w:val="24"/>
          <w:szCs w:val="24"/>
        </w:rPr>
        <w:t>ОО</w:t>
      </w:r>
      <w:r w:rsidRPr="00DF7D0F">
        <w:rPr>
          <w:rFonts w:ascii="Times New Roman" w:hAnsi="Times New Roman" w:cs="Times New Roman"/>
          <w:color w:val="000000"/>
          <w:sz w:val="24"/>
          <w:szCs w:val="24"/>
        </w:rPr>
        <w:t>, реализующих инклюзивный подход.</w:t>
      </w:r>
      <w:r w:rsidR="00E20298" w:rsidRPr="00DF7D0F">
        <w:rPr>
          <w:rFonts w:ascii="Times New Roman" w:hAnsi="Times New Roman" w:cs="Times New Roman"/>
          <w:b/>
          <w:bCs/>
          <w:color w:val="000000"/>
          <w:sz w:val="24"/>
          <w:szCs w:val="24"/>
        </w:rPr>
        <w:t xml:space="preserve">              </w:t>
      </w:r>
    </w:p>
    <w:p w14:paraId="64AC563F" w14:textId="77777777" w:rsidR="00096EFF" w:rsidRPr="00DF7D0F" w:rsidRDefault="00096EFF" w:rsidP="00096EFF">
      <w:pPr>
        <w:spacing w:after="0"/>
        <w:rPr>
          <w:rFonts w:ascii="Times New Roman" w:hAnsi="Times New Roman" w:cs="Times New Roman"/>
          <w:b/>
          <w:bCs/>
          <w:color w:val="000000"/>
          <w:sz w:val="24"/>
          <w:szCs w:val="24"/>
        </w:rPr>
      </w:pPr>
    </w:p>
    <w:p w14:paraId="16E9D93D" w14:textId="38441405" w:rsidR="001915A0" w:rsidRPr="00DF7D0F" w:rsidRDefault="00DE2942" w:rsidP="00096EFF">
      <w:pPr>
        <w:spacing w:after="0"/>
        <w:jc w:val="center"/>
        <w:rPr>
          <w:rFonts w:ascii="Times New Roman" w:hAnsi="Times New Roman" w:cs="Times New Roman"/>
          <w:b/>
          <w:color w:val="000000"/>
          <w:sz w:val="24"/>
          <w:szCs w:val="24"/>
        </w:rPr>
      </w:pPr>
      <w:r w:rsidRPr="00DF7D0F">
        <w:rPr>
          <w:rFonts w:ascii="Times New Roman" w:hAnsi="Times New Roman" w:cs="Times New Roman"/>
          <w:b/>
          <w:color w:val="000000"/>
          <w:sz w:val="24"/>
          <w:szCs w:val="24"/>
          <w:lang w:val="en-US"/>
        </w:rPr>
        <w:t>II</w:t>
      </w:r>
      <w:r w:rsidRPr="00DF7D0F">
        <w:rPr>
          <w:rFonts w:ascii="Times New Roman" w:hAnsi="Times New Roman" w:cs="Times New Roman"/>
          <w:b/>
          <w:color w:val="000000"/>
          <w:sz w:val="24"/>
          <w:szCs w:val="24"/>
        </w:rPr>
        <w:t>.СОДЕРЖАТЕЛЬНЫЙ РАЗДЕЛ ПРОГРАММЫ</w:t>
      </w:r>
    </w:p>
    <w:p w14:paraId="243FAB24" w14:textId="77777777" w:rsidR="00C15A75" w:rsidRPr="00DF7D0F" w:rsidRDefault="00415BEC" w:rsidP="00DC1BC7">
      <w:pPr>
        <w:spacing w:after="0"/>
        <w:jc w:val="center"/>
        <w:rPr>
          <w:rFonts w:ascii="Times New Roman" w:hAnsi="Times New Roman" w:cs="Times New Roman"/>
          <w:sz w:val="24"/>
          <w:szCs w:val="24"/>
        </w:rPr>
      </w:pPr>
      <w:r w:rsidRPr="00DF7D0F">
        <w:rPr>
          <w:rFonts w:ascii="Times New Roman" w:hAnsi="Times New Roman" w:cs="Times New Roman"/>
          <w:sz w:val="24"/>
          <w:szCs w:val="24"/>
        </w:rPr>
        <w:tab/>
      </w:r>
    </w:p>
    <w:p w14:paraId="5612FF78" w14:textId="692133CE" w:rsidR="00D24AA5" w:rsidRPr="005D1461" w:rsidRDefault="00293FFC" w:rsidP="005D1461">
      <w:pPr>
        <w:shd w:val="clear" w:color="auto" w:fill="FFFFFF"/>
        <w:jc w:val="both"/>
        <w:rPr>
          <w:rFonts w:ascii="Times New Roman" w:hAnsi="Times New Roman" w:cs="Times New Roman"/>
          <w:color w:val="000000"/>
          <w:sz w:val="24"/>
          <w:szCs w:val="24"/>
        </w:rPr>
      </w:pPr>
      <w:r w:rsidRPr="00DF7D0F">
        <w:rPr>
          <w:rFonts w:ascii="Times New Roman" w:hAnsi="Times New Roman" w:cs="Times New Roman"/>
          <w:b/>
          <w:bCs/>
          <w:color w:val="000000"/>
          <w:sz w:val="24"/>
          <w:szCs w:val="24"/>
        </w:rPr>
        <w:t xml:space="preserve">     2.1</w:t>
      </w:r>
      <w:r w:rsidR="00C36BF1" w:rsidRPr="00DF7D0F">
        <w:rPr>
          <w:rFonts w:ascii="Times New Roman" w:hAnsi="Times New Roman" w:cs="Times New Roman"/>
          <w:b/>
          <w:bCs/>
          <w:color w:val="000000"/>
          <w:sz w:val="24"/>
          <w:szCs w:val="24"/>
        </w:rPr>
        <w:t>.</w:t>
      </w:r>
      <w:r w:rsidRPr="00DF7D0F">
        <w:rPr>
          <w:rFonts w:ascii="Times New Roman" w:hAnsi="Times New Roman" w:cs="Times New Roman"/>
          <w:b/>
          <w:bCs/>
          <w:color w:val="000000"/>
          <w:sz w:val="24"/>
          <w:szCs w:val="24"/>
        </w:rPr>
        <w:t xml:space="preserve"> Организации инклюзивного образования в </w:t>
      </w:r>
      <w:r w:rsidR="00687786">
        <w:rPr>
          <w:rFonts w:ascii="Times New Roman" w:hAnsi="Times New Roman" w:cs="Times New Roman"/>
          <w:b/>
          <w:bCs/>
          <w:color w:val="000000"/>
          <w:sz w:val="24"/>
          <w:szCs w:val="24"/>
        </w:rPr>
        <w:t>ОО</w:t>
      </w:r>
      <w:r w:rsidRPr="00DF7D0F">
        <w:rPr>
          <w:rFonts w:ascii="Times New Roman" w:hAnsi="Times New Roman" w:cs="Times New Roman"/>
          <w:color w:val="000000"/>
          <w:sz w:val="24"/>
          <w:szCs w:val="24"/>
        </w:rPr>
        <w:br/>
        <w:t xml:space="preserve">     Организация обучения и воспитания детей с ОВЗ</w:t>
      </w:r>
      <w:r w:rsidR="00787EFA" w:rsidRPr="00DF7D0F">
        <w:rPr>
          <w:rFonts w:ascii="Times New Roman" w:hAnsi="Times New Roman" w:cs="Times New Roman"/>
          <w:color w:val="000000"/>
          <w:sz w:val="24"/>
          <w:szCs w:val="24"/>
        </w:rPr>
        <w:t xml:space="preserve"> и детей-инвалидов</w:t>
      </w:r>
      <w:r w:rsidRPr="00DF7D0F">
        <w:rPr>
          <w:rFonts w:ascii="Times New Roman" w:hAnsi="Times New Roman" w:cs="Times New Roman"/>
          <w:color w:val="000000"/>
          <w:sz w:val="24"/>
          <w:szCs w:val="24"/>
        </w:rPr>
        <w:t xml:space="preserve"> в дошкольных </w:t>
      </w:r>
      <w:r w:rsidRPr="005F6F35">
        <w:rPr>
          <w:rFonts w:ascii="Times New Roman" w:hAnsi="Times New Roman" w:cs="Times New Roman"/>
          <w:sz w:val="24"/>
          <w:szCs w:val="24"/>
        </w:rPr>
        <w:t>образовательных учреждениях осуществляется в соответствии с приказом Министерства образования и науки Российской Федерации от</w:t>
      </w:r>
      <w:r w:rsidR="005F6F35" w:rsidRPr="005F6F35">
        <w:rPr>
          <w:rFonts w:ascii="Times New Roman" w:hAnsi="Times New Roman" w:cs="Times New Roman"/>
          <w:color w:val="34343C"/>
          <w:sz w:val="23"/>
          <w:szCs w:val="23"/>
          <w:shd w:val="clear" w:color="auto" w:fill="FFFFFF"/>
        </w:rPr>
        <w:t xml:space="preserve"> 31 июля 2020 г. N 373 </w:t>
      </w:r>
      <w:r w:rsidRPr="005F6F35">
        <w:rPr>
          <w:rFonts w:ascii="Times New Roman" w:hAnsi="Times New Roman" w:cs="Times New Roman"/>
          <w:sz w:val="24"/>
          <w:szCs w:val="24"/>
        </w:rPr>
        <w:t xml:space="preserve"> </w:t>
      </w:r>
      <w:r w:rsidR="005F6F35">
        <w:rPr>
          <w:rFonts w:ascii="Times New Roman" w:hAnsi="Times New Roman" w:cs="Times New Roman"/>
          <w:sz w:val="24"/>
          <w:szCs w:val="24"/>
        </w:rPr>
        <w:t>«Об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 дошкольного образования</w:t>
      </w:r>
      <w:r w:rsidR="005D1461">
        <w:rPr>
          <w:rFonts w:ascii="Times New Roman" w:hAnsi="Times New Roman" w:cs="Times New Roman"/>
          <w:sz w:val="24"/>
          <w:szCs w:val="24"/>
        </w:rPr>
        <w:t>»</w:t>
      </w:r>
      <w:r w:rsidR="005F6F35" w:rsidRPr="005F6F35">
        <w:rPr>
          <w:rFonts w:ascii="Times New Roman" w:eastAsia="Times New Roman" w:hAnsi="Times New Roman" w:cs="Times New Roman"/>
          <w:color w:val="34343C"/>
          <w:sz w:val="23"/>
          <w:szCs w:val="23"/>
          <w:lang w:eastAsia="ru-RU"/>
        </w:rPr>
        <w:t>(в ред. Приказов Минпросвещения РФ от 01.12.2022 N 1048, от 25.10.2023 N 783)</w:t>
      </w:r>
      <w:r w:rsidR="005D1461">
        <w:rPr>
          <w:rFonts w:ascii="Times New Roman" w:eastAsia="Times New Roman" w:hAnsi="Times New Roman" w:cs="Times New Roman"/>
          <w:color w:val="34343C"/>
          <w:sz w:val="23"/>
          <w:szCs w:val="23"/>
          <w:lang w:eastAsia="ru-RU"/>
        </w:rPr>
        <w:t>.</w:t>
      </w:r>
      <w:r w:rsidRPr="00DF7D0F">
        <w:rPr>
          <w:rFonts w:ascii="Times New Roman" w:hAnsi="Times New Roman" w:cs="Times New Roman"/>
          <w:color w:val="000000"/>
          <w:sz w:val="24"/>
          <w:szCs w:val="24"/>
        </w:rPr>
        <w:br/>
        <w:t xml:space="preserve">       Воспитанники переходят на инклюзивное образование при наличии заключения территориальной психолого-медико-педагогической комиссии (далее - ТПМПК) о подтверждении (установлении) статуса «ребенок с ограниченными возможностями здоровья».</w:t>
      </w:r>
      <w:r w:rsidRPr="00DF7D0F">
        <w:rPr>
          <w:rFonts w:ascii="Times New Roman" w:hAnsi="Times New Roman" w:cs="Times New Roman"/>
          <w:color w:val="000000"/>
          <w:sz w:val="24"/>
          <w:szCs w:val="24"/>
        </w:rPr>
        <w:br/>
        <w:t xml:space="preserve">         Для организации инклюзивного образования в учреждении для обучающихся с ОВЗ необходимо</w:t>
      </w:r>
      <w:r w:rsidR="005D1461">
        <w:rPr>
          <w:rFonts w:ascii="Times New Roman" w:hAnsi="Times New Roman" w:cs="Times New Roman"/>
          <w:color w:val="000000"/>
          <w:sz w:val="24"/>
          <w:szCs w:val="24"/>
        </w:rPr>
        <w:t xml:space="preserve"> заключить договор,</w:t>
      </w:r>
      <w:r w:rsidRPr="00DF7D0F">
        <w:rPr>
          <w:rFonts w:ascii="Times New Roman" w:hAnsi="Times New Roman" w:cs="Times New Roman"/>
          <w:color w:val="000000"/>
          <w:sz w:val="24"/>
          <w:szCs w:val="24"/>
        </w:rPr>
        <w:t xml:space="preserve"> заявление родителей (законных представителей) в соответствии с прилагаемой формой, заключение ТПМПК с</w:t>
      </w:r>
      <w:r w:rsidR="005D1461">
        <w:rPr>
          <w:rFonts w:ascii="Times New Roman" w:hAnsi="Times New Roman" w:cs="Times New Roman"/>
          <w:color w:val="000000"/>
          <w:sz w:val="24"/>
          <w:szCs w:val="24"/>
        </w:rPr>
        <w:t xml:space="preserve"> прописанной адаптированной программой,</w:t>
      </w:r>
      <w:r w:rsidRPr="00DF7D0F">
        <w:rPr>
          <w:rFonts w:ascii="Times New Roman" w:hAnsi="Times New Roman" w:cs="Times New Roman"/>
          <w:color w:val="000000"/>
          <w:sz w:val="24"/>
          <w:szCs w:val="24"/>
        </w:rPr>
        <w:t xml:space="preserve"> рекомендациями </w:t>
      </w:r>
      <w:r w:rsidR="005D1461">
        <w:rPr>
          <w:rFonts w:ascii="Times New Roman" w:hAnsi="Times New Roman" w:cs="Times New Roman"/>
          <w:color w:val="000000"/>
          <w:sz w:val="24"/>
          <w:szCs w:val="24"/>
        </w:rPr>
        <w:t>для коррекционной работы специалистов.</w:t>
      </w:r>
    </w:p>
    <w:p w14:paraId="39953D79" w14:textId="2A58F7AE" w:rsidR="00293FFC" w:rsidRPr="00DF7D0F" w:rsidRDefault="00293FFC" w:rsidP="00137A96">
      <w:pPr>
        <w:ind w:firstLine="567"/>
        <w:jc w:val="both"/>
        <w:rPr>
          <w:rFonts w:ascii="Times New Roman" w:hAnsi="Times New Roman" w:cs="Times New Roman"/>
          <w:color w:val="000000"/>
          <w:sz w:val="24"/>
          <w:szCs w:val="24"/>
        </w:rPr>
      </w:pPr>
      <w:r w:rsidRPr="00DF7D0F">
        <w:rPr>
          <w:rFonts w:ascii="Times New Roman" w:hAnsi="Times New Roman" w:cs="Times New Roman"/>
          <w:color w:val="000000"/>
          <w:sz w:val="24"/>
          <w:szCs w:val="24"/>
        </w:rPr>
        <w:t xml:space="preserve"> Инклюзивное образование в </w:t>
      </w:r>
      <w:r w:rsidR="00787EFA" w:rsidRPr="00DF7D0F">
        <w:rPr>
          <w:rFonts w:ascii="Times New Roman" w:hAnsi="Times New Roman" w:cs="Times New Roman"/>
          <w:color w:val="000000"/>
          <w:sz w:val="24"/>
          <w:szCs w:val="24"/>
        </w:rPr>
        <w:t>Организации</w:t>
      </w:r>
      <w:r w:rsidRPr="00DF7D0F">
        <w:rPr>
          <w:rFonts w:ascii="Times New Roman" w:hAnsi="Times New Roman" w:cs="Times New Roman"/>
          <w:color w:val="000000"/>
          <w:sz w:val="24"/>
          <w:szCs w:val="24"/>
        </w:rPr>
        <w:t xml:space="preserve"> реализуется на основании:</w:t>
      </w:r>
    </w:p>
    <w:p w14:paraId="00150165" w14:textId="77777777" w:rsidR="00293FFC" w:rsidRPr="00DF7D0F" w:rsidRDefault="00293FFC" w:rsidP="00137A96">
      <w:pPr>
        <w:pStyle w:val="a3"/>
        <w:numPr>
          <w:ilvl w:val="0"/>
          <w:numId w:val="33"/>
        </w:numPr>
        <w:jc w:val="both"/>
        <w:rPr>
          <w:rFonts w:ascii="Times New Roman" w:hAnsi="Times New Roman" w:cs="Times New Roman"/>
          <w:color w:val="000000"/>
          <w:sz w:val="24"/>
          <w:szCs w:val="24"/>
        </w:rPr>
      </w:pPr>
      <w:r w:rsidRPr="00DF7D0F">
        <w:rPr>
          <w:rFonts w:ascii="Times New Roman" w:hAnsi="Times New Roman" w:cs="Times New Roman"/>
          <w:color w:val="000000"/>
          <w:sz w:val="24"/>
          <w:szCs w:val="24"/>
        </w:rPr>
        <w:t>заключения ТПМПК;</w:t>
      </w:r>
    </w:p>
    <w:p w14:paraId="40E341DA" w14:textId="69CD5966" w:rsidR="00293FFC" w:rsidRPr="00DF7D0F" w:rsidRDefault="00293FFC" w:rsidP="00137A96">
      <w:pPr>
        <w:pStyle w:val="a3"/>
        <w:numPr>
          <w:ilvl w:val="0"/>
          <w:numId w:val="33"/>
        </w:numPr>
        <w:jc w:val="both"/>
        <w:rPr>
          <w:rFonts w:ascii="Times New Roman" w:hAnsi="Times New Roman" w:cs="Times New Roman"/>
          <w:color w:val="000000"/>
          <w:sz w:val="24"/>
          <w:szCs w:val="24"/>
        </w:rPr>
      </w:pPr>
      <w:r w:rsidRPr="00DF7D0F">
        <w:rPr>
          <w:rFonts w:ascii="Times New Roman" w:hAnsi="Times New Roman" w:cs="Times New Roman"/>
          <w:color w:val="000000"/>
          <w:sz w:val="24"/>
          <w:szCs w:val="24"/>
        </w:rPr>
        <w:lastRenderedPageBreak/>
        <w:t>адаптированной образовательной программы для детей с ОВЗ</w:t>
      </w:r>
      <w:r w:rsidR="00D24AA5" w:rsidRPr="00DF7D0F">
        <w:rPr>
          <w:rFonts w:ascii="Times New Roman" w:hAnsi="Times New Roman" w:cs="Times New Roman"/>
          <w:color w:val="000000"/>
          <w:sz w:val="24"/>
          <w:szCs w:val="24"/>
        </w:rPr>
        <w:t xml:space="preserve"> и детей-инвалидов</w:t>
      </w:r>
      <w:r w:rsidRPr="00DF7D0F">
        <w:rPr>
          <w:rFonts w:ascii="Times New Roman" w:hAnsi="Times New Roman" w:cs="Times New Roman"/>
          <w:color w:val="000000"/>
          <w:sz w:val="24"/>
          <w:szCs w:val="24"/>
        </w:rPr>
        <w:t>;</w:t>
      </w:r>
    </w:p>
    <w:p w14:paraId="696230F2" w14:textId="77777777" w:rsidR="00293FFC" w:rsidRPr="00DF7D0F" w:rsidRDefault="00293FFC" w:rsidP="005D1461">
      <w:pPr>
        <w:pStyle w:val="a3"/>
        <w:numPr>
          <w:ilvl w:val="0"/>
          <w:numId w:val="33"/>
        </w:numPr>
        <w:jc w:val="both"/>
        <w:rPr>
          <w:rFonts w:ascii="Times New Roman" w:hAnsi="Times New Roman" w:cs="Times New Roman"/>
          <w:color w:val="000000"/>
          <w:sz w:val="24"/>
          <w:szCs w:val="24"/>
        </w:rPr>
      </w:pPr>
      <w:r w:rsidRPr="00DF7D0F">
        <w:rPr>
          <w:rFonts w:ascii="Times New Roman" w:hAnsi="Times New Roman" w:cs="Times New Roman"/>
          <w:color w:val="000000"/>
          <w:sz w:val="24"/>
          <w:szCs w:val="24"/>
        </w:rPr>
        <w:t>письменного согласия родителя (законного представителя) на получение</w:t>
      </w:r>
      <w:r w:rsidRPr="00DF7D0F">
        <w:rPr>
          <w:rFonts w:ascii="Times New Roman" w:hAnsi="Times New Roman" w:cs="Times New Roman"/>
          <w:color w:val="000000"/>
          <w:sz w:val="24"/>
          <w:szCs w:val="24"/>
        </w:rPr>
        <w:br/>
        <w:t>его ребенком образования по адаптированной программе;</w:t>
      </w:r>
    </w:p>
    <w:p w14:paraId="76FC98D7" w14:textId="7D46AC4F" w:rsidR="00293FFC" w:rsidRPr="00DF7D0F" w:rsidRDefault="00293FFC" w:rsidP="005D1461">
      <w:pPr>
        <w:pStyle w:val="a3"/>
        <w:numPr>
          <w:ilvl w:val="0"/>
          <w:numId w:val="33"/>
        </w:numPr>
        <w:jc w:val="both"/>
        <w:rPr>
          <w:rFonts w:ascii="Times New Roman" w:hAnsi="Times New Roman" w:cs="Times New Roman"/>
          <w:color w:val="000000"/>
          <w:sz w:val="24"/>
          <w:szCs w:val="24"/>
        </w:rPr>
      </w:pPr>
      <w:r w:rsidRPr="00DF7D0F">
        <w:rPr>
          <w:rFonts w:ascii="Times New Roman" w:hAnsi="Times New Roman" w:cs="Times New Roman"/>
          <w:color w:val="000000"/>
          <w:sz w:val="24"/>
          <w:szCs w:val="24"/>
        </w:rPr>
        <w:t>годового плана работы учреждения, включающего в себя мероприятия,</w:t>
      </w:r>
      <w:r w:rsidRPr="00DF7D0F">
        <w:rPr>
          <w:rFonts w:ascii="Times New Roman" w:hAnsi="Times New Roman" w:cs="Times New Roman"/>
          <w:color w:val="000000"/>
          <w:sz w:val="24"/>
          <w:szCs w:val="24"/>
        </w:rPr>
        <w:br/>
        <w:t>направленные на воспитание у учащихся, педагогов и родителей гуманного</w:t>
      </w:r>
      <w:r w:rsidRPr="00DF7D0F">
        <w:rPr>
          <w:rFonts w:ascii="Times New Roman" w:hAnsi="Times New Roman" w:cs="Times New Roman"/>
          <w:color w:val="000000"/>
          <w:sz w:val="24"/>
          <w:szCs w:val="24"/>
        </w:rPr>
        <w:br/>
        <w:t xml:space="preserve">отношения к детям с ОВЗ </w:t>
      </w:r>
      <w:r w:rsidR="00D24AA5" w:rsidRPr="00DF7D0F">
        <w:rPr>
          <w:rFonts w:ascii="Times New Roman" w:hAnsi="Times New Roman" w:cs="Times New Roman"/>
          <w:color w:val="000000"/>
          <w:sz w:val="24"/>
          <w:szCs w:val="24"/>
        </w:rPr>
        <w:t xml:space="preserve">и детьми- инвалидами </w:t>
      </w:r>
      <w:r w:rsidRPr="00DF7D0F">
        <w:rPr>
          <w:rFonts w:ascii="Times New Roman" w:hAnsi="Times New Roman" w:cs="Times New Roman"/>
          <w:color w:val="000000"/>
          <w:sz w:val="24"/>
          <w:szCs w:val="24"/>
        </w:rPr>
        <w:t>(по формированию инклюзивной культуры);</w:t>
      </w:r>
    </w:p>
    <w:p w14:paraId="3118C643" w14:textId="675375EF" w:rsidR="00787EFA" w:rsidRPr="00DF7D0F" w:rsidRDefault="00293FFC" w:rsidP="005D1461">
      <w:pPr>
        <w:pStyle w:val="a3"/>
        <w:numPr>
          <w:ilvl w:val="0"/>
          <w:numId w:val="33"/>
        </w:numPr>
        <w:spacing w:after="0"/>
        <w:jc w:val="both"/>
        <w:rPr>
          <w:rFonts w:ascii="Times New Roman" w:hAnsi="Times New Roman" w:cs="Times New Roman"/>
          <w:color w:val="000000"/>
          <w:sz w:val="24"/>
          <w:szCs w:val="24"/>
        </w:rPr>
      </w:pPr>
      <w:r w:rsidRPr="00DF7D0F">
        <w:rPr>
          <w:rFonts w:ascii="Times New Roman" w:hAnsi="Times New Roman" w:cs="Times New Roman"/>
          <w:color w:val="000000"/>
          <w:sz w:val="24"/>
          <w:szCs w:val="24"/>
        </w:rPr>
        <w:t>проведение мониторинговых исследований, опросов, анкетирования с целью</w:t>
      </w:r>
      <w:r w:rsidRPr="00DF7D0F">
        <w:rPr>
          <w:rFonts w:ascii="Times New Roman" w:hAnsi="Times New Roman" w:cs="Times New Roman"/>
          <w:color w:val="000000"/>
          <w:sz w:val="24"/>
          <w:szCs w:val="24"/>
        </w:rPr>
        <w:br/>
        <w:t>изучения общественного мнения по вопросам инклюзивного образования</w:t>
      </w:r>
      <w:r w:rsidR="005D1461">
        <w:rPr>
          <w:rFonts w:ascii="Times New Roman" w:hAnsi="Times New Roman" w:cs="Times New Roman"/>
          <w:color w:val="000000"/>
          <w:sz w:val="24"/>
          <w:szCs w:val="24"/>
        </w:rPr>
        <w:t>.</w:t>
      </w:r>
    </w:p>
    <w:p w14:paraId="0626AAED" w14:textId="609E7148" w:rsidR="00787EFA" w:rsidRDefault="00293FFC" w:rsidP="005D1461">
      <w:pPr>
        <w:pStyle w:val="a3"/>
        <w:spacing w:after="0"/>
        <w:jc w:val="both"/>
        <w:rPr>
          <w:rFonts w:ascii="TimesNewRomanPSMT" w:hAnsi="TimesNewRomanPSMT"/>
          <w:color w:val="000000"/>
          <w:sz w:val="24"/>
          <w:szCs w:val="24"/>
        </w:rPr>
      </w:pPr>
      <w:r w:rsidRPr="00DF7D0F">
        <w:rPr>
          <w:rFonts w:ascii="Times New Roman" w:hAnsi="Times New Roman" w:cs="Times New Roman"/>
          <w:color w:val="000000"/>
          <w:sz w:val="24"/>
          <w:szCs w:val="24"/>
        </w:rPr>
        <w:br/>
        <w:t xml:space="preserve">          АОП разрабатывается группой</w:t>
      </w:r>
      <w:r w:rsidR="005D1461">
        <w:rPr>
          <w:rFonts w:ascii="Times New Roman" w:hAnsi="Times New Roman" w:cs="Times New Roman"/>
          <w:color w:val="000000"/>
          <w:sz w:val="24"/>
          <w:szCs w:val="24"/>
        </w:rPr>
        <w:t xml:space="preserve"> </w:t>
      </w:r>
      <w:r w:rsidRPr="00DF7D0F">
        <w:rPr>
          <w:rFonts w:ascii="Times New Roman" w:hAnsi="Times New Roman" w:cs="Times New Roman"/>
          <w:color w:val="000000"/>
          <w:sz w:val="24"/>
          <w:szCs w:val="24"/>
        </w:rPr>
        <w:t>педагогических работников</w:t>
      </w:r>
      <w:r w:rsidR="005D1461">
        <w:rPr>
          <w:rFonts w:ascii="Times New Roman" w:hAnsi="Times New Roman" w:cs="Times New Roman"/>
          <w:color w:val="000000"/>
          <w:sz w:val="24"/>
          <w:szCs w:val="24"/>
        </w:rPr>
        <w:t xml:space="preserve">, </w:t>
      </w:r>
      <w:r w:rsidRPr="00DF7D0F">
        <w:rPr>
          <w:rFonts w:ascii="Times New Roman" w:hAnsi="Times New Roman" w:cs="Times New Roman"/>
          <w:color w:val="000000"/>
          <w:sz w:val="24"/>
          <w:szCs w:val="24"/>
        </w:rPr>
        <w:br/>
      </w:r>
      <w:r w:rsidR="005D1461">
        <w:rPr>
          <w:rFonts w:ascii="Times New Roman" w:hAnsi="Times New Roman" w:cs="Times New Roman"/>
          <w:color w:val="000000"/>
          <w:sz w:val="24"/>
          <w:szCs w:val="24"/>
        </w:rPr>
        <w:t xml:space="preserve">согласовывается на </w:t>
      </w:r>
      <w:r w:rsidRPr="00DF7D0F">
        <w:rPr>
          <w:rFonts w:ascii="Times New Roman" w:hAnsi="Times New Roman" w:cs="Times New Roman"/>
          <w:color w:val="000000"/>
          <w:sz w:val="24"/>
          <w:szCs w:val="24"/>
        </w:rPr>
        <w:t>педагогическ</w:t>
      </w:r>
      <w:r w:rsidR="005D1461">
        <w:rPr>
          <w:rFonts w:ascii="Times New Roman" w:hAnsi="Times New Roman" w:cs="Times New Roman"/>
          <w:color w:val="000000"/>
          <w:sz w:val="24"/>
          <w:szCs w:val="24"/>
        </w:rPr>
        <w:t>ом</w:t>
      </w:r>
      <w:r w:rsidRPr="00DF7D0F">
        <w:rPr>
          <w:rFonts w:ascii="Times New Roman" w:hAnsi="Times New Roman" w:cs="Times New Roman"/>
          <w:color w:val="000000"/>
          <w:sz w:val="24"/>
          <w:szCs w:val="24"/>
        </w:rPr>
        <w:t xml:space="preserve"> совет</w:t>
      </w:r>
      <w:r w:rsidR="005D1461">
        <w:rPr>
          <w:rFonts w:ascii="Times New Roman" w:hAnsi="Times New Roman" w:cs="Times New Roman"/>
          <w:color w:val="000000"/>
          <w:sz w:val="24"/>
          <w:szCs w:val="24"/>
        </w:rPr>
        <w:t>е ОО</w:t>
      </w:r>
      <w:r w:rsidRPr="00DF7D0F">
        <w:rPr>
          <w:rFonts w:ascii="Times New Roman" w:hAnsi="Times New Roman" w:cs="Times New Roman"/>
          <w:color w:val="000000"/>
          <w:sz w:val="24"/>
          <w:szCs w:val="24"/>
        </w:rPr>
        <w:t>. В АОП</w:t>
      </w:r>
      <w:r w:rsidRPr="00DF7D0F">
        <w:rPr>
          <w:rFonts w:ascii="TimesNewRomanPSMT" w:hAnsi="TimesNewRomanPSMT"/>
          <w:color w:val="000000"/>
          <w:sz w:val="24"/>
          <w:szCs w:val="24"/>
        </w:rPr>
        <w:br/>
      </w:r>
      <w:r w:rsidR="005D1461">
        <w:rPr>
          <w:rFonts w:ascii="TimesNewRomanPSMT" w:hAnsi="TimesNewRomanPSMT"/>
          <w:color w:val="000000"/>
          <w:sz w:val="24"/>
          <w:szCs w:val="24"/>
        </w:rPr>
        <w:t>возможно</w:t>
      </w:r>
      <w:r w:rsidRPr="00DF7D0F">
        <w:rPr>
          <w:rFonts w:ascii="TimesNewRomanPSMT" w:hAnsi="TimesNewRomanPSMT"/>
          <w:color w:val="000000"/>
          <w:sz w:val="24"/>
          <w:szCs w:val="24"/>
        </w:rPr>
        <w:t xml:space="preserve"> вн</w:t>
      </w:r>
      <w:r w:rsidR="005D1461">
        <w:rPr>
          <w:rFonts w:ascii="TimesNewRomanPSMT" w:hAnsi="TimesNewRomanPSMT"/>
          <w:color w:val="000000"/>
          <w:sz w:val="24"/>
          <w:szCs w:val="24"/>
        </w:rPr>
        <w:t>есение</w:t>
      </w:r>
      <w:r w:rsidRPr="00DF7D0F">
        <w:rPr>
          <w:rFonts w:ascii="TimesNewRomanPSMT" w:hAnsi="TimesNewRomanPSMT"/>
          <w:color w:val="000000"/>
          <w:sz w:val="24"/>
          <w:szCs w:val="24"/>
        </w:rPr>
        <w:t xml:space="preserve"> изменен</w:t>
      </w:r>
      <w:r w:rsidR="005D1461">
        <w:rPr>
          <w:rFonts w:ascii="TimesNewRomanPSMT" w:hAnsi="TimesNewRomanPSMT"/>
          <w:color w:val="000000"/>
          <w:sz w:val="24"/>
          <w:szCs w:val="24"/>
        </w:rPr>
        <w:t xml:space="preserve">ий, </w:t>
      </w:r>
      <w:r w:rsidRPr="00DF7D0F">
        <w:rPr>
          <w:rFonts w:ascii="TimesNewRomanPSMT" w:hAnsi="TimesNewRomanPSMT"/>
          <w:color w:val="000000"/>
          <w:sz w:val="24"/>
          <w:szCs w:val="24"/>
        </w:rPr>
        <w:t>на основе данных о динамике</w:t>
      </w:r>
      <w:r w:rsidR="005D1461">
        <w:rPr>
          <w:rFonts w:ascii="TimesNewRomanPSMT" w:hAnsi="TimesNewRomanPSMT"/>
          <w:color w:val="000000"/>
          <w:sz w:val="24"/>
          <w:szCs w:val="24"/>
        </w:rPr>
        <w:t xml:space="preserve"> ребенка</w:t>
      </w:r>
      <w:r w:rsidRPr="00DF7D0F">
        <w:rPr>
          <w:rFonts w:ascii="TimesNewRomanPSMT" w:hAnsi="TimesNewRomanPSMT"/>
          <w:color w:val="000000"/>
          <w:sz w:val="24"/>
          <w:szCs w:val="24"/>
        </w:rPr>
        <w:t>.</w:t>
      </w:r>
    </w:p>
    <w:p w14:paraId="00954A6D" w14:textId="77777777" w:rsidR="00DF7D0F" w:rsidRPr="00DF7D0F" w:rsidRDefault="00DF7D0F" w:rsidP="00DF7D0F">
      <w:pPr>
        <w:pStyle w:val="a3"/>
        <w:spacing w:after="0"/>
        <w:jc w:val="both"/>
        <w:rPr>
          <w:rFonts w:ascii="Times New Roman" w:hAnsi="Times New Roman" w:cs="Times New Roman"/>
          <w:color w:val="000000"/>
          <w:sz w:val="24"/>
          <w:szCs w:val="24"/>
        </w:rPr>
      </w:pPr>
    </w:p>
    <w:p w14:paraId="36F24B5F" w14:textId="77777777" w:rsidR="00D24AA5" w:rsidRPr="00DF7D0F" w:rsidRDefault="00293FFC" w:rsidP="00D24AA5">
      <w:pPr>
        <w:pStyle w:val="a3"/>
        <w:jc w:val="center"/>
        <w:rPr>
          <w:rFonts w:ascii="Times New Roman" w:hAnsi="Times New Roman" w:cs="Times New Roman"/>
          <w:color w:val="000000"/>
          <w:sz w:val="24"/>
          <w:szCs w:val="24"/>
        </w:rPr>
      </w:pPr>
      <w:r w:rsidRPr="00DF7D0F">
        <w:rPr>
          <w:rFonts w:ascii="Times New Roman" w:hAnsi="Times New Roman" w:cs="Times New Roman"/>
          <w:b/>
          <w:bCs/>
          <w:color w:val="000000"/>
          <w:sz w:val="24"/>
          <w:szCs w:val="24"/>
        </w:rPr>
        <w:t>Этапы реализации инклюзивного образования</w:t>
      </w:r>
    </w:p>
    <w:p w14:paraId="731EF762" w14:textId="77777777" w:rsidR="00D24AA5" w:rsidRPr="00DF7D0F" w:rsidRDefault="00D24AA5" w:rsidP="00D24AA5">
      <w:pPr>
        <w:pStyle w:val="a3"/>
        <w:jc w:val="center"/>
        <w:rPr>
          <w:rFonts w:ascii="Times New Roman" w:hAnsi="Times New Roman" w:cs="Times New Roman"/>
          <w:color w:val="000000"/>
          <w:sz w:val="24"/>
          <w:szCs w:val="24"/>
        </w:rPr>
      </w:pPr>
    </w:p>
    <w:p w14:paraId="43B606CF" w14:textId="084250B5" w:rsidR="00293FFC" w:rsidRPr="00DF7D0F" w:rsidRDefault="00293FFC" w:rsidP="00D24AA5">
      <w:pPr>
        <w:pStyle w:val="a3"/>
        <w:jc w:val="center"/>
        <w:rPr>
          <w:rFonts w:ascii="Times New Roman" w:hAnsi="Times New Roman" w:cs="Times New Roman"/>
          <w:b/>
          <w:bCs/>
          <w:color w:val="000000"/>
          <w:sz w:val="24"/>
          <w:szCs w:val="24"/>
        </w:rPr>
      </w:pPr>
      <w:r w:rsidRPr="00DF7D0F">
        <w:rPr>
          <w:rFonts w:ascii="Times New Roman" w:hAnsi="Times New Roman" w:cs="Times New Roman"/>
          <w:b/>
          <w:bCs/>
          <w:color w:val="000000"/>
          <w:sz w:val="24"/>
          <w:szCs w:val="24"/>
        </w:rPr>
        <w:t>Предварительный этап:</w:t>
      </w:r>
    </w:p>
    <w:p w14:paraId="392FFAFB" w14:textId="77777777" w:rsidR="00293FFC" w:rsidRPr="00DF7D0F" w:rsidRDefault="00293FFC" w:rsidP="00293FFC">
      <w:pPr>
        <w:pStyle w:val="a3"/>
        <w:numPr>
          <w:ilvl w:val="0"/>
          <w:numId w:val="35"/>
        </w:numPr>
        <w:ind w:left="709" w:hanging="283"/>
        <w:rPr>
          <w:rFonts w:ascii="Times New Roman" w:hAnsi="Times New Roman" w:cs="Times New Roman"/>
          <w:color w:val="000000"/>
          <w:sz w:val="24"/>
          <w:szCs w:val="24"/>
        </w:rPr>
      </w:pPr>
      <w:r w:rsidRPr="00DF7D0F">
        <w:rPr>
          <w:rFonts w:ascii="Times New Roman" w:hAnsi="Times New Roman" w:cs="Times New Roman"/>
          <w:color w:val="000000"/>
          <w:sz w:val="24"/>
          <w:szCs w:val="24"/>
        </w:rPr>
        <w:t>предварительная оценка образовательных потребностей ребенка и запроса родителей;</w:t>
      </w:r>
    </w:p>
    <w:p w14:paraId="00BC497A" w14:textId="5474B558" w:rsidR="00293FFC" w:rsidRPr="00DF7D0F" w:rsidRDefault="00293FFC" w:rsidP="00293FFC">
      <w:pPr>
        <w:pStyle w:val="a3"/>
        <w:numPr>
          <w:ilvl w:val="0"/>
          <w:numId w:val="34"/>
        </w:numPr>
        <w:rPr>
          <w:rFonts w:ascii="Times New Roman" w:hAnsi="Times New Roman" w:cs="Times New Roman"/>
          <w:color w:val="000000"/>
          <w:sz w:val="24"/>
          <w:szCs w:val="24"/>
        </w:rPr>
      </w:pPr>
      <w:r w:rsidRPr="00DF7D0F">
        <w:rPr>
          <w:rFonts w:ascii="Times New Roman" w:hAnsi="Times New Roman" w:cs="Times New Roman"/>
          <w:color w:val="000000"/>
          <w:sz w:val="24"/>
          <w:szCs w:val="24"/>
        </w:rPr>
        <w:t>определение группы, в которую поступает воспитанник с ОВЗ;</w:t>
      </w:r>
    </w:p>
    <w:p w14:paraId="525B7C13" w14:textId="2619A430" w:rsidR="00293FFC" w:rsidRPr="00DF7D0F" w:rsidRDefault="00293FFC" w:rsidP="00293FFC">
      <w:pPr>
        <w:pStyle w:val="a3"/>
        <w:numPr>
          <w:ilvl w:val="0"/>
          <w:numId w:val="34"/>
        </w:numPr>
        <w:rPr>
          <w:rFonts w:ascii="Times New Roman" w:hAnsi="Times New Roman" w:cs="Times New Roman"/>
          <w:color w:val="000000"/>
          <w:sz w:val="24"/>
          <w:szCs w:val="24"/>
        </w:rPr>
      </w:pPr>
      <w:r w:rsidRPr="00DF7D0F">
        <w:rPr>
          <w:rFonts w:ascii="Times New Roman" w:hAnsi="Times New Roman" w:cs="Times New Roman"/>
          <w:color w:val="000000"/>
          <w:sz w:val="24"/>
          <w:szCs w:val="24"/>
        </w:rPr>
        <w:t>определение специалистов, осуществляющих психолого-педагогическое сопровождение воспитанника с ОВЗ;</w:t>
      </w:r>
    </w:p>
    <w:p w14:paraId="1AB3CBEF" w14:textId="77777777" w:rsidR="00293FFC" w:rsidRPr="00DF7D0F" w:rsidRDefault="00293FFC" w:rsidP="00293FFC">
      <w:pPr>
        <w:pStyle w:val="a3"/>
        <w:numPr>
          <w:ilvl w:val="0"/>
          <w:numId w:val="34"/>
        </w:numPr>
        <w:rPr>
          <w:rFonts w:ascii="Times New Roman" w:hAnsi="Times New Roman" w:cs="Times New Roman"/>
          <w:color w:val="000000"/>
          <w:sz w:val="24"/>
          <w:szCs w:val="24"/>
        </w:rPr>
      </w:pPr>
      <w:r w:rsidRPr="00DF7D0F">
        <w:rPr>
          <w:rFonts w:ascii="Times New Roman" w:hAnsi="Times New Roman" w:cs="Times New Roman"/>
          <w:color w:val="000000"/>
          <w:sz w:val="24"/>
          <w:szCs w:val="24"/>
        </w:rPr>
        <w:t>заключение договора с родителями и зачисление воспитанника с ОВЗ в</w:t>
      </w:r>
      <w:r w:rsidRPr="00DF7D0F">
        <w:rPr>
          <w:rFonts w:ascii="Times New Roman" w:hAnsi="Times New Roman" w:cs="Times New Roman"/>
          <w:color w:val="000000"/>
          <w:sz w:val="24"/>
          <w:szCs w:val="24"/>
        </w:rPr>
        <w:br/>
        <w:t>образовательное учреждение.</w:t>
      </w:r>
    </w:p>
    <w:p w14:paraId="7EA34565" w14:textId="77777777" w:rsidR="00293FFC" w:rsidRPr="00DF7D0F" w:rsidRDefault="00293FFC" w:rsidP="00D24AA5">
      <w:pPr>
        <w:pStyle w:val="a3"/>
        <w:jc w:val="center"/>
        <w:rPr>
          <w:rFonts w:ascii="Times New Roman" w:hAnsi="Times New Roman" w:cs="Times New Roman"/>
          <w:color w:val="000000"/>
          <w:sz w:val="24"/>
          <w:szCs w:val="24"/>
        </w:rPr>
      </w:pPr>
      <w:r w:rsidRPr="00DF7D0F">
        <w:rPr>
          <w:rFonts w:ascii="Times New Roman" w:hAnsi="Times New Roman" w:cs="Times New Roman"/>
          <w:b/>
          <w:bCs/>
          <w:color w:val="000000"/>
          <w:sz w:val="24"/>
          <w:szCs w:val="24"/>
        </w:rPr>
        <w:t>Диагностический:</w:t>
      </w:r>
    </w:p>
    <w:p w14:paraId="13DAD26C" w14:textId="4AEBE46A" w:rsidR="00293FFC" w:rsidRPr="00DD083D" w:rsidRDefault="00293FFC" w:rsidP="00DD083D">
      <w:pPr>
        <w:pStyle w:val="a3"/>
        <w:numPr>
          <w:ilvl w:val="0"/>
          <w:numId w:val="36"/>
        </w:numPr>
        <w:rPr>
          <w:rFonts w:ascii="Times New Roman" w:hAnsi="Times New Roman" w:cs="Times New Roman"/>
          <w:color w:val="000000"/>
          <w:sz w:val="24"/>
          <w:szCs w:val="24"/>
        </w:rPr>
      </w:pPr>
      <w:r w:rsidRPr="00DF7D0F">
        <w:rPr>
          <w:rFonts w:ascii="Times New Roman" w:hAnsi="Times New Roman" w:cs="Times New Roman"/>
          <w:color w:val="000000"/>
          <w:sz w:val="24"/>
          <w:szCs w:val="24"/>
        </w:rPr>
        <w:t>изучение результатов комплексного психолого-педагогического обследования (организация диагностической работы воспитателя и специалистов психолого-педагогического сопровождения в режиме взаимодействия</w:t>
      </w:r>
      <w:r w:rsidR="00DD083D">
        <w:rPr>
          <w:rFonts w:ascii="Times New Roman" w:hAnsi="Times New Roman" w:cs="Times New Roman"/>
          <w:color w:val="000000"/>
          <w:sz w:val="24"/>
          <w:szCs w:val="24"/>
        </w:rPr>
        <w:t>)</w:t>
      </w:r>
      <w:r w:rsidRPr="00DD083D">
        <w:rPr>
          <w:rFonts w:ascii="Times New Roman" w:hAnsi="Times New Roman" w:cs="Times New Roman"/>
          <w:color w:val="000000"/>
          <w:sz w:val="24"/>
          <w:szCs w:val="24"/>
        </w:rPr>
        <w:t>.</w:t>
      </w:r>
    </w:p>
    <w:p w14:paraId="4CC73986" w14:textId="77777777" w:rsidR="00293FFC" w:rsidRPr="00DF7D0F" w:rsidRDefault="00293FFC" w:rsidP="00A8759D">
      <w:pPr>
        <w:ind w:firstLine="567"/>
        <w:jc w:val="center"/>
        <w:rPr>
          <w:rFonts w:ascii="Times New Roman" w:hAnsi="Times New Roman" w:cs="Times New Roman"/>
          <w:b/>
          <w:bCs/>
          <w:color w:val="000000"/>
          <w:sz w:val="24"/>
          <w:szCs w:val="24"/>
        </w:rPr>
      </w:pPr>
      <w:r w:rsidRPr="00DF7D0F">
        <w:rPr>
          <w:rFonts w:ascii="Times New Roman" w:hAnsi="Times New Roman" w:cs="Times New Roman"/>
          <w:b/>
          <w:bCs/>
          <w:color w:val="000000"/>
          <w:sz w:val="24"/>
          <w:szCs w:val="24"/>
        </w:rPr>
        <w:t>Разработка адаптированной образовательной программы:</w:t>
      </w:r>
    </w:p>
    <w:p w14:paraId="60556942" w14:textId="77777777" w:rsidR="00DD083D" w:rsidRDefault="00293FFC" w:rsidP="00DD083D">
      <w:pPr>
        <w:ind w:firstLine="567"/>
        <w:jc w:val="both"/>
        <w:rPr>
          <w:rFonts w:ascii="Times New Roman" w:hAnsi="Times New Roman" w:cs="Times New Roman"/>
          <w:color w:val="000000"/>
          <w:sz w:val="24"/>
          <w:szCs w:val="24"/>
        </w:rPr>
      </w:pPr>
      <w:r w:rsidRPr="00DF7D0F">
        <w:rPr>
          <w:rFonts w:ascii="Times New Roman" w:hAnsi="Times New Roman" w:cs="Times New Roman"/>
          <w:color w:val="000000"/>
          <w:sz w:val="24"/>
          <w:szCs w:val="24"/>
        </w:rPr>
        <w:t>Проектирование необходимых структурных составляющих АОП:</w:t>
      </w:r>
      <w:r w:rsidRPr="00DF7D0F">
        <w:rPr>
          <w:rFonts w:ascii="Times New Roman" w:hAnsi="Times New Roman" w:cs="Times New Roman"/>
          <w:color w:val="000000"/>
          <w:sz w:val="24"/>
          <w:szCs w:val="24"/>
        </w:rPr>
        <w:br/>
        <w:t>титульный лист, пояснительная записка, содержание программы, основные</w:t>
      </w:r>
      <w:r w:rsidRPr="00DF7D0F">
        <w:rPr>
          <w:rFonts w:ascii="Times New Roman" w:hAnsi="Times New Roman" w:cs="Times New Roman"/>
          <w:color w:val="000000"/>
          <w:sz w:val="24"/>
          <w:szCs w:val="24"/>
        </w:rPr>
        <w:br/>
        <w:t>требования к результатам реализации АОП, оценка качества реализации АОП.</w:t>
      </w:r>
      <w:r w:rsidRPr="00DF7D0F">
        <w:rPr>
          <w:rFonts w:ascii="Times New Roman" w:hAnsi="Times New Roman" w:cs="Times New Roman"/>
          <w:color w:val="000000"/>
          <w:sz w:val="24"/>
          <w:szCs w:val="24"/>
        </w:rPr>
        <w:br/>
        <w:t xml:space="preserve">       </w:t>
      </w:r>
    </w:p>
    <w:p w14:paraId="411E5FD6" w14:textId="31EE4E48" w:rsidR="00787EFA" w:rsidRPr="00DD083D" w:rsidRDefault="00293FFC" w:rsidP="00DD083D">
      <w:pPr>
        <w:ind w:firstLine="567"/>
        <w:jc w:val="both"/>
        <w:rPr>
          <w:rFonts w:ascii="Times New Roman" w:hAnsi="Times New Roman" w:cs="Times New Roman"/>
          <w:color w:val="000000"/>
          <w:sz w:val="24"/>
          <w:szCs w:val="24"/>
        </w:rPr>
      </w:pPr>
      <w:r w:rsidRPr="00DF7D0F">
        <w:rPr>
          <w:rFonts w:ascii="Times New Roman" w:hAnsi="Times New Roman" w:cs="Times New Roman"/>
          <w:b/>
          <w:bCs/>
          <w:color w:val="000000"/>
          <w:sz w:val="24"/>
          <w:szCs w:val="24"/>
        </w:rPr>
        <w:t xml:space="preserve"> Обеспечение комплексного психолого-педагогического сопровождения детей с ОВЗ</w:t>
      </w:r>
      <w:r w:rsidR="00D24AA5" w:rsidRPr="00DF7D0F">
        <w:rPr>
          <w:rFonts w:ascii="Times New Roman" w:hAnsi="Times New Roman" w:cs="Times New Roman"/>
          <w:b/>
          <w:bCs/>
          <w:color w:val="000000"/>
          <w:sz w:val="24"/>
          <w:szCs w:val="24"/>
        </w:rPr>
        <w:t xml:space="preserve"> и детей-инвалидов</w:t>
      </w:r>
      <w:r w:rsidR="00DD083D">
        <w:rPr>
          <w:rFonts w:ascii="Times New Roman" w:hAnsi="Times New Roman" w:cs="Times New Roman"/>
          <w:b/>
          <w:bCs/>
          <w:color w:val="000000"/>
          <w:sz w:val="24"/>
          <w:szCs w:val="24"/>
        </w:rPr>
        <w:t>.</w:t>
      </w:r>
    </w:p>
    <w:p w14:paraId="3D0BC113" w14:textId="4EAAFF4D" w:rsidR="00293FFC" w:rsidRPr="00DF7D0F" w:rsidRDefault="00293FFC" w:rsidP="00DF7D0F">
      <w:pPr>
        <w:spacing w:after="0"/>
        <w:jc w:val="both"/>
        <w:rPr>
          <w:rFonts w:ascii="Times New Roman" w:hAnsi="Times New Roman" w:cs="Times New Roman"/>
          <w:color w:val="000000"/>
          <w:sz w:val="24"/>
          <w:szCs w:val="24"/>
        </w:rPr>
      </w:pPr>
      <w:r w:rsidRPr="00DF7D0F">
        <w:rPr>
          <w:rFonts w:ascii="Times New Roman" w:hAnsi="Times New Roman" w:cs="Times New Roman"/>
          <w:color w:val="000000"/>
          <w:sz w:val="24"/>
          <w:szCs w:val="24"/>
        </w:rPr>
        <w:br/>
        <w:t xml:space="preserve">        Сопровождение детей с ОВЗ </w:t>
      </w:r>
      <w:r w:rsidR="00D24AA5" w:rsidRPr="00DF7D0F">
        <w:rPr>
          <w:rFonts w:ascii="Times New Roman" w:hAnsi="Times New Roman" w:cs="Times New Roman"/>
          <w:color w:val="000000"/>
          <w:sz w:val="24"/>
          <w:szCs w:val="24"/>
        </w:rPr>
        <w:t>и детей</w:t>
      </w:r>
      <w:r w:rsidR="00787EFA" w:rsidRPr="00DF7D0F">
        <w:rPr>
          <w:rFonts w:ascii="Times New Roman" w:hAnsi="Times New Roman" w:cs="Times New Roman"/>
          <w:color w:val="000000"/>
          <w:sz w:val="24"/>
          <w:szCs w:val="24"/>
        </w:rPr>
        <w:t xml:space="preserve">- инвалидов </w:t>
      </w:r>
      <w:r w:rsidRPr="00DF7D0F">
        <w:rPr>
          <w:rFonts w:ascii="Times New Roman" w:hAnsi="Times New Roman" w:cs="Times New Roman"/>
          <w:color w:val="000000"/>
          <w:sz w:val="24"/>
          <w:szCs w:val="24"/>
        </w:rPr>
        <w:t xml:space="preserve">осуществляется психолого-педагогическим консилиумом, которым обеспечивается создание и реализация специальных образовательных условий для детей с ограниченными возможностями здоровья и детей, имеющих статус </w:t>
      </w:r>
      <w:r w:rsidR="00A8759D" w:rsidRPr="00DF7D0F">
        <w:rPr>
          <w:rFonts w:ascii="Times New Roman" w:hAnsi="Times New Roman" w:cs="Times New Roman"/>
          <w:color w:val="000000"/>
          <w:sz w:val="24"/>
          <w:szCs w:val="24"/>
        </w:rPr>
        <w:t>«</w:t>
      </w:r>
      <w:r w:rsidRPr="00DF7D0F">
        <w:rPr>
          <w:rFonts w:ascii="Times New Roman" w:hAnsi="Times New Roman" w:cs="Times New Roman"/>
          <w:color w:val="000000"/>
          <w:sz w:val="24"/>
          <w:szCs w:val="24"/>
        </w:rPr>
        <w:t>ребенок- инвалид».</w:t>
      </w:r>
    </w:p>
    <w:p w14:paraId="06FADDD5" w14:textId="7F444892" w:rsidR="00293FFC" w:rsidRPr="00DF7D0F" w:rsidRDefault="00293FFC" w:rsidP="00DF7D0F">
      <w:pPr>
        <w:spacing w:after="0"/>
        <w:jc w:val="both"/>
        <w:rPr>
          <w:rFonts w:ascii="Times New Roman" w:hAnsi="Times New Roman" w:cs="Times New Roman"/>
          <w:color w:val="000000"/>
          <w:sz w:val="24"/>
          <w:szCs w:val="24"/>
        </w:rPr>
      </w:pPr>
      <w:r w:rsidRPr="00DF7D0F">
        <w:rPr>
          <w:rFonts w:ascii="Times New Roman" w:hAnsi="Times New Roman" w:cs="Times New Roman"/>
          <w:color w:val="000000"/>
          <w:sz w:val="24"/>
          <w:szCs w:val="24"/>
        </w:rPr>
        <w:t xml:space="preserve">         Разработка и реализация программ индивидуального психолого-педагогического сопровождения в рамках их обучения и воспитания в </w:t>
      </w:r>
      <w:r w:rsidR="00787EFA" w:rsidRPr="00DF7D0F">
        <w:rPr>
          <w:rFonts w:ascii="Times New Roman" w:hAnsi="Times New Roman" w:cs="Times New Roman"/>
          <w:color w:val="000000"/>
          <w:sz w:val="24"/>
          <w:szCs w:val="24"/>
        </w:rPr>
        <w:t>Организации</w:t>
      </w:r>
      <w:r w:rsidRPr="00DF7D0F">
        <w:rPr>
          <w:rFonts w:ascii="Times New Roman" w:hAnsi="Times New Roman" w:cs="Times New Roman"/>
          <w:color w:val="000000"/>
          <w:sz w:val="24"/>
          <w:szCs w:val="24"/>
        </w:rPr>
        <w:t xml:space="preserve"> в соответствии с рекомендациями территориальной психолого-медико-педагогич</w:t>
      </w:r>
      <w:r w:rsidR="00DD083D">
        <w:rPr>
          <w:rFonts w:ascii="Times New Roman" w:hAnsi="Times New Roman" w:cs="Times New Roman"/>
          <w:color w:val="000000"/>
          <w:sz w:val="24"/>
          <w:szCs w:val="24"/>
        </w:rPr>
        <w:t>е</w:t>
      </w:r>
      <w:r w:rsidRPr="00DF7D0F">
        <w:rPr>
          <w:rFonts w:ascii="Times New Roman" w:hAnsi="Times New Roman" w:cs="Times New Roman"/>
          <w:color w:val="000000"/>
          <w:sz w:val="24"/>
          <w:szCs w:val="24"/>
        </w:rPr>
        <w:t>ской комиссии (ТПМПК)</w:t>
      </w:r>
      <w:r w:rsidR="00DD083D">
        <w:rPr>
          <w:rFonts w:ascii="Times New Roman" w:hAnsi="Times New Roman" w:cs="Times New Roman"/>
          <w:color w:val="000000"/>
          <w:sz w:val="24"/>
          <w:szCs w:val="24"/>
        </w:rPr>
        <w:t>.</w:t>
      </w:r>
    </w:p>
    <w:p w14:paraId="611CE561" w14:textId="77777777" w:rsidR="005F39C7" w:rsidRPr="00DF7D0F" w:rsidRDefault="005F39C7" w:rsidP="006F1E92">
      <w:pPr>
        <w:rPr>
          <w:rFonts w:ascii="Times New Roman" w:hAnsi="Times New Roman" w:cs="Times New Roman"/>
          <w:b/>
          <w:bCs/>
          <w:color w:val="000000"/>
          <w:sz w:val="24"/>
          <w:szCs w:val="24"/>
        </w:rPr>
      </w:pPr>
    </w:p>
    <w:p w14:paraId="3EAAC9E1" w14:textId="77777777" w:rsidR="00C27074" w:rsidRDefault="004B46D9" w:rsidP="00C27074">
      <w:pPr>
        <w:spacing w:after="0" w:line="240" w:lineRule="auto"/>
        <w:rPr>
          <w:rFonts w:ascii="Times New Roman" w:hAnsi="Times New Roman" w:cs="Times New Roman"/>
          <w:b/>
          <w:bCs/>
          <w:color w:val="000000"/>
          <w:sz w:val="24"/>
          <w:szCs w:val="24"/>
        </w:rPr>
      </w:pPr>
      <w:r w:rsidRPr="00DF7D0F">
        <w:rPr>
          <w:rFonts w:ascii="Times New Roman" w:hAnsi="Times New Roman" w:cs="Times New Roman"/>
          <w:b/>
          <w:bCs/>
          <w:color w:val="000000"/>
          <w:sz w:val="24"/>
          <w:szCs w:val="24"/>
        </w:rPr>
        <w:lastRenderedPageBreak/>
        <w:t>2.</w:t>
      </w:r>
      <w:r w:rsidR="00C36BF1" w:rsidRPr="00DF7D0F">
        <w:rPr>
          <w:rFonts w:ascii="Times New Roman" w:hAnsi="Times New Roman" w:cs="Times New Roman"/>
          <w:b/>
          <w:bCs/>
          <w:color w:val="000000"/>
          <w:sz w:val="24"/>
          <w:szCs w:val="24"/>
        </w:rPr>
        <w:t>2</w:t>
      </w:r>
      <w:r w:rsidRPr="00DF7D0F">
        <w:rPr>
          <w:rFonts w:ascii="Times New Roman" w:hAnsi="Times New Roman" w:cs="Times New Roman"/>
          <w:b/>
          <w:bCs/>
          <w:color w:val="000000"/>
          <w:sz w:val="24"/>
          <w:szCs w:val="24"/>
        </w:rPr>
        <w:t xml:space="preserve">. </w:t>
      </w:r>
      <w:r w:rsidR="002C1AA6" w:rsidRPr="00DF7D0F">
        <w:rPr>
          <w:rFonts w:ascii="Times New Roman" w:hAnsi="Times New Roman" w:cs="Times New Roman"/>
          <w:b/>
          <w:bCs/>
          <w:color w:val="000000"/>
          <w:sz w:val="24"/>
          <w:szCs w:val="24"/>
        </w:rPr>
        <w:t xml:space="preserve">Поэтапная программа («дорожная карта») по организации и обеспечению инклюзивного образования детей – инвалидов и детей с ОВЗ в </w:t>
      </w:r>
      <w:r w:rsidR="00787EFA" w:rsidRPr="00DF7D0F">
        <w:rPr>
          <w:rFonts w:ascii="Times New Roman" w:hAnsi="Times New Roman" w:cs="Times New Roman"/>
          <w:b/>
          <w:bCs/>
          <w:color w:val="000000"/>
          <w:sz w:val="24"/>
          <w:szCs w:val="24"/>
        </w:rPr>
        <w:t xml:space="preserve">МАДОУ «Детский сад </w:t>
      </w:r>
    </w:p>
    <w:p w14:paraId="2C98B280" w14:textId="3FBC8799" w:rsidR="002C1AA6" w:rsidRDefault="00787EFA" w:rsidP="00C27074">
      <w:pPr>
        <w:spacing w:after="0" w:line="240" w:lineRule="auto"/>
        <w:rPr>
          <w:rFonts w:ascii="Times New Roman" w:hAnsi="Times New Roman" w:cs="Times New Roman"/>
          <w:b/>
          <w:bCs/>
          <w:color w:val="000000"/>
          <w:sz w:val="24"/>
          <w:szCs w:val="24"/>
        </w:rPr>
      </w:pPr>
      <w:r w:rsidRPr="00DF7D0F">
        <w:rPr>
          <w:rFonts w:ascii="Times New Roman" w:hAnsi="Times New Roman" w:cs="Times New Roman"/>
          <w:b/>
          <w:bCs/>
          <w:color w:val="000000"/>
          <w:sz w:val="24"/>
          <w:szCs w:val="24"/>
        </w:rPr>
        <w:t>№ 1» г. Тобольска</w:t>
      </w:r>
    </w:p>
    <w:p w14:paraId="01FB92D4" w14:textId="77777777" w:rsidR="00C27074" w:rsidRPr="00DF7D0F" w:rsidRDefault="00C27074" w:rsidP="00C27074">
      <w:pPr>
        <w:spacing w:after="0" w:line="240" w:lineRule="auto"/>
        <w:rPr>
          <w:rFonts w:ascii="Times New Roman" w:hAnsi="Times New Roman" w:cs="Times New Roman"/>
          <w:b/>
          <w:bCs/>
          <w:color w:val="000000"/>
          <w:sz w:val="24"/>
          <w:szCs w:val="24"/>
        </w:rPr>
      </w:pPr>
    </w:p>
    <w:p w14:paraId="7904A06E" w14:textId="77777777" w:rsidR="002C1AA6" w:rsidRPr="00DF7D0F" w:rsidRDefault="004B46D9" w:rsidP="002C1AA6">
      <w:pPr>
        <w:jc w:val="center"/>
        <w:rPr>
          <w:rFonts w:ascii="Times New Roman" w:hAnsi="Times New Roman" w:cs="Times New Roman"/>
          <w:b/>
          <w:bCs/>
          <w:color w:val="000000"/>
          <w:sz w:val="24"/>
          <w:szCs w:val="24"/>
          <w:u w:val="single"/>
        </w:rPr>
      </w:pPr>
      <w:r w:rsidRPr="00DF7D0F">
        <w:rPr>
          <w:rFonts w:ascii="Times New Roman" w:hAnsi="Times New Roman" w:cs="Times New Roman"/>
          <w:b/>
          <w:bCs/>
          <w:color w:val="000000"/>
          <w:sz w:val="24"/>
          <w:szCs w:val="24"/>
          <w:u w:val="single"/>
        </w:rPr>
        <w:t xml:space="preserve">Содержание основных направлений реализации </w:t>
      </w:r>
      <w:r w:rsidR="002C1AA6" w:rsidRPr="00DF7D0F">
        <w:rPr>
          <w:rFonts w:ascii="Times New Roman" w:hAnsi="Times New Roman" w:cs="Times New Roman"/>
          <w:b/>
          <w:bCs/>
          <w:color w:val="000000"/>
          <w:sz w:val="24"/>
          <w:szCs w:val="24"/>
          <w:u w:val="single"/>
        </w:rPr>
        <w:t>«дорожной карты»</w:t>
      </w:r>
    </w:p>
    <w:tbl>
      <w:tblPr>
        <w:tblStyle w:val="a9"/>
        <w:tblW w:w="9640" w:type="dxa"/>
        <w:tblInd w:w="-34" w:type="dxa"/>
        <w:tblLayout w:type="fixed"/>
        <w:tblLook w:val="04A0" w:firstRow="1" w:lastRow="0" w:firstColumn="1" w:lastColumn="0" w:noHBand="0" w:noVBand="1"/>
      </w:tblPr>
      <w:tblGrid>
        <w:gridCol w:w="709"/>
        <w:gridCol w:w="2951"/>
        <w:gridCol w:w="21"/>
        <w:gridCol w:w="254"/>
        <w:gridCol w:w="1594"/>
        <w:gridCol w:w="27"/>
        <w:gridCol w:w="1937"/>
        <w:gridCol w:w="20"/>
        <w:gridCol w:w="2127"/>
      </w:tblGrid>
      <w:tr w:rsidR="003C0348" w:rsidRPr="00DF7D0F" w14:paraId="67A39531" w14:textId="77777777" w:rsidTr="00230DB6">
        <w:tc>
          <w:tcPr>
            <w:tcW w:w="709" w:type="dxa"/>
          </w:tcPr>
          <w:p w14:paraId="418B8430" w14:textId="77777777" w:rsidR="006F1E92" w:rsidRPr="00DF7D0F" w:rsidRDefault="006F1E92" w:rsidP="002C1AA6">
            <w:pPr>
              <w:jc w:val="center"/>
              <w:rPr>
                <w:b/>
                <w:color w:val="000000"/>
                <w:sz w:val="24"/>
                <w:szCs w:val="24"/>
              </w:rPr>
            </w:pPr>
            <w:r w:rsidRPr="00DF7D0F">
              <w:rPr>
                <w:b/>
                <w:bCs/>
                <w:color w:val="000000"/>
                <w:sz w:val="24"/>
                <w:szCs w:val="24"/>
              </w:rPr>
              <w:t>№</w:t>
            </w:r>
          </w:p>
        </w:tc>
        <w:tc>
          <w:tcPr>
            <w:tcW w:w="2951" w:type="dxa"/>
            <w:tcBorders>
              <w:right w:val="single" w:sz="4" w:space="0" w:color="auto"/>
            </w:tcBorders>
          </w:tcPr>
          <w:p w14:paraId="205AF264" w14:textId="77777777" w:rsidR="006F1E92" w:rsidRPr="00DF7D0F" w:rsidRDefault="006F1E92" w:rsidP="002C1AA6">
            <w:pPr>
              <w:jc w:val="center"/>
              <w:rPr>
                <w:b/>
                <w:color w:val="000000"/>
                <w:sz w:val="24"/>
                <w:szCs w:val="24"/>
              </w:rPr>
            </w:pPr>
            <w:r w:rsidRPr="00DF7D0F">
              <w:rPr>
                <w:b/>
                <w:bCs/>
                <w:color w:val="000000"/>
                <w:sz w:val="24"/>
                <w:szCs w:val="24"/>
              </w:rPr>
              <w:t>Наименование мероприятия</w:t>
            </w:r>
          </w:p>
        </w:tc>
        <w:tc>
          <w:tcPr>
            <w:tcW w:w="1896" w:type="dxa"/>
            <w:gridSpan w:val="4"/>
            <w:tcBorders>
              <w:left w:val="single" w:sz="4" w:space="0" w:color="auto"/>
            </w:tcBorders>
          </w:tcPr>
          <w:p w14:paraId="5C11AEB5" w14:textId="77777777" w:rsidR="006F1E92" w:rsidRPr="00DF7D0F" w:rsidRDefault="006F1E92" w:rsidP="002C1AA6">
            <w:pPr>
              <w:jc w:val="center"/>
              <w:rPr>
                <w:b/>
                <w:color w:val="000000"/>
                <w:sz w:val="24"/>
                <w:szCs w:val="24"/>
              </w:rPr>
            </w:pPr>
            <w:r w:rsidRPr="00DF7D0F">
              <w:rPr>
                <w:b/>
                <w:color w:val="000000"/>
                <w:sz w:val="24"/>
                <w:szCs w:val="24"/>
              </w:rPr>
              <w:t>Срок исполнения</w:t>
            </w:r>
          </w:p>
        </w:tc>
        <w:tc>
          <w:tcPr>
            <w:tcW w:w="1937" w:type="dxa"/>
          </w:tcPr>
          <w:p w14:paraId="2D68416D" w14:textId="77777777" w:rsidR="006F1E92" w:rsidRPr="00DF7D0F" w:rsidRDefault="006F1E92" w:rsidP="002C1AA6">
            <w:pPr>
              <w:jc w:val="center"/>
              <w:rPr>
                <w:b/>
                <w:color w:val="000000"/>
                <w:sz w:val="24"/>
                <w:szCs w:val="24"/>
              </w:rPr>
            </w:pPr>
            <w:r w:rsidRPr="00DF7D0F">
              <w:rPr>
                <w:b/>
                <w:color w:val="000000"/>
                <w:sz w:val="24"/>
                <w:szCs w:val="24"/>
              </w:rPr>
              <w:t>Ответственный</w:t>
            </w:r>
            <w:r w:rsidRPr="00DF7D0F">
              <w:rPr>
                <w:b/>
                <w:color w:val="000000"/>
                <w:sz w:val="24"/>
                <w:szCs w:val="24"/>
              </w:rPr>
              <w:br/>
              <w:t>исполнитель</w:t>
            </w:r>
            <w:r w:rsidRPr="00DF7D0F">
              <w:rPr>
                <w:b/>
                <w:color w:val="000000"/>
                <w:sz w:val="24"/>
                <w:szCs w:val="24"/>
              </w:rPr>
              <w:br/>
            </w:r>
          </w:p>
        </w:tc>
        <w:tc>
          <w:tcPr>
            <w:tcW w:w="2147" w:type="dxa"/>
            <w:gridSpan w:val="2"/>
          </w:tcPr>
          <w:p w14:paraId="13A2CD1D" w14:textId="77777777" w:rsidR="006F1E92" w:rsidRPr="00DF7D0F" w:rsidRDefault="006F1E92" w:rsidP="002C1AA6">
            <w:pPr>
              <w:jc w:val="center"/>
              <w:rPr>
                <w:b/>
                <w:color w:val="000000"/>
                <w:sz w:val="24"/>
                <w:szCs w:val="24"/>
              </w:rPr>
            </w:pPr>
            <w:r w:rsidRPr="00DF7D0F">
              <w:rPr>
                <w:b/>
                <w:color w:val="000000"/>
                <w:sz w:val="24"/>
                <w:szCs w:val="24"/>
              </w:rPr>
              <w:t>Результат</w:t>
            </w:r>
          </w:p>
        </w:tc>
      </w:tr>
      <w:tr w:rsidR="002C1AA6" w:rsidRPr="00DF7D0F" w14:paraId="2A25D875" w14:textId="77777777" w:rsidTr="00230DB6">
        <w:tc>
          <w:tcPr>
            <w:tcW w:w="9640" w:type="dxa"/>
            <w:gridSpan w:val="9"/>
          </w:tcPr>
          <w:p w14:paraId="099F79D5" w14:textId="77777777" w:rsidR="002C1AA6" w:rsidRPr="00DF7D0F" w:rsidRDefault="002C1AA6" w:rsidP="002C1AA6">
            <w:pPr>
              <w:jc w:val="center"/>
              <w:rPr>
                <w:b/>
                <w:bCs/>
                <w:color w:val="000000"/>
                <w:sz w:val="24"/>
                <w:szCs w:val="24"/>
              </w:rPr>
            </w:pPr>
            <w:r w:rsidRPr="00DF7D0F">
              <w:rPr>
                <w:b/>
                <w:bCs/>
                <w:color w:val="000000"/>
                <w:sz w:val="24"/>
                <w:szCs w:val="24"/>
              </w:rPr>
              <w:t>1. Разработка нормативно-правовой и методической документации,</w:t>
            </w:r>
            <w:r w:rsidRPr="00DF7D0F">
              <w:rPr>
                <w:color w:val="000000"/>
                <w:sz w:val="24"/>
                <w:szCs w:val="24"/>
              </w:rPr>
              <w:br/>
            </w:r>
            <w:r w:rsidRPr="00DF7D0F">
              <w:rPr>
                <w:b/>
                <w:bCs/>
                <w:color w:val="000000"/>
                <w:sz w:val="24"/>
                <w:szCs w:val="24"/>
              </w:rPr>
              <w:t>регламентирующей инклюзивный образовательный процесс.</w:t>
            </w:r>
          </w:p>
          <w:p w14:paraId="46118B9D" w14:textId="3CFD30E2" w:rsidR="002C1AA6" w:rsidRPr="00DF7D0F" w:rsidRDefault="002C1AA6" w:rsidP="002C1AA6">
            <w:pPr>
              <w:rPr>
                <w:b/>
                <w:color w:val="000000"/>
                <w:sz w:val="24"/>
                <w:szCs w:val="24"/>
              </w:rPr>
            </w:pPr>
            <w:r w:rsidRPr="00DF7D0F">
              <w:rPr>
                <w:color w:val="000000"/>
                <w:sz w:val="24"/>
                <w:szCs w:val="24"/>
                <w:u w:val="single"/>
              </w:rPr>
              <w:t>Задача</w:t>
            </w:r>
            <w:r w:rsidRPr="00DF7D0F">
              <w:rPr>
                <w:color w:val="000000"/>
                <w:sz w:val="24"/>
                <w:szCs w:val="24"/>
              </w:rPr>
              <w:t xml:space="preserve">: </w:t>
            </w:r>
            <w:r w:rsidR="008C4E7F" w:rsidRPr="00DF7D0F">
              <w:rPr>
                <w:color w:val="000000"/>
                <w:sz w:val="24"/>
                <w:szCs w:val="24"/>
              </w:rPr>
              <w:t>о</w:t>
            </w:r>
            <w:r w:rsidRPr="00DF7D0F">
              <w:rPr>
                <w:color w:val="000000"/>
                <w:sz w:val="24"/>
                <w:szCs w:val="24"/>
              </w:rPr>
              <w:t xml:space="preserve">беспечение доступности, повышение качества и эффективности образования детей с ОВЗ </w:t>
            </w:r>
            <w:r w:rsidR="008C4E7F" w:rsidRPr="00DF7D0F">
              <w:rPr>
                <w:color w:val="000000"/>
                <w:sz w:val="24"/>
                <w:szCs w:val="24"/>
              </w:rPr>
              <w:t xml:space="preserve">и детей-инвалидов </w:t>
            </w:r>
            <w:r w:rsidRPr="00DF7D0F">
              <w:rPr>
                <w:color w:val="000000"/>
                <w:sz w:val="24"/>
                <w:szCs w:val="24"/>
              </w:rPr>
              <w:t>с опорой на</w:t>
            </w:r>
            <w:r w:rsidRPr="00DF7D0F">
              <w:rPr>
                <w:sz w:val="24"/>
                <w:szCs w:val="24"/>
              </w:rPr>
              <w:t xml:space="preserve"> нормативную и методическую документацию, сопровождающую воспитательно-образовательный процесс в </w:t>
            </w:r>
            <w:r w:rsidR="008C4E7F" w:rsidRPr="00DF7D0F">
              <w:rPr>
                <w:sz w:val="24"/>
                <w:szCs w:val="24"/>
              </w:rPr>
              <w:t>Организации</w:t>
            </w:r>
            <w:r w:rsidRPr="00DF7D0F">
              <w:rPr>
                <w:sz w:val="24"/>
                <w:szCs w:val="24"/>
              </w:rPr>
              <w:t>.</w:t>
            </w:r>
          </w:p>
        </w:tc>
      </w:tr>
      <w:tr w:rsidR="003C0348" w:rsidRPr="00DF7D0F" w14:paraId="482991FC" w14:textId="77777777" w:rsidTr="00230DB6">
        <w:trPr>
          <w:trHeight w:val="1010"/>
        </w:trPr>
        <w:tc>
          <w:tcPr>
            <w:tcW w:w="709" w:type="dxa"/>
          </w:tcPr>
          <w:p w14:paraId="08EDD2DB" w14:textId="77777777" w:rsidR="006F1E92" w:rsidRPr="00DF7D0F" w:rsidRDefault="006F1E92" w:rsidP="002C52A3">
            <w:pPr>
              <w:rPr>
                <w:color w:val="000000"/>
                <w:sz w:val="24"/>
                <w:szCs w:val="24"/>
              </w:rPr>
            </w:pPr>
            <w:r w:rsidRPr="00DF7D0F">
              <w:rPr>
                <w:color w:val="000000"/>
                <w:sz w:val="24"/>
                <w:szCs w:val="24"/>
              </w:rPr>
              <w:t>1.</w:t>
            </w:r>
          </w:p>
        </w:tc>
        <w:tc>
          <w:tcPr>
            <w:tcW w:w="2972" w:type="dxa"/>
            <w:gridSpan w:val="2"/>
            <w:tcBorders>
              <w:right w:val="single" w:sz="4" w:space="0" w:color="auto"/>
            </w:tcBorders>
          </w:tcPr>
          <w:p w14:paraId="26BEC093" w14:textId="77777777" w:rsidR="006F1E92" w:rsidRPr="00DF7D0F" w:rsidRDefault="006F1E92" w:rsidP="003C0348">
            <w:pPr>
              <w:rPr>
                <w:color w:val="000000"/>
                <w:sz w:val="24"/>
                <w:szCs w:val="24"/>
              </w:rPr>
            </w:pPr>
            <w:r w:rsidRPr="00DF7D0F">
              <w:rPr>
                <w:color w:val="000000"/>
                <w:sz w:val="24"/>
                <w:szCs w:val="24"/>
              </w:rPr>
              <w:t>Корректировка основной</w:t>
            </w:r>
            <w:r w:rsidRPr="00DF7D0F">
              <w:rPr>
                <w:color w:val="000000"/>
                <w:sz w:val="24"/>
                <w:szCs w:val="24"/>
              </w:rPr>
              <w:br/>
              <w:t>образовательной программы с</w:t>
            </w:r>
            <w:r w:rsidR="003C0348" w:rsidRPr="00DF7D0F">
              <w:rPr>
                <w:color w:val="000000"/>
                <w:sz w:val="24"/>
                <w:szCs w:val="24"/>
              </w:rPr>
              <w:t xml:space="preserve"> </w:t>
            </w:r>
            <w:r w:rsidRPr="00DF7D0F">
              <w:rPr>
                <w:color w:val="000000"/>
                <w:sz w:val="24"/>
                <w:szCs w:val="24"/>
              </w:rPr>
              <w:t>учетом реализации инклюзивной практики</w:t>
            </w:r>
          </w:p>
        </w:tc>
        <w:tc>
          <w:tcPr>
            <w:tcW w:w="1875" w:type="dxa"/>
            <w:gridSpan w:val="3"/>
            <w:tcBorders>
              <w:left w:val="single" w:sz="4" w:space="0" w:color="auto"/>
            </w:tcBorders>
          </w:tcPr>
          <w:p w14:paraId="7EEE96E6" w14:textId="77777777" w:rsidR="006F1E92" w:rsidRPr="00DF7D0F" w:rsidRDefault="006F1E92" w:rsidP="002C52A3">
            <w:pPr>
              <w:rPr>
                <w:color w:val="000000"/>
                <w:sz w:val="24"/>
                <w:szCs w:val="24"/>
              </w:rPr>
            </w:pPr>
          </w:p>
          <w:p w14:paraId="221FEB0B" w14:textId="254679AB" w:rsidR="006F1E92" w:rsidRPr="00DF7D0F" w:rsidRDefault="006F1E92" w:rsidP="002C52A3">
            <w:pPr>
              <w:rPr>
                <w:color w:val="000000"/>
                <w:sz w:val="24"/>
                <w:szCs w:val="24"/>
              </w:rPr>
            </w:pPr>
            <w:r w:rsidRPr="00DF7D0F">
              <w:rPr>
                <w:color w:val="000000"/>
                <w:sz w:val="24"/>
                <w:szCs w:val="24"/>
              </w:rPr>
              <w:t xml:space="preserve">август </w:t>
            </w:r>
          </w:p>
          <w:p w14:paraId="3D88D7A4" w14:textId="77777777" w:rsidR="006F1E92" w:rsidRPr="00DF7D0F" w:rsidRDefault="006F1E92" w:rsidP="002C52A3">
            <w:pPr>
              <w:rPr>
                <w:color w:val="000000"/>
                <w:sz w:val="24"/>
                <w:szCs w:val="24"/>
              </w:rPr>
            </w:pPr>
          </w:p>
          <w:p w14:paraId="45C595D4" w14:textId="77777777" w:rsidR="006F1E92" w:rsidRPr="00DF7D0F" w:rsidRDefault="006F1E92" w:rsidP="002C52A3">
            <w:pPr>
              <w:rPr>
                <w:color w:val="000000"/>
                <w:sz w:val="24"/>
                <w:szCs w:val="24"/>
              </w:rPr>
            </w:pPr>
          </w:p>
        </w:tc>
        <w:tc>
          <w:tcPr>
            <w:tcW w:w="1937" w:type="dxa"/>
          </w:tcPr>
          <w:p w14:paraId="4811CB65" w14:textId="77777777" w:rsidR="006F1E92" w:rsidRPr="00DF7D0F" w:rsidRDefault="006F1E92" w:rsidP="002C52A3">
            <w:pPr>
              <w:rPr>
                <w:color w:val="000000"/>
                <w:sz w:val="24"/>
                <w:szCs w:val="24"/>
              </w:rPr>
            </w:pPr>
            <w:r w:rsidRPr="00DF7D0F">
              <w:rPr>
                <w:color w:val="000000"/>
                <w:sz w:val="24"/>
                <w:szCs w:val="24"/>
              </w:rPr>
              <w:t>Старший</w:t>
            </w:r>
            <w:r w:rsidRPr="00DF7D0F">
              <w:rPr>
                <w:color w:val="000000"/>
                <w:sz w:val="24"/>
                <w:szCs w:val="24"/>
              </w:rPr>
              <w:br/>
              <w:t>воспитатель</w:t>
            </w:r>
          </w:p>
        </w:tc>
        <w:tc>
          <w:tcPr>
            <w:tcW w:w="2147" w:type="dxa"/>
            <w:gridSpan w:val="2"/>
          </w:tcPr>
          <w:p w14:paraId="6DB4B250" w14:textId="77777777" w:rsidR="006F1E92" w:rsidRPr="00DF7D0F" w:rsidRDefault="006F1E92" w:rsidP="002C52A3">
            <w:pPr>
              <w:rPr>
                <w:color w:val="000000"/>
                <w:sz w:val="24"/>
                <w:szCs w:val="24"/>
              </w:rPr>
            </w:pPr>
            <w:r w:rsidRPr="00DF7D0F">
              <w:rPr>
                <w:color w:val="000000"/>
                <w:sz w:val="24"/>
                <w:szCs w:val="24"/>
              </w:rPr>
              <w:t>Основная</w:t>
            </w:r>
            <w:r w:rsidRPr="00DF7D0F">
              <w:rPr>
                <w:color w:val="000000"/>
                <w:sz w:val="24"/>
                <w:szCs w:val="24"/>
              </w:rPr>
              <w:br/>
              <w:t>образовательная</w:t>
            </w:r>
            <w:r w:rsidRPr="00DF7D0F">
              <w:rPr>
                <w:color w:val="000000"/>
                <w:sz w:val="24"/>
                <w:szCs w:val="24"/>
              </w:rPr>
              <w:br/>
              <w:t>программа</w:t>
            </w:r>
          </w:p>
        </w:tc>
      </w:tr>
      <w:tr w:rsidR="00B0719B" w:rsidRPr="00DF7D0F" w14:paraId="4CA0370E" w14:textId="77777777" w:rsidTr="00230DB6">
        <w:trPr>
          <w:trHeight w:val="402"/>
        </w:trPr>
        <w:tc>
          <w:tcPr>
            <w:tcW w:w="9640" w:type="dxa"/>
            <w:gridSpan w:val="9"/>
          </w:tcPr>
          <w:p w14:paraId="49ED3F64" w14:textId="6810A192" w:rsidR="00B0719B" w:rsidRPr="00DF7D0F" w:rsidRDefault="00B0719B" w:rsidP="00B0719B">
            <w:pPr>
              <w:jc w:val="center"/>
              <w:rPr>
                <w:b/>
                <w:sz w:val="24"/>
                <w:szCs w:val="24"/>
              </w:rPr>
            </w:pPr>
            <w:r w:rsidRPr="00DF7D0F">
              <w:rPr>
                <w:b/>
                <w:sz w:val="24"/>
                <w:szCs w:val="24"/>
              </w:rPr>
              <w:t xml:space="preserve">2. Организация </w:t>
            </w:r>
            <w:r w:rsidR="00DD083D">
              <w:rPr>
                <w:b/>
                <w:sz w:val="24"/>
                <w:szCs w:val="24"/>
              </w:rPr>
              <w:t>коррекционной работы</w:t>
            </w:r>
            <w:r w:rsidRPr="00DF7D0F">
              <w:rPr>
                <w:b/>
                <w:sz w:val="24"/>
                <w:szCs w:val="24"/>
              </w:rPr>
              <w:t xml:space="preserve"> детей-инвалидов и детей с ОВЗ</w:t>
            </w:r>
            <w:r w:rsidR="008C4E7F" w:rsidRPr="00DF7D0F">
              <w:rPr>
                <w:b/>
                <w:sz w:val="24"/>
                <w:szCs w:val="24"/>
              </w:rPr>
              <w:t xml:space="preserve"> и детей-инвалидов</w:t>
            </w:r>
          </w:p>
          <w:p w14:paraId="2DA5CC6D" w14:textId="54EA0CF4" w:rsidR="00B318D8" w:rsidRPr="00DF7D0F" w:rsidRDefault="00B318D8" w:rsidP="00B318D8">
            <w:pPr>
              <w:jc w:val="both"/>
              <w:rPr>
                <w:color w:val="000000"/>
                <w:sz w:val="24"/>
                <w:szCs w:val="24"/>
              </w:rPr>
            </w:pPr>
            <w:r w:rsidRPr="00DF7D0F">
              <w:rPr>
                <w:sz w:val="24"/>
                <w:szCs w:val="24"/>
                <w:u w:val="single"/>
              </w:rPr>
              <w:t>Задача:</w:t>
            </w:r>
            <w:r w:rsidRPr="00DF7D0F">
              <w:rPr>
                <w:bCs/>
                <w:iCs/>
                <w:color w:val="333333"/>
                <w:sz w:val="24"/>
                <w:szCs w:val="24"/>
              </w:rPr>
              <w:t xml:space="preserve"> включение каждого воспитанника в деятельность с учетом его возможностей, интересов, способностей, «зоны ближайшего развития» и уровнем потенциального развития, которого ребенок с ОВЗ способен достигнуть под руководством взрослых и в сотрудничестве со сверстниками в созданном образовательном пространстве.</w:t>
            </w:r>
          </w:p>
        </w:tc>
      </w:tr>
      <w:tr w:rsidR="00220487" w:rsidRPr="00DF7D0F" w14:paraId="6FFC9C66" w14:textId="77777777" w:rsidTr="00230DB6">
        <w:trPr>
          <w:trHeight w:val="1010"/>
        </w:trPr>
        <w:tc>
          <w:tcPr>
            <w:tcW w:w="709" w:type="dxa"/>
          </w:tcPr>
          <w:p w14:paraId="396CFC89" w14:textId="77777777" w:rsidR="00220487" w:rsidRPr="00230DB6" w:rsidRDefault="003F2DD4" w:rsidP="002C52A3">
            <w:pPr>
              <w:rPr>
                <w:color w:val="000000"/>
                <w:sz w:val="24"/>
                <w:szCs w:val="24"/>
              </w:rPr>
            </w:pPr>
            <w:r w:rsidRPr="00230DB6">
              <w:rPr>
                <w:color w:val="000000"/>
                <w:sz w:val="24"/>
                <w:szCs w:val="24"/>
              </w:rPr>
              <w:t>1.</w:t>
            </w:r>
          </w:p>
        </w:tc>
        <w:tc>
          <w:tcPr>
            <w:tcW w:w="2972" w:type="dxa"/>
            <w:gridSpan w:val="2"/>
            <w:tcBorders>
              <w:right w:val="single" w:sz="4" w:space="0" w:color="auto"/>
            </w:tcBorders>
          </w:tcPr>
          <w:p w14:paraId="2520F58E" w14:textId="77777777" w:rsidR="00220487" w:rsidRPr="00DF7D0F" w:rsidRDefault="003F2DD4" w:rsidP="003F2DD4">
            <w:pPr>
              <w:rPr>
                <w:color w:val="000000"/>
                <w:sz w:val="24"/>
                <w:szCs w:val="24"/>
              </w:rPr>
            </w:pPr>
            <w:r w:rsidRPr="00DF7D0F">
              <w:rPr>
                <w:sz w:val="24"/>
                <w:szCs w:val="24"/>
              </w:rPr>
              <w:t xml:space="preserve">Создание базы данных Учреждения о детях с ограниченными возможностями здоровья, в том числе, детях-инвалидах на основе заключений ТПМПК. </w:t>
            </w:r>
          </w:p>
        </w:tc>
        <w:tc>
          <w:tcPr>
            <w:tcW w:w="1875" w:type="dxa"/>
            <w:gridSpan w:val="3"/>
            <w:tcBorders>
              <w:left w:val="single" w:sz="4" w:space="0" w:color="auto"/>
            </w:tcBorders>
          </w:tcPr>
          <w:p w14:paraId="7C78FDA2" w14:textId="74822C59" w:rsidR="00220487" w:rsidRPr="00DF7D0F" w:rsidRDefault="003F2DD4" w:rsidP="003F2DD4">
            <w:pPr>
              <w:rPr>
                <w:color w:val="000000"/>
                <w:sz w:val="24"/>
                <w:szCs w:val="24"/>
              </w:rPr>
            </w:pPr>
            <w:r w:rsidRPr="00DF7D0F">
              <w:rPr>
                <w:sz w:val="24"/>
                <w:szCs w:val="24"/>
              </w:rPr>
              <w:t xml:space="preserve">май-июнь </w:t>
            </w:r>
          </w:p>
        </w:tc>
        <w:tc>
          <w:tcPr>
            <w:tcW w:w="1937" w:type="dxa"/>
          </w:tcPr>
          <w:p w14:paraId="43C8C9FC" w14:textId="6964DDD4" w:rsidR="008C4E7F" w:rsidRPr="00DF7D0F" w:rsidRDefault="008C4E7F" w:rsidP="003F2DD4">
            <w:pPr>
              <w:rPr>
                <w:sz w:val="24"/>
                <w:szCs w:val="24"/>
              </w:rPr>
            </w:pPr>
            <w:r w:rsidRPr="00DF7D0F">
              <w:rPr>
                <w:sz w:val="24"/>
                <w:szCs w:val="24"/>
              </w:rPr>
              <w:t>Директор</w:t>
            </w:r>
          </w:p>
          <w:p w14:paraId="48A720C5" w14:textId="24ABBEC9" w:rsidR="00220487" w:rsidRPr="00DF7D0F" w:rsidRDefault="008C4E7F" w:rsidP="003F2DD4">
            <w:pPr>
              <w:rPr>
                <w:color w:val="000000"/>
                <w:sz w:val="24"/>
                <w:szCs w:val="24"/>
              </w:rPr>
            </w:pPr>
            <w:r w:rsidRPr="00DF7D0F">
              <w:rPr>
                <w:sz w:val="24"/>
                <w:szCs w:val="24"/>
              </w:rPr>
              <w:t>Старший воспитатель</w:t>
            </w:r>
            <w:r w:rsidR="003F2DD4" w:rsidRPr="00DF7D0F">
              <w:rPr>
                <w:sz w:val="24"/>
                <w:szCs w:val="24"/>
              </w:rPr>
              <w:t xml:space="preserve"> </w:t>
            </w:r>
          </w:p>
        </w:tc>
        <w:tc>
          <w:tcPr>
            <w:tcW w:w="2147" w:type="dxa"/>
            <w:gridSpan w:val="2"/>
          </w:tcPr>
          <w:p w14:paraId="4EA0F537" w14:textId="086D91C1" w:rsidR="003F2DD4" w:rsidRPr="00DF7D0F" w:rsidRDefault="003F2DD4" w:rsidP="003F2DD4">
            <w:pPr>
              <w:rPr>
                <w:sz w:val="24"/>
                <w:szCs w:val="24"/>
              </w:rPr>
            </w:pPr>
            <w:r w:rsidRPr="00DF7D0F">
              <w:rPr>
                <w:sz w:val="24"/>
                <w:szCs w:val="24"/>
              </w:rPr>
              <w:t xml:space="preserve">Создана база данных </w:t>
            </w:r>
            <w:r w:rsidR="008C4E7F" w:rsidRPr="00DF7D0F">
              <w:rPr>
                <w:sz w:val="24"/>
                <w:szCs w:val="24"/>
              </w:rPr>
              <w:t>Организации</w:t>
            </w:r>
          </w:p>
          <w:p w14:paraId="0FEC1C0B" w14:textId="77777777" w:rsidR="00220487" w:rsidRPr="00DF7D0F" w:rsidRDefault="00220487" w:rsidP="002C52A3">
            <w:pPr>
              <w:rPr>
                <w:color w:val="000000"/>
                <w:sz w:val="24"/>
                <w:szCs w:val="24"/>
              </w:rPr>
            </w:pPr>
          </w:p>
        </w:tc>
      </w:tr>
      <w:tr w:rsidR="003F2DD4" w:rsidRPr="00DF7D0F" w14:paraId="0728C3FB" w14:textId="77777777" w:rsidTr="00230DB6">
        <w:trPr>
          <w:trHeight w:val="1560"/>
        </w:trPr>
        <w:tc>
          <w:tcPr>
            <w:tcW w:w="709" w:type="dxa"/>
          </w:tcPr>
          <w:p w14:paraId="4908DD0E" w14:textId="77777777" w:rsidR="003F2DD4" w:rsidRPr="00230DB6" w:rsidRDefault="003F2DD4" w:rsidP="002C52A3">
            <w:pPr>
              <w:rPr>
                <w:color w:val="000000"/>
                <w:sz w:val="24"/>
                <w:szCs w:val="24"/>
              </w:rPr>
            </w:pPr>
            <w:r w:rsidRPr="00230DB6">
              <w:rPr>
                <w:color w:val="000000"/>
                <w:sz w:val="24"/>
                <w:szCs w:val="24"/>
              </w:rPr>
              <w:t>2.</w:t>
            </w:r>
          </w:p>
        </w:tc>
        <w:tc>
          <w:tcPr>
            <w:tcW w:w="2972" w:type="dxa"/>
            <w:gridSpan w:val="2"/>
            <w:tcBorders>
              <w:right w:val="single" w:sz="4" w:space="0" w:color="auto"/>
            </w:tcBorders>
          </w:tcPr>
          <w:p w14:paraId="7415406B" w14:textId="1299B450" w:rsidR="003F2DD4" w:rsidRPr="00DF7D0F" w:rsidRDefault="003F2DD4" w:rsidP="003F2DD4">
            <w:pPr>
              <w:rPr>
                <w:color w:val="000000"/>
                <w:sz w:val="24"/>
                <w:szCs w:val="24"/>
              </w:rPr>
            </w:pPr>
            <w:r w:rsidRPr="00DF7D0F">
              <w:rPr>
                <w:sz w:val="24"/>
                <w:szCs w:val="24"/>
              </w:rPr>
              <w:t xml:space="preserve"> Внесение в годовой план </w:t>
            </w:r>
            <w:r w:rsidR="008C4E7F" w:rsidRPr="00DF7D0F">
              <w:rPr>
                <w:sz w:val="24"/>
                <w:szCs w:val="24"/>
              </w:rPr>
              <w:t>Организации</w:t>
            </w:r>
            <w:r w:rsidRPr="00DF7D0F">
              <w:rPr>
                <w:sz w:val="24"/>
                <w:szCs w:val="24"/>
              </w:rPr>
              <w:t xml:space="preserve"> мероприятий по работе с детьми с ограниченными возможностями здоровья и детьми-инвалидами. </w:t>
            </w:r>
          </w:p>
        </w:tc>
        <w:tc>
          <w:tcPr>
            <w:tcW w:w="1875" w:type="dxa"/>
            <w:gridSpan w:val="3"/>
            <w:vMerge w:val="restart"/>
            <w:tcBorders>
              <w:left w:val="single" w:sz="4" w:space="0" w:color="auto"/>
            </w:tcBorders>
          </w:tcPr>
          <w:p w14:paraId="6E553D02" w14:textId="2DA71CA2" w:rsidR="003F2DD4" w:rsidRPr="00DF7D0F" w:rsidRDefault="003F2DD4" w:rsidP="003F2DD4">
            <w:pPr>
              <w:rPr>
                <w:color w:val="000000"/>
                <w:sz w:val="24"/>
                <w:szCs w:val="24"/>
              </w:rPr>
            </w:pPr>
            <w:r w:rsidRPr="00DF7D0F">
              <w:rPr>
                <w:sz w:val="24"/>
                <w:szCs w:val="24"/>
              </w:rPr>
              <w:t xml:space="preserve">август-октябрь </w:t>
            </w:r>
          </w:p>
        </w:tc>
        <w:tc>
          <w:tcPr>
            <w:tcW w:w="1937" w:type="dxa"/>
            <w:vMerge w:val="restart"/>
          </w:tcPr>
          <w:p w14:paraId="5712648B" w14:textId="499958EA" w:rsidR="003F2DD4" w:rsidRPr="00230DB6" w:rsidRDefault="008C4E7F" w:rsidP="002C52A3">
            <w:pPr>
              <w:rPr>
                <w:sz w:val="24"/>
                <w:szCs w:val="24"/>
              </w:rPr>
            </w:pPr>
            <w:r w:rsidRPr="00230DB6">
              <w:rPr>
                <w:sz w:val="24"/>
                <w:szCs w:val="24"/>
              </w:rPr>
              <w:t>Директор</w:t>
            </w:r>
            <w:r w:rsidR="003F2DD4" w:rsidRPr="00230DB6">
              <w:rPr>
                <w:sz w:val="24"/>
                <w:szCs w:val="24"/>
              </w:rPr>
              <w:t xml:space="preserve">, старший воспитатель, специалисты и педагоги </w:t>
            </w:r>
          </w:p>
        </w:tc>
        <w:tc>
          <w:tcPr>
            <w:tcW w:w="2147" w:type="dxa"/>
            <w:gridSpan w:val="2"/>
            <w:vMerge w:val="restart"/>
          </w:tcPr>
          <w:p w14:paraId="77A81B35" w14:textId="2B3C887D" w:rsidR="003F2DD4" w:rsidRPr="00230DB6" w:rsidRDefault="003F2DD4" w:rsidP="003F2DD4">
            <w:pPr>
              <w:rPr>
                <w:sz w:val="24"/>
                <w:szCs w:val="24"/>
              </w:rPr>
            </w:pPr>
            <w:r w:rsidRPr="00230DB6">
              <w:rPr>
                <w:sz w:val="24"/>
                <w:szCs w:val="24"/>
              </w:rPr>
              <w:t>В годовой план внесены мероприятия для педагогов и родителей, разработаны индивидуальные образовательные маршруты и адаптированные образовательные программы</w:t>
            </w:r>
            <w:r w:rsidR="00DF7D0F" w:rsidRPr="00230DB6">
              <w:rPr>
                <w:sz w:val="24"/>
                <w:szCs w:val="24"/>
              </w:rPr>
              <w:t xml:space="preserve"> </w:t>
            </w:r>
            <w:r w:rsidRPr="00230DB6">
              <w:rPr>
                <w:sz w:val="24"/>
                <w:szCs w:val="24"/>
              </w:rPr>
              <w:t>для сопровождения воспитанников с ОВЗ</w:t>
            </w:r>
            <w:r w:rsidR="008C4E7F" w:rsidRPr="00230DB6">
              <w:rPr>
                <w:sz w:val="24"/>
                <w:szCs w:val="24"/>
              </w:rPr>
              <w:t xml:space="preserve"> и детей-инвалидов</w:t>
            </w:r>
          </w:p>
        </w:tc>
      </w:tr>
      <w:tr w:rsidR="003F2DD4" w:rsidRPr="00DF7D0F" w14:paraId="5D91B0BE" w14:textId="77777777" w:rsidTr="00230DB6">
        <w:trPr>
          <w:trHeight w:val="2145"/>
        </w:trPr>
        <w:tc>
          <w:tcPr>
            <w:tcW w:w="709" w:type="dxa"/>
          </w:tcPr>
          <w:p w14:paraId="41F3343F" w14:textId="77777777" w:rsidR="003F2DD4" w:rsidRPr="00230DB6" w:rsidRDefault="003F2DD4" w:rsidP="002C52A3">
            <w:pPr>
              <w:rPr>
                <w:color w:val="000000"/>
                <w:sz w:val="24"/>
                <w:szCs w:val="24"/>
              </w:rPr>
            </w:pPr>
            <w:r w:rsidRPr="00230DB6">
              <w:rPr>
                <w:color w:val="000000"/>
                <w:sz w:val="24"/>
                <w:szCs w:val="24"/>
              </w:rPr>
              <w:t>3.</w:t>
            </w:r>
          </w:p>
        </w:tc>
        <w:tc>
          <w:tcPr>
            <w:tcW w:w="2972" w:type="dxa"/>
            <w:gridSpan w:val="2"/>
            <w:tcBorders>
              <w:right w:val="single" w:sz="4" w:space="0" w:color="auto"/>
            </w:tcBorders>
          </w:tcPr>
          <w:p w14:paraId="2A283A57" w14:textId="1BEC152D" w:rsidR="003F2DD4" w:rsidRPr="00DF7D0F" w:rsidRDefault="003F2DD4" w:rsidP="003F2DD4">
            <w:pPr>
              <w:rPr>
                <w:sz w:val="24"/>
                <w:szCs w:val="24"/>
              </w:rPr>
            </w:pPr>
            <w:r w:rsidRPr="00DF7D0F">
              <w:rPr>
                <w:sz w:val="24"/>
                <w:szCs w:val="24"/>
              </w:rPr>
              <w:t xml:space="preserve"> Разработка адаптированн</w:t>
            </w:r>
            <w:r w:rsidR="00DD083D">
              <w:rPr>
                <w:sz w:val="24"/>
                <w:szCs w:val="24"/>
              </w:rPr>
              <w:t>ых</w:t>
            </w:r>
            <w:r w:rsidRPr="00DF7D0F">
              <w:rPr>
                <w:sz w:val="24"/>
                <w:szCs w:val="24"/>
              </w:rPr>
              <w:t xml:space="preserve"> образовательн</w:t>
            </w:r>
            <w:r w:rsidR="00DD083D">
              <w:rPr>
                <w:sz w:val="24"/>
                <w:szCs w:val="24"/>
              </w:rPr>
              <w:t>ых</w:t>
            </w:r>
            <w:r w:rsidRPr="00DF7D0F">
              <w:rPr>
                <w:sz w:val="24"/>
                <w:szCs w:val="24"/>
              </w:rPr>
              <w:t xml:space="preserve"> программ</w:t>
            </w:r>
          </w:p>
        </w:tc>
        <w:tc>
          <w:tcPr>
            <w:tcW w:w="1875" w:type="dxa"/>
            <w:gridSpan w:val="3"/>
            <w:vMerge/>
            <w:tcBorders>
              <w:left w:val="single" w:sz="4" w:space="0" w:color="auto"/>
            </w:tcBorders>
          </w:tcPr>
          <w:p w14:paraId="6452F332" w14:textId="77777777" w:rsidR="003F2DD4" w:rsidRPr="00DF7D0F" w:rsidRDefault="003F2DD4" w:rsidP="002C52A3">
            <w:pPr>
              <w:rPr>
                <w:color w:val="000000"/>
                <w:sz w:val="24"/>
                <w:szCs w:val="24"/>
              </w:rPr>
            </w:pPr>
          </w:p>
        </w:tc>
        <w:tc>
          <w:tcPr>
            <w:tcW w:w="1937" w:type="dxa"/>
            <w:vMerge/>
          </w:tcPr>
          <w:p w14:paraId="5D48ABF7" w14:textId="77777777" w:rsidR="003F2DD4" w:rsidRPr="00DF7D0F" w:rsidRDefault="003F2DD4" w:rsidP="002C52A3">
            <w:pPr>
              <w:rPr>
                <w:color w:val="000000"/>
                <w:sz w:val="24"/>
                <w:szCs w:val="24"/>
              </w:rPr>
            </w:pPr>
          </w:p>
        </w:tc>
        <w:tc>
          <w:tcPr>
            <w:tcW w:w="2147" w:type="dxa"/>
            <w:gridSpan w:val="2"/>
            <w:vMerge/>
          </w:tcPr>
          <w:p w14:paraId="47FA04A9" w14:textId="77777777" w:rsidR="003F2DD4" w:rsidRPr="00DF7D0F" w:rsidRDefault="003F2DD4" w:rsidP="002C52A3">
            <w:pPr>
              <w:rPr>
                <w:color w:val="000000"/>
                <w:sz w:val="24"/>
                <w:szCs w:val="24"/>
              </w:rPr>
            </w:pPr>
          </w:p>
        </w:tc>
      </w:tr>
      <w:tr w:rsidR="003F2DD4" w:rsidRPr="00DF7D0F" w14:paraId="2A4650F8" w14:textId="77777777" w:rsidTr="00230DB6">
        <w:trPr>
          <w:trHeight w:val="1408"/>
        </w:trPr>
        <w:tc>
          <w:tcPr>
            <w:tcW w:w="709" w:type="dxa"/>
          </w:tcPr>
          <w:p w14:paraId="393651B3" w14:textId="77777777" w:rsidR="003F2DD4" w:rsidRPr="00230DB6" w:rsidRDefault="003F2DD4" w:rsidP="002C52A3">
            <w:pPr>
              <w:rPr>
                <w:color w:val="000000"/>
                <w:sz w:val="24"/>
                <w:szCs w:val="24"/>
              </w:rPr>
            </w:pPr>
            <w:r w:rsidRPr="00230DB6">
              <w:rPr>
                <w:color w:val="000000"/>
                <w:sz w:val="24"/>
                <w:szCs w:val="24"/>
              </w:rPr>
              <w:t>4.</w:t>
            </w:r>
          </w:p>
        </w:tc>
        <w:tc>
          <w:tcPr>
            <w:tcW w:w="2972" w:type="dxa"/>
            <w:gridSpan w:val="2"/>
            <w:tcBorders>
              <w:right w:val="single" w:sz="4" w:space="0" w:color="auto"/>
            </w:tcBorders>
          </w:tcPr>
          <w:p w14:paraId="73E91059" w14:textId="4AF51F90" w:rsidR="003F2DD4" w:rsidRPr="00DF7D0F" w:rsidRDefault="003F2DD4" w:rsidP="003F2DD4">
            <w:pPr>
              <w:rPr>
                <w:sz w:val="24"/>
                <w:szCs w:val="24"/>
              </w:rPr>
            </w:pPr>
            <w:r w:rsidRPr="00DF7D0F">
              <w:rPr>
                <w:sz w:val="24"/>
                <w:szCs w:val="24"/>
              </w:rPr>
              <w:t xml:space="preserve"> Составление индивидуальных </w:t>
            </w:r>
            <w:r w:rsidRPr="00230DB6">
              <w:rPr>
                <w:sz w:val="24"/>
                <w:szCs w:val="24"/>
              </w:rPr>
              <w:t>образовательных маршрутов</w:t>
            </w:r>
            <w:r w:rsidRPr="00DF7D0F">
              <w:rPr>
                <w:sz w:val="24"/>
                <w:szCs w:val="24"/>
              </w:rPr>
              <w:t xml:space="preserve"> </w:t>
            </w:r>
          </w:p>
        </w:tc>
        <w:tc>
          <w:tcPr>
            <w:tcW w:w="1875" w:type="dxa"/>
            <w:gridSpan w:val="3"/>
            <w:vMerge/>
            <w:tcBorders>
              <w:left w:val="single" w:sz="4" w:space="0" w:color="auto"/>
            </w:tcBorders>
          </w:tcPr>
          <w:p w14:paraId="4F251BBE" w14:textId="77777777" w:rsidR="003F2DD4" w:rsidRPr="00DF7D0F" w:rsidRDefault="003F2DD4" w:rsidP="002C52A3">
            <w:pPr>
              <w:rPr>
                <w:color w:val="000000"/>
                <w:sz w:val="24"/>
                <w:szCs w:val="24"/>
              </w:rPr>
            </w:pPr>
          </w:p>
        </w:tc>
        <w:tc>
          <w:tcPr>
            <w:tcW w:w="1937" w:type="dxa"/>
            <w:vMerge/>
          </w:tcPr>
          <w:p w14:paraId="5DA63A23" w14:textId="77777777" w:rsidR="003F2DD4" w:rsidRPr="00DF7D0F" w:rsidRDefault="003F2DD4" w:rsidP="002C52A3">
            <w:pPr>
              <w:rPr>
                <w:color w:val="000000"/>
                <w:sz w:val="24"/>
                <w:szCs w:val="24"/>
              </w:rPr>
            </w:pPr>
          </w:p>
        </w:tc>
        <w:tc>
          <w:tcPr>
            <w:tcW w:w="2147" w:type="dxa"/>
            <w:gridSpan w:val="2"/>
            <w:vMerge/>
          </w:tcPr>
          <w:p w14:paraId="4D11430E" w14:textId="77777777" w:rsidR="003F2DD4" w:rsidRPr="00DF7D0F" w:rsidRDefault="003F2DD4" w:rsidP="002C52A3">
            <w:pPr>
              <w:rPr>
                <w:color w:val="000000"/>
                <w:sz w:val="24"/>
                <w:szCs w:val="24"/>
              </w:rPr>
            </w:pPr>
          </w:p>
        </w:tc>
      </w:tr>
      <w:tr w:rsidR="0057679D" w:rsidRPr="00DF7D0F" w14:paraId="5E805EE8" w14:textId="77777777" w:rsidTr="00944EEA">
        <w:trPr>
          <w:trHeight w:val="3056"/>
        </w:trPr>
        <w:tc>
          <w:tcPr>
            <w:tcW w:w="709" w:type="dxa"/>
          </w:tcPr>
          <w:p w14:paraId="4606CB4E" w14:textId="77777777" w:rsidR="0057679D" w:rsidRPr="00230DB6" w:rsidRDefault="0057679D" w:rsidP="002C52A3">
            <w:pPr>
              <w:rPr>
                <w:color w:val="000000"/>
                <w:sz w:val="24"/>
                <w:szCs w:val="24"/>
              </w:rPr>
            </w:pPr>
            <w:r w:rsidRPr="00230DB6">
              <w:rPr>
                <w:color w:val="000000"/>
                <w:sz w:val="24"/>
                <w:szCs w:val="24"/>
              </w:rPr>
              <w:lastRenderedPageBreak/>
              <w:t>5.</w:t>
            </w:r>
          </w:p>
          <w:p w14:paraId="669D0E9C" w14:textId="0934C50C" w:rsidR="0057679D" w:rsidRPr="00230DB6" w:rsidRDefault="0057679D" w:rsidP="002C52A3">
            <w:pPr>
              <w:rPr>
                <w:color w:val="000000"/>
                <w:sz w:val="24"/>
                <w:szCs w:val="24"/>
              </w:rPr>
            </w:pPr>
          </w:p>
        </w:tc>
        <w:tc>
          <w:tcPr>
            <w:tcW w:w="2972" w:type="dxa"/>
            <w:gridSpan w:val="2"/>
            <w:tcBorders>
              <w:right w:val="single" w:sz="4" w:space="0" w:color="auto"/>
            </w:tcBorders>
          </w:tcPr>
          <w:p w14:paraId="317EE250" w14:textId="48781E9F" w:rsidR="0057679D" w:rsidRPr="00DF7D0F" w:rsidRDefault="0057679D" w:rsidP="003F2DD4">
            <w:pPr>
              <w:rPr>
                <w:b/>
                <w:color w:val="000000"/>
                <w:sz w:val="24"/>
                <w:szCs w:val="24"/>
              </w:rPr>
            </w:pPr>
            <w:r w:rsidRPr="00DF7D0F">
              <w:rPr>
                <w:sz w:val="24"/>
                <w:szCs w:val="24"/>
              </w:rPr>
              <w:t>Организация работы по информированию родителей об основах законодательства</w:t>
            </w:r>
            <w:r>
              <w:rPr>
                <w:sz w:val="24"/>
                <w:szCs w:val="24"/>
              </w:rPr>
              <w:t>,</w:t>
            </w:r>
            <w:r w:rsidRPr="00DF7D0F">
              <w:rPr>
                <w:sz w:val="24"/>
                <w:szCs w:val="24"/>
              </w:rPr>
              <w:t xml:space="preserve"> о создании условий для получения образования детьми с ограниченными возможностями здоровья и детьми-инвалидами</w:t>
            </w:r>
            <w:r>
              <w:rPr>
                <w:sz w:val="24"/>
                <w:szCs w:val="24"/>
              </w:rPr>
              <w:t xml:space="preserve">, </w:t>
            </w:r>
          </w:p>
          <w:p w14:paraId="324672AE" w14:textId="6BBCE0F1" w:rsidR="0057679D" w:rsidRPr="00DF7D0F" w:rsidRDefault="0057679D" w:rsidP="003F2DD4">
            <w:pPr>
              <w:rPr>
                <w:b/>
                <w:color w:val="000000"/>
                <w:sz w:val="24"/>
                <w:szCs w:val="24"/>
              </w:rPr>
            </w:pPr>
            <w:r w:rsidRPr="00DF7D0F">
              <w:rPr>
                <w:sz w:val="24"/>
                <w:szCs w:val="24"/>
              </w:rPr>
              <w:t xml:space="preserve">включение родителей в образовательный процесс. </w:t>
            </w:r>
          </w:p>
        </w:tc>
        <w:tc>
          <w:tcPr>
            <w:tcW w:w="1875" w:type="dxa"/>
            <w:gridSpan w:val="3"/>
            <w:tcBorders>
              <w:left w:val="single" w:sz="4" w:space="0" w:color="auto"/>
            </w:tcBorders>
          </w:tcPr>
          <w:p w14:paraId="53AA484A" w14:textId="4B0A85FD" w:rsidR="0057679D" w:rsidRPr="00DF7D0F" w:rsidRDefault="0057679D" w:rsidP="003F2DD4">
            <w:pPr>
              <w:rPr>
                <w:b/>
                <w:color w:val="000000"/>
                <w:sz w:val="24"/>
                <w:szCs w:val="24"/>
              </w:rPr>
            </w:pPr>
            <w:r w:rsidRPr="00DF7D0F">
              <w:rPr>
                <w:sz w:val="24"/>
                <w:szCs w:val="24"/>
              </w:rPr>
              <w:t xml:space="preserve">Сентябрь-октябрь </w:t>
            </w:r>
          </w:p>
        </w:tc>
        <w:tc>
          <w:tcPr>
            <w:tcW w:w="1937" w:type="dxa"/>
          </w:tcPr>
          <w:p w14:paraId="46A418DF" w14:textId="6DC31BF1" w:rsidR="0057679D" w:rsidRPr="00DF7D0F" w:rsidRDefault="0057679D" w:rsidP="003F2DD4">
            <w:pPr>
              <w:rPr>
                <w:b/>
                <w:color w:val="000000"/>
                <w:sz w:val="24"/>
                <w:szCs w:val="24"/>
              </w:rPr>
            </w:pPr>
            <w:r w:rsidRPr="00DF7D0F">
              <w:rPr>
                <w:sz w:val="24"/>
                <w:szCs w:val="24"/>
              </w:rPr>
              <w:t xml:space="preserve">Старший воспитатель, педагоги групп, специалисты </w:t>
            </w:r>
          </w:p>
        </w:tc>
        <w:tc>
          <w:tcPr>
            <w:tcW w:w="2147" w:type="dxa"/>
            <w:gridSpan w:val="2"/>
          </w:tcPr>
          <w:p w14:paraId="205B029F" w14:textId="7A6F733E" w:rsidR="0057679D" w:rsidRPr="00DF7D0F" w:rsidRDefault="0057679D" w:rsidP="003F2DD4">
            <w:pPr>
              <w:rPr>
                <w:b/>
                <w:color w:val="000000"/>
                <w:sz w:val="24"/>
                <w:szCs w:val="24"/>
              </w:rPr>
            </w:pPr>
            <w:r w:rsidRPr="00DF7D0F">
              <w:rPr>
                <w:sz w:val="24"/>
                <w:szCs w:val="24"/>
              </w:rPr>
              <w:t xml:space="preserve">Составление графика консультаций родителей специалистами </w:t>
            </w:r>
            <w:r>
              <w:rPr>
                <w:sz w:val="24"/>
                <w:szCs w:val="24"/>
              </w:rPr>
              <w:t>ОО</w:t>
            </w:r>
            <w:r w:rsidRPr="00DF7D0F">
              <w:rPr>
                <w:sz w:val="24"/>
                <w:szCs w:val="24"/>
              </w:rPr>
              <w:t>, оформлен</w:t>
            </w:r>
            <w:r>
              <w:rPr>
                <w:sz w:val="24"/>
                <w:szCs w:val="24"/>
              </w:rPr>
              <w:t>ие</w:t>
            </w:r>
            <w:r w:rsidRPr="00DF7D0F">
              <w:rPr>
                <w:sz w:val="24"/>
                <w:szCs w:val="24"/>
              </w:rPr>
              <w:t xml:space="preserve"> стенд</w:t>
            </w:r>
            <w:r>
              <w:rPr>
                <w:sz w:val="24"/>
                <w:szCs w:val="24"/>
              </w:rPr>
              <w:t>ов</w:t>
            </w:r>
            <w:r w:rsidRPr="00DF7D0F">
              <w:rPr>
                <w:sz w:val="24"/>
                <w:szCs w:val="24"/>
              </w:rPr>
              <w:t xml:space="preserve"> в группах, реализующ</w:t>
            </w:r>
            <w:r>
              <w:rPr>
                <w:sz w:val="24"/>
                <w:szCs w:val="24"/>
              </w:rPr>
              <w:t>их</w:t>
            </w:r>
            <w:r w:rsidRPr="00DF7D0F">
              <w:rPr>
                <w:sz w:val="24"/>
                <w:szCs w:val="24"/>
              </w:rPr>
              <w:t xml:space="preserve"> инклюзивное образование.</w:t>
            </w:r>
          </w:p>
        </w:tc>
      </w:tr>
      <w:tr w:rsidR="00B0719B" w:rsidRPr="00DF7D0F" w14:paraId="0097FC26" w14:textId="77777777" w:rsidTr="00230DB6">
        <w:tc>
          <w:tcPr>
            <w:tcW w:w="709" w:type="dxa"/>
          </w:tcPr>
          <w:p w14:paraId="1F7B6D26" w14:textId="60CDDEC7" w:rsidR="00B0719B" w:rsidRPr="00230DB6" w:rsidRDefault="0057679D" w:rsidP="002C52A3">
            <w:pPr>
              <w:rPr>
                <w:color w:val="000000"/>
                <w:sz w:val="24"/>
                <w:szCs w:val="24"/>
              </w:rPr>
            </w:pPr>
            <w:r>
              <w:rPr>
                <w:color w:val="000000"/>
                <w:sz w:val="24"/>
                <w:szCs w:val="24"/>
              </w:rPr>
              <w:t>6</w:t>
            </w:r>
            <w:r w:rsidR="00B0719B" w:rsidRPr="00230DB6">
              <w:rPr>
                <w:color w:val="000000"/>
                <w:sz w:val="24"/>
                <w:szCs w:val="24"/>
              </w:rPr>
              <w:t>.</w:t>
            </w:r>
          </w:p>
        </w:tc>
        <w:tc>
          <w:tcPr>
            <w:tcW w:w="2972" w:type="dxa"/>
            <w:gridSpan w:val="2"/>
            <w:tcBorders>
              <w:right w:val="single" w:sz="4" w:space="0" w:color="auto"/>
            </w:tcBorders>
          </w:tcPr>
          <w:p w14:paraId="5D17027A" w14:textId="77777777" w:rsidR="00B0719B" w:rsidRPr="00DF7D0F" w:rsidRDefault="00B0719B" w:rsidP="003F2DD4">
            <w:pPr>
              <w:rPr>
                <w:sz w:val="24"/>
                <w:szCs w:val="24"/>
              </w:rPr>
            </w:pPr>
            <w:r w:rsidRPr="00DF7D0F">
              <w:rPr>
                <w:sz w:val="24"/>
                <w:szCs w:val="24"/>
              </w:rPr>
              <w:t xml:space="preserve">Организация развивающей предметно-пространственной среды, ориентированной на детей с ОВЗ и детей – инвалидов. </w:t>
            </w:r>
          </w:p>
        </w:tc>
        <w:tc>
          <w:tcPr>
            <w:tcW w:w="1875" w:type="dxa"/>
            <w:gridSpan w:val="3"/>
            <w:vMerge w:val="restart"/>
            <w:tcBorders>
              <w:left w:val="single" w:sz="4" w:space="0" w:color="auto"/>
            </w:tcBorders>
          </w:tcPr>
          <w:p w14:paraId="56C6DA96" w14:textId="77777777" w:rsidR="00B0719B" w:rsidRPr="00DF7D0F" w:rsidRDefault="00B0719B" w:rsidP="003F2DD4">
            <w:pPr>
              <w:rPr>
                <w:b/>
                <w:color w:val="000000"/>
                <w:sz w:val="24"/>
                <w:szCs w:val="24"/>
              </w:rPr>
            </w:pPr>
            <w:r w:rsidRPr="00DF7D0F">
              <w:rPr>
                <w:sz w:val="24"/>
                <w:szCs w:val="24"/>
              </w:rPr>
              <w:t>В течение года.</w:t>
            </w:r>
          </w:p>
        </w:tc>
        <w:tc>
          <w:tcPr>
            <w:tcW w:w="1937" w:type="dxa"/>
            <w:vMerge w:val="restart"/>
          </w:tcPr>
          <w:p w14:paraId="25BC8549" w14:textId="7855CD0F" w:rsidR="00B0719B" w:rsidRPr="00DF7D0F" w:rsidRDefault="00A56761" w:rsidP="003F2DD4">
            <w:pPr>
              <w:rPr>
                <w:b/>
                <w:color w:val="000000"/>
                <w:sz w:val="24"/>
                <w:szCs w:val="24"/>
              </w:rPr>
            </w:pPr>
            <w:r w:rsidRPr="00DF7D0F">
              <w:rPr>
                <w:sz w:val="24"/>
                <w:szCs w:val="24"/>
              </w:rPr>
              <w:t>Директор</w:t>
            </w:r>
            <w:r w:rsidR="00B0719B" w:rsidRPr="00DF7D0F">
              <w:rPr>
                <w:sz w:val="24"/>
                <w:szCs w:val="24"/>
              </w:rPr>
              <w:t xml:space="preserve">, старший воспитатель, специалисты и педагоги </w:t>
            </w:r>
          </w:p>
        </w:tc>
        <w:tc>
          <w:tcPr>
            <w:tcW w:w="2147" w:type="dxa"/>
            <w:gridSpan w:val="2"/>
            <w:vMerge w:val="restart"/>
          </w:tcPr>
          <w:p w14:paraId="4C51FE5C" w14:textId="77777777" w:rsidR="00B0719B" w:rsidRPr="00DF7D0F" w:rsidRDefault="00B0719B" w:rsidP="002C52A3">
            <w:pPr>
              <w:rPr>
                <w:b/>
                <w:color w:val="000000"/>
                <w:sz w:val="24"/>
                <w:szCs w:val="24"/>
              </w:rPr>
            </w:pPr>
            <w:r w:rsidRPr="00DF7D0F">
              <w:rPr>
                <w:sz w:val="24"/>
                <w:szCs w:val="24"/>
              </w:rPr>
              <w:t>Создана РППС в группах. Приобретена специальная литература по инклюзивному образованию.</w:t>
            </w:r>
          </w:p>
        </w:tc>
      </w:tr>
      <w:tr w:rsidR="00B0719B" w:rsidRPr="00DF7D0F" w14:paraId="5D0755BC" w14:textId="77777777" w:rsidTr="00230DB6">
        <w:tc>
          <w:tcPr>
            <w:tcW w:w="709" w:type="dxa"/>
          </w:tcPr>
          <w:p w14:paraId="61B0E06B" w14:textId="727AF34D" w:rsidR="00B0719B" w:rsidRPr="00230DB6" w:rsidRDefault="0057679D" w:rsidP="00235240">
            <w:pPr>
              <w:rPr>
                <w:color w:val="000000"/>
                <w:sz w:val="24"/>
                <w:szCs w:val="24"/>
              </w:rPr>
            </w:pPr>
            <w:r>
              <w:rPr>
                <w:color w:val="000000"/>
                <w:sz w:val="24"/>
                <w:szCs w:val="24"/>
              </w:rPr>
              <w:t>7</w:t>
            </w:r>
            <w:r w:rsidR="00B0719B" w:rsidRPr="00230DB6">
              <w:rPr>
                <w:color w:val="000000"/>
                <w:sz w:val="24"/>
                <w:szCs w:val="24"/>
              </w:rPr>
              <w:t>.</w:t>
            </w:r>
          </w:p>
        </w:tc>
        <w:tc>
          <w:tcPr>
            <w:tcW w:w="2972" w:type="dxa"/>
            <w:gridSpan w:val="2"/>
            <w:tcBorders>
              <w:right w:val="single" w:sz="4" w:space="0" w:color="auto"/>
            </w:tcBorders>
          </w:tcPr>
          <w:p w14:paraId="599E65ED" w14:textId="11D30CAE" w:rsidR="00B0719B" w:rsidRPr="00DF7D0F" w:rsidRDefault="00B0719B" w:rsidP="00235240">
            <w:pPr>
              <w:rPr>
                <w:sz w:val="24"/>
                <w:szCs w:val="24"/>
              </w:rPr>
            </w:pPr>
            <w:r w:rsidRPr="00DF7D0F">
              <w:rPr>
                <w:sz w:val="24"/>
                <w:szCs w:val="24"/>
              </w:rPr>
              <w:t xml:space="preserve">Приобретение различных изданий по </w:t>
            </w:r>
            <w:r w:rsidR="0057679D">
              <w:rPr>
                <w:sz w:val="24"/>
                <w:szCs w:val="24"/>
              </w:rPr>
              <w:t>инклюзивному образованию</w:t>
            </w:r>
          </w:p>
        </w:tc>
        <w:tc>
          <w:tcPr>
            <w:tcW w:w="1875" w:type="dxa"/>
            <w:gridSpan w:val="3"/>
            <w:vMerge/>
            <w:tcBorders>
              <w:left w:val="single" w:sz="4" w:space="0" w:color="auto"/>
            </w:tcBorders>
          </w:tcPr>
          <w:p w14:paraId="2CB92079" w14:textId="77777777" w:rsidR="00B0719B" w:rsidRPr="00DF7D0F" w:rsidRDefault="00B0719B" w:rsidP="003F2DD4">
            <w:pPr>
              <w:rPr>
                <w:sz w:val="24"/>
                <w:szCs w:val="24"/>
              </w:rPr>
            </w:pPr>
          </w:p>
        </w:tc>
        <w:tc>
          <w:tcPr>
            <w:tcW w:w="1937" w:type="dxa"/>
            <w:vMerge/>
          </w:tcPr>
          <w:p w14:paraId="551F8099" w14:textId="77777777" w:rsidR="00B0719B" w:rsidRPr="00DF7D0F" w:rsidRDefault="00B0719B" w:rsidP="003F2DD4">
            <w:pPr>
              <w:rPr>
                <w:sz w:val="24"/>
                <w:szCs w:val="24"/>
              </w:rPr>
            </w:pPr>
          </w:p>
        </w:tc>
        <w:tc>
          <w:tcPr>
            <w:tcW w:w="2147" w:type="dxa"/>
            <w:gridSpan w:val="2"/>
            <w:vMerge/>
          </w:tcPr>
          <w:p w14:paraId="349541BA" w14:textId="77777777" w:rsidR="00B0719B" w:rsidRPr="00DF7D0F" w:rsidRDefault="00B0719B" w:rsidP="002C52A3">
            <w:pPr>
              <w:rPr>
                <w:sz w:val="24"/>
                <w:szCs w:val="24"/>
              </w:rPr>
            </w:pPr>
          </w:p>
        </w:tc>
      </w:tr>
      <w:tr w:rsidR="00B0719B" w:rsidRPr="00DF7D0F" w14:paraId="62D87100" w14:textId="77777777" w:rsidTr="00230DB6">
        <w:tc>
          <w:tcPr>
            <w:tcW w:w="709" w:type="dxa"/>
          </w:tcPr>
          <w:p w14:paraId="7D70ECFA" w14:textId="77777777" w:rsidR="00B0719B" w:rsidRPr="00230DB6" w:rsidRDefault="00B0719B" w:rsidP="00235240">
            <w:pPr>
              <w:rPr>
                <w:color w:val="000000"/>
                <w:sz w:val="24"/>
                <w:szCs w:val="24"/>
              </w:rPr>
            </w:pPr>
            <w:r w:rsidRPr="00230DB6">
              <w:rPr>
                <w:color w:val="000000"/>
                <w:sz w:val="24"/>
                <w:szCs w:val="24"/>
              </w:rPr>
              <w:t>10.</w:t>
            </w:r>
          </w:p>
        </w:tc>
        <w:tc>
          <w:tcPr>
            <w:tcW w:w="2972" w:type="dxa"/>
            <w:gridSpan w:val="2"/>
            <w:tcBorders>
              <w:right w:val="single" w:sz="4" w:space="0" w:color="auto"/>
            </w:tcBorders>
          </w:tcPr>
          <w:p w14:paraId="7040314C" w14:textId="0EA8B3B6" w:rsidR="00B0719B" w:rsidRPr="00DF7D0F" w:rsidRDefault="00B0719B" w:rsidP="00235240">
            <w:pPr>
              <w:rPr>
                <w:sz w:val="24"/>
                <w:szCs w:val="24"/>
              </w:rPr>
            </w:pPr>
            <w:r w:rsidRPr="00DF7D0F">
              <w:rPr>
                <w:sz w:val="24"/>
                <w:szCs w:val="24"/>
              </w:rPr>
              <w:t xml:space="preserve"> Совершенствование научно-методической базы, по реализации программы инклюзивного образования. </w:t>
            </w:r>
          </w:p>
        </w:tc>
        <w:tc>
          <w:tcPr>
            <w:tcW w:w="1875" w:type="dxa"/>
            <w:gridSpan w:val="3"/>
            <w:vMerge/>
            <w:tcBorders>
              <w:left w:val="single" w:sz="4" w:space="0" w:color="auto"/>
            </w:tcBorders>
          </w:tcPr>
          <w:p w14:paraId="69B021D3" w14:textId="77777777" w:rsidR="00B0719B" w:rsidRPr="00DF7D0F" w:rsidRDefault="00B0719B" w:rsidP="002C52A3">
            <w:pPr>
              <w:rPr>
                <w:b/>
                <w:color w:val="000000"/>
                <w:sz w:val="24"/>
                <w:szCs w:val="24"/>
              </w:rPr>
            </w:pPr>
          </w:p>
        </w:tc>
        <w:tc>
          <w:tcPr>
            <w:tcW w:w="1937" w:type="dxa"/>
            <w:vMerge/>
          </w:tcPr>
          <w:p w14:paraId="250E872D" w14:textId="77777777" w:rsidR="00B0719B" w:rsidRPr="00DF7D0F" w:rsidRDefault="00B0719B" w:rsidP="002C52A3">
            <w:pPr>
              <w:rPr>
                <w:b/>
                <w:color w:val="000000"/>
                <w:sz w:val="24"/>
                <w:szCs w:val="24"/>
              </w:rPr>
            </w:pPr>
          </w:p>
        </w:tc>
        <w:tc>
          <w:tcPr>
            <w:tcW w:w="2147" w:type="dxa"/>
            <w:gridSpan w:val="2"/>
            <w:vMerge/>
          </w:tcPr>
          <w:p w14:paraId="396495ED" w14:textId="77777777" w:rsidR="00B0719B" w:rsidRPr="00DF7D0F" w:rsidRDefault="00B0719B" w:rsidP="002C52A3">
            <w:pPr>
              <w:rPr>
                <w:b/>
                <w:color w:val="000000"/>
                <w:sz w:val="24"/>
                <w:szCs w:val="24"/>
              </w:rPr>
            </w:pPr>
          </w:p>
        </w:tc>
      </w:tr>
      <w:tr w:rsidR="00B0719B" w:rsidRPr="00DF7D0F" w14:paraId="0D6E77A7" w14:textId="77777777" w:rsidTr="00230DB6">
        <w:tc>
          <w:tcPr>
            <w:tcW w:w="9640" w:type="dxa"/>
            <w:gridSpan w:val="9"/>
          </w:tcPr>
          <w:p w14:paraId="2473E6EA" w14:textId="6EB3EC75" w:rsidR="00B0719B" w:rsidRPr="00DF7D0F" w:rsidRDefault="00F44D8A" w:rsidP="00230DB6">
            <w:pPr>
              <w:jc w:val="both"/>
              <w:rPr>
                <w:b/>
                <w:color w:val="000000"/>
                <w:sz w:val="24"/>
                <w:szCs w:val="24"/>
              </w:rPr>
            </w:pPr>
            <w:r w:rsidRPr="00DF7D0F">
              <w:rPr>
                <w:b/>
                <w:bCs/>
                <w:color w:val="000000"/>
                <w:sz w:val="24"/>
                <w:szCs w:val="24"/>
              </w:rPr>
              <w:t>3</w:t>
            </w:r>
            <w:r w:rsidR="00B0719B" w:rsidRPr="00DF7D0F">
              <w:rPr>
                <w:b/>
                <w:bCs/>
                <w:color w:val="000000"/>
                <w:sz w:val="24"/>
                <w:szCs w:val="24"/>
              </w:rPr>
              <w:t>. Психолого-педагогическое сопровождение детей с ОВЗ (организация ПП</w:t>
            </w:r>
            <w:r w:rsidR="00CE5DFB" w:rsidRPr="00DF7D0F">
              <w:rPr>
                <w:b/>
                <w:bCs/>
                <w:color w:val="000000"/>
                <w:sz w:val="24"/>
                <w:szCs w:val="24"/>
              </w:rPr>
              <w:t>к</w:t>
            </w:r>
            <w:r w:rsidR="00B0719B" w:rsidRPr="00DF7D0F">
              <w:rPr>
                <w:b/>
                <w:bCs/>
                <w:color w:val="000000"/>
                <w:sz w:val="24"/>
                <w:szCs w:val="24"/>
              </w:rPr>
              <w:t>).</w:t>
            </w:r>
            <w:r w:rsidR="00B0719B" w:rsidRPr="00DF7D0F">
              <w:rPr>
                <w:color w:val="000000"/>
                <w:sz w:val="24"/>
                <w:szCs w:val="24"/>
              </w:rPr>
              <w:br/>
            </w:r>
            <w:r w:rsidR="00B0719B" w:rsidRPr="005A565D">
              <w:rPr>
                <w:bCs/>
                <w:sz w:val="24"/>
                <w:szCs w:val="24"/>
                <w:u w:val="single"/>
              </w:rPr>
              <w:t>Задача:</w:t>
            </w:r>
            <w:r w:rsidR="00B0719B" w:rsidRPr="005A565D">
              <w:rPr>
                <w:b/>
                <w:bCs/>
                <w:sz w:val="24"/>
                <w:szCs w:val="24"/>
              </w:rPr>
              <w:t xml:space="preserve"> </w:t>
            </w:r>
            <w:r w:rsidR="00B0719B" w:rsidRPr="005A565D">
              <w:rPr>
                <w:sz w:val="24"/>
                <w:szCs w:val="24"/>
              </w:rPr>
              <w:t>Отработка целостной модели, обеспечивающей оптимальные педагогические условия для ребенка с ОВЗ, построение для него индивидуального маршрута развития в соответствии с его индивидуальными и возрастными особенностями, на основе диагностики физического, психического и личностного развития.</w:t>
            </w:r>
          </w:p>
        </w:tc>
      </w:tr>
      <w:tr w:rsidR="00B0719B" w:rsidRPr="00DF7D0F" w14:paraId="414102E9" w14:textId="77777777" w:rsidTr="00230DB6">
        <w:tc>
          <w:tcPr>
            <w:tcW w:w="709" w:type="dxa"/>
          </w:tcPr>
          <w:p w14:paraId="61F0F092" w14:textId="3CB1360F" w:rsidR="00B0719B" w:rsidRPr="00DF7D0F" w:rsidRDefault="00B0719B" w:rsidP="00C27074">
            <w:pPr>
              <w:jc w:val="center"/>
              <w:rPr>
                <w:b/>
                <w:color w:val="000000"/>
                <w:sz w:val="24"/>
                <w:szCs w:val="24"/>
              </w:rPr>
            </w:pPr>
            <w:r w:rsidRPr="00DF7D0F">
              <w:rPr>
                <w:b/>
                <w:bCs/>
                <w:color w:val="000000"/>
                <w:sz w:val="24"/>
                <w:szCs w:val="24"/>
              </w:rPr>
              <w:t>№</w:t>
            </w:r>
          </w:p>
        </w:tc>
        <w:tc>
          <w:tcPr>
            <w:tcW w:w="2972" w:type="dxa"/>
            <w:gridSpan w:val="2"/>
            <w:tcBorders>
              <w:right w:val="single" w:sz="4" w:space="0" w:color="auto"/>
            </w:tcBorders>
          </w:tcPr>
          <w:p w14:paraId="734A0600" w14:textId="77777777" w:rsidR="00B0719B" w:rsidRPr="00DF7D0F" w:rsidRDefault="00B0719B" w:rsidP="00C27074">
            <w:pPr>
              <w:jc w:val="center"/>
              <w:rPr>
                <w:b/>
                <w:color w:val="000000"/>
                <w:sz w:val="24"/>
                <w:szCs w:val="24"/>
              </w:rPr>
            </w:pPr>
            <w:r w:rsidRPr="00DF7D0F">
              <w:rPr>
                <w:b/>
                <w:color w:val="000000"/>
                <w:sz w:val="24"/>
                <w:szCs w:val="24"/>
              </w:rPr>
              <w:t>Формы реализации</w:t>
            </w:r>
          </w:p>
        </w:tc>
        <w:tc>
          <w:tcPr>
            <w:tcW w:w="1875" w:type="dxa"/>
            <w:gridSpan w:val="3"/>
            <w:tcBorders>
              <w:left w:val="single" w:sz="4" w:space="0" w:color="auto"/>
            </w:tcBorders>
          </w:tcPr>
          <w:p w14:paraId="79D51C97" w14:textId="4C4CE31A" w:rsidR="00B0719B" w:rsidRPr="00DF7D0F" w:rsidRDefault="00B0719B" w:rsidP="00C27074">
            <w:pPr>
              <w:jc w:val="center"/>
              <w:rPr>
                <w:b/>
                <w:color w:val="000000"/>
                <w:sz w:val="24"/>
                <w:szCs w:val="24"/>
              </w:rPr>
            </w:pPr>
            <w:r w:rsidRPr="00DF7D0F">
              <w:rPr>
                <w:b/>
                <w:bCs/>
                <w:color w:val="000000"/>
                <w:sz w:val="24"/>
                <w:szCs w:val="24"/>
              </w:rPr>
              <w:t>Сроки исполнения</w:t>
            </w:r>
          </w:p>
        </w:tc>
        <w:tc>
          <w:tcPr>
            <w:tcW w:w="1937" w:type="dxa"/>
          </w:tcPr>
          <w:p w14:paraId="7FB6D0F3" w14:textId="77777777" w:rsidR="00B0719B" w:rsidRPr="00DF7D0F" w:rsidRDefault="00B0719B" w:rsidP="00C27074">
            <w:pPr>
              <w:ind w:right="-128"/>
              <w:jc w:val="center"/>
              <w:rPr>
                <w:b/>
                <w:color w:val="000000"/>
                <w:sz w:val="24"/>
                <w:szCs w:val="24"/>
              </w:rPr>
            </w:pPr>
            <w:r w:rsidRPr="00DF7D0F">
              <w:rPr>
                <w:b/>
                <w:bCs/>
                <w:color w:val="000000"/>
                <w:sz w:val="24"/>
                <w:szCs w:val="24"/>
              </w:rPr>
              <w:t>Ответственный</w:t>
            </w:r>
          </w:p>
        </w:tc>
        <w:tc>
          <w:tcPr>
            <w:tcW w:w="2147" w:type="dxa"/>
            <w:gridSpan w:val="2"/>
          </w:tcPr>
          <w:p w14:paraId="237B0379" w14:textId="77777777" w:rsidR="00B0719B" w:rsidRPr="00DF7D0F" w:rsidRDefault="00B0719B" w:rsidP="00C27074">
            <w:pPr>
              <w:jc w:val="center"/>
              <w:rPr>
                <w:b/>
                <w:color w:val="000000"/>
                <w:sz w:val="24"/>
                <w:szCs w:val="24"/>
              </w:rPr>
            </w:pPr>
            <w:r w:rsidRPr="00DF7D0F">
              <w:rPr>
                <w:b/>
                <w:color w:val="000000"/>
                <w:sz w:val="24"/>
                <w:szCs w:val="24"/>
              </w:rPr>
              <w:t>Результат</w:t>
            </w:r>
          </w:p>
        </w:tc>
      </w:tr>
      <w:tr w:rsidR="00B0719B" w:rsidRPr="00DF7D0F" w14:paraId="548CCDB3" w14:textId="77777777" w:rsidTr="00230DB6">
        <w:tc>
          <w:tcPr>
            <w:tcW w:w="709" w:type="dxa"/>
          </w:tcPr>
          <w:p w14:paraId="76198932" w14:textId="77777777" w:rsidR="00B0719B" w:rsidRPr="00DF7D0F" w:rsidRDefault="00B0719B" w:rsidP="002C52A3">
            <w:pPr>
              <w:rPr>
                <w:color w:val="000000"/>
                <w:sz w:val="24"/>
                <w:szCs w:val="24"/>
              </w:rPr>
            </w:pPr>
            <w:r w:rsidRPr="00DF7D0F">
              <w:rPr>
                <w:color w:val="000000"/>
                <w:sz w:val="24"/>
                <w:szCs w:val="24"/>
              </w:rPr>
              <w:t>1.</w:t>
            </w:r>
          </w:p>
        </w:tc>
        <w:tc>
          <w:tcPr>
            <w:tcW w:w="2972" w:type="dxa"/>
            <w:gridSpan w:val="2"/>
            <w:tcBorders>
              <w:right w:val="single" w:sz="4" w:space="0" w:color="auto"/>
            </w:tcBorders>
          </w:tcPr>
          <w:p w14:paraId="4CB13A3A" w14:textId="4396958D" w:rsidR="00B0719B" w:rsidRPr="00DF7D0F" w:rsidRDefault="00B0719B" w:rsidP="003F2DD4">
            <w:pPr>
              <w:rPr>
                <w:color w:val="000000"/>
                <w:sz w:val="24"/>
                <w:szCs w:val="24"/>
              </w:rPr>
            </w:pPr>
            <w:r w:rsidRPr="00DF7D0F">
              <w:rPr>
                <w:color w:val="000000"/>
                <w:sz w:val="24"/>
                <w:szCs w:val="24"/>
              </w:rPr>
              <w:t>Обследование ребенка всеми специалистами на психолого</w:t>
            </w:r>
            <w:r w:rsidR="00BF68EC" w:rsidRPr="00DF7D0F">
              <w:rPr>
                <w:color w:val="000000"/>
                <w:sz w:val="24"/>
                <w:szCs w:val="24"/>
              </w:rPr>
              <w:t>-</w:t>
            </w:r>
            <w:r w:rsidRPr="00DF7D0F">
              <w:rPr>
                <w:color w:val="000000"/>
                <w:sz w:val="24"/>
                <w:szCs w:val="24"/>
              </w:rPr>
              <w:t>педагогическом консилиуме.</w:t>
            </w:r>
          </w:p>
        </w:tc>
        <w:tc>
          <w:tcPr>
            <w:tcW w:w="1875" w:type="dxa"/>
            <w:gridSpan w:val="3"/>
            <w:tcBorders>
              <w:left w:val="single" w:sz="4" w:space="0" w:color="auto"/>
            </w:tcBorders>
          </w:tcPr>
          <w:p w14:paraId="46138EAC" w14:textId="77777777" w:rsidR="00B0719B" w:rsidRPr="00DF7D0F" w:rsidRDefault="00B0719B" w:rsidP="002C52A3">
            <w:pPr>
              <w:rPr>
                <w:color w:val="000000"/>
                <w:sz w:val="24"/>
                <w:szCs w:val="24"/>
              </w:rPr>
            </w:pPr>
            <w:r w:rsidRPr="00DF7D0F">
              <w:rPr>
                <w:color w:val="000000"/>
                <w:sz w:val="24"/>
                <w:szCs w:val="24"/>
              </w:rPr>
              <w:t>Ежегодно,</w:t>
            </w:r>
            <w:r w:rsidRPr="00DF7D0F">
              <w:rPr>
                <w:color w:val="000000"/>
                <w:sz w:val="24"/>
                <w:szCs w:val="24"/>
              </w:rPr>
              <w:br/>
              <w:t>август</w:t>
            </w:r>
            <w:r w:rsidRPr="00DF7D0F">
              <w:rPr>
                <w:color w:val="000000"/>
                <w:sz w:val="24"/>
                <w:szCs w:val="24"/>
              </w:rPr>
              <w:br/>
            </w:r>
          </w:p>
        </w:tc>
        <w:tc>
          <w:tcPr>
            <w:tcW w:w="1937" w:type="dxa"/>
          </w:tcPr>
          <w:p w14:paraId="775540E3" w14:textId="1A1461EE" w:rsidR="00B0719B" w:rsidRPr="00DF7D0F" w:rsidRDefault="00B0719B" w:rsidP="002C52A3">
            <w:pPr>
              <w:rPr>
                <w:color w:val="000000"/>
                <w:sz w:val="24"/>
                <w:szCs w:val="24"/>
              </w:rPr>
            </w:pPr>
            <w:r w:rsidRPr="00DF7D0F">
              <w:rPr>
                <w:color w:val="000000"/>
                <w:sz w:val="24"/>
                <w:szCs w:val="24"/>
              </w:rPr>
              <w:t>Специалисты</w:t>
            </w:r>
            <w:r w:rsidRPr="00DF7D0F">
              <w:rPr>
                <w:color w:val="000000"/>
                <w:sz w:val="24"/>
                <w:szCs w:val="24"/>
              </w:rPr>
              <w:br/>
              <w:t>ПП</w:t>
            </w:r>
            <w:r w:rsidR="00BF68EC" w:rsidRPr="00DF7D0F">
              <w:rPr>
                <w:color w:val="000000"/>
                <w:sz w:val="24"/>
                <w:szCs w:val="24"/>
              </w:rPr>
              <w:t>к</w:t>
            </w:r>
          </w:p>
        </w:tc>
        <w:tc>
          <w:tcPr>
            <w:tcW w:w="2147" w:type="dxa"/>
            <w:gridSpan w:val="2"/>
          </w:tcPr>
          <w:p w14:paraId="1CA72D97" w14:textId="484DD300" w:rsidR="00B0719B" w:rsidRPr="00DF7D0F" w:rsidRDefault="00B0719B" w:rsidP="002C52A3">
            <w:pPr>
              <w:rPr>
                <w:color w:val="000000"/>
                <w:sz w:val="24"/>
                <w:szCs w:val="24"/>
              </w:rPr>
            </w:pPr>
            <w:r w:rsidRPr="00DF7D0F">
              <w:rPr>
                <w:color w:val="000000"/>
                <w:sz w:val="24"/>
                <w:szCs w:val="24"/>
              </w:rPr>
              <w:t>Заключение</w:t>
            </w:r>
            <w:r w:rsidRPr="00DF7D0F">
              <w:rPr>
                <w:color w:val="000000"/>
                <w:sz w:val="24"/>
                <w:szCs w:val="24"/>
              </w:rPr>
              <w:br/>
              <w:t>ПП</w:t>
            </w:r>
            <w:r w:rsidR="00BF68EC" w:rsidRPr="00DF7D0F">
              <w:rPr>
                <w:color w:val="000000"/>
                <w:sz w:val="24"/>
                <w:szCs w:val="24"/>
              </w:rPr>
              <w:t>к</w:t>
            </w:r>
          </w:p>
        </w:tc>
      </w:tr>
      <w:tr w:rsidR="00B0719B" w:rsidRPr="00DF7D0F" w14:paraId="36924846" w14:textId="77777777" w:rsidTr="00230DB6">
        <w:tc>
          <w:tcPr>
            <w:tcW w:w="709" w:type="dxa"/>
          </w:tcPr>
          <w:p w14:paraId="38BC2FAF" w14:textId="77777777" w:rsidR="00B0719B" w:rsidRPr="00DF7D0F" w:rsidRDefault="00B0719B" w:rsidP="002C52A3">
            <w:pPr>
              <w:rPr>
                <w:color w:val="000000"/>
                <w:sz w:val="24"/>
                <w:szCs w:val="24"/>
              </w:rPr>
            </w:pPr>
            <w:r w:rsidRPr="00DF7D0F">
              <w:rPr>
                <w:color w:val="000000"/>
                <w:sz w:val="24"/>
                <w:szCs w:val="24"/>
              </w:rPr>
              <w:t>2.</w:t>
            </w:r>
          </w:p>
        </w:tc>
        <w:tc>
          <w:tcPr>
            <w:tcW w:w="2972" w:type="dxa"/>
            <w:gridSpan w:val="2"/>
            <w:tcBorders>
              <w:right w:val="single" w:sz="4" w:space="0" w:color="auto"/>
            </w:tcBorders>
          </w:tcPr>
          <w:p w14:paraId="267E1661" w14:textId="77777777" w:rsidR="00B0719B" w:rsidRPr="00DF7D0F" w:rsidRDefault="00B0719B" w:rsidP="002C52A3">
            <w:pPr>
              <w:rPr>
                <w:color w:val="000000"/>
                <w:sz w:val="24"/>
                <w:szCs w:val="24"/>
              </w:rPr>
            </w:pPr>
            <w:r w:rsidRPr="00DF7D0F">
              <w:rPr>
                <w:color w:val="000000"/>
                <w:sz w:val="24"/>
                <w:szCs w:val="24"/>
              </w:rPr>
              <w:t>Коллегиальное определение</w:t>
            </w:r>
            <w:r w:rsidRPr="00DF7D0F">
              <w:rPr>
                <w:color w:val="000000"/>
                <w:sz w:val="24"/>
                <w:szCs w:val="24"/>
              </w:rPr>
              <w:br/>
              <w:t>трудностей ребенка в каждом конкретном виде</w:t>
            </w:r>
            <w:r w:rsidRPr="00DF7D0F">
              <w:rPr>
                <w:color w:val="000000"/>
                <w:sz w:val="24"/>
                <w:szCs w:val="24"/>
              </w:rPr>
              <w:br/>
              <w:t>деятельности.</w:t>
            </w:r>
          </w:p>
        </w:tc>
        <w:tc>
          <w:tcPr>
            <w:tcW w:w="1875" w:type="dxa"/>
            <w:gridSpan w:val="3"/>
            <w:tcBorders>
              <w:left w:val="single" w:sz="4" w:space="0" w:color="auto"/>
            </w:tcBorders>
          </w:tcPr>
          <w:p w14:paraId="4E2D5DDB" w14:textId="77777777" w:rsidR="00B0719B" w:rsidRPr="00DF7D0F" w:rsidRDefault="00B0719B" w:rsidP="002C52A3">
            <w:pPr>
              <w:rPr>
                <w:color w:val="000000"/>
                <w:sz w:val="24"/>
                <w:szCs w:val="24"/>
              </w:rPr>
            </w:pPr>
            <w:r w:rsidRPr="00DF7D0F">
              <w:rPr>
                <w:color w:val="000000"/>
                <w:sz w:val="24"/>
                <w:szCs w:val="24"/>
              </w:rPr>
              <w:t>Ежегодно,</w:t>
            </w:r>
            <w:r w:rsidRPr="00DF7D0F">
              <w:rPr>
                <w:color w:val="000000"/>
                <w:sz w:val="24"/>
                <w:szCs w:val="24"/>
              </w:rPr>
              <w:br/>
              <w:t>август</w:t>
            </w:r>
            <w:r w:rsidRPr="00DF7D0F">
              <w:rPr>
                <w:color w:val="000000"/>
                <w:sz w:val="24"/>
                <w:szCs w:val="24"/>
              </w:rPr>
              <w:br/>
            </w:r>
          </w:p>
        </w:tc>
        <w:tc>
          <w:tcPr>
            <w:tcW w:w="1937" w:type="dxa"/>
          </w:tcPr>
          <w:p w14:paraId="3D767380" w14:textId="2556154C" w:rsidR="00B0719B" w:rsidRPr="00DF7D0F" w:rsidRDefault="00B0719B" w:rsidP="002C52A3">
            <w:pPr>
              <w:rPr>
                <w:color w:val="000000"/>
                <w:sz w:val="24"/>
                <w:szCs w:val="24"/>
              </w:rPr>
            </w:pPr>
            <w:r w:rsidRPr="00DF7D0F">
              <w:rPr>
                <w:color w:val="000000"/>
                <w:sz w:val="24"/>
                <w:szCs w:val="24"/>
              </w:rPr>
              <w:t>Специалисты</w:t>
            </w:r>
            <w:r w:rsidRPr="00DF7D0F">
              <w:rPr>
                <w:color w:val="000000"/>
                <w:sz w:val="24"/>
                <w:szCs w:val="24"/>
              </w:rPr>
              <w:br/>
            </w:r>
            <w:r w:rsidR="00BF68EC" w:rsidRPr="00DF7D0F">
              <w:rPr>
                <w:color w:val="000000"/>
                <w:sz w:val="24"/>
                <w:szCs w:val="24"/>
              </w:rPr>
              <w:t>ППк</w:t>
            </w:r>
          </w:p>
        </w:tc>
        <w:tc>
          <w:tcPr>
            <w:tcW w:w="2147" w:type="dxa"/>
            <w:gridSpan w:val="2"/>
          </w:tcPr>
          <w:p w14:paraId="0439C048" w14:textId="77777777" w:rsidR="00B0719B" w:rsidRPr="00DF7D0F" w:rsidRDefault="00B0719B" w:rsidP="002C52A3">
            <w:pPr>
              <w:rPr>
                <w:color w:val="000000"/>
                <w:sz w:val="24"/>
                <w:szCs w:val="24"/>
              </w:rPr>
            </w:pPr>
            <w:r w:rsidRPr="00DF7D0F">
              <w:rPr>
                <w:color w:val="000000"/>
                <w:sz w:val="24"/>
                <w:szCs w:val="24"/>
              </w:rPr>
              <w:t>Комплексное</w:t>
            </w:r>
            <w:r w:rsidRPr="00DF7D0F">
              <w:rPr>
                <w:color w:val="000000"/>
                <w:sz w:val="24"/>
                <w:szCs w:val="24"/>
              </w:rPr>
              <w:br/>
              <w:t>психолого-педагогическое</w:t>
            </w:r>
            <w:r w:rsidRPr="00DF7D0F">
              <w:rPr>
                <w:color w:val="000000"/>
                <w:sz w:val="24"/>
                <w:szCs w:val="24"/>
              </w:rPr>
              <w:br/>
              <w:t>изучение</w:t>
            </w:r>
            <w:r w:rsidRPr="00DF7D0F">
              <w:rPr>
                <w:color w:val="000000"/>
                <w:sz w:val="24"/>
                <w:szCs w:val="24"/>
              </w:rPr>
              <w:br/>
              <w:t>ребенка</w:t>
            </w:r>
          </w:p>
        </w:tc>
      </w:tr>
      <w:tr w:rsidR="00B0719B" w:rsidRPr="00DF7D0F" w14:paraId="116816C9" w14:textId="77777777" w:rsidTr="00230DB6">
        <w:tc>
          <w:tcPr>
            <w:tcW w:w="709" w:type="dxa"/>
          </w:tcPr>
          <w:p w14:paraId="24EB6F29" w14:textId="77777777" w:rsidR="00B0719B" w:rsidRPr="00DF7D0F" w:rsidRDefault="00B0719B" w:rsidP="002C52A3">
            <w:pPr>
              <w:rPr>
                <w:color w:val="000000"/>
                <w:sz w:val="24"/>
                <w:szCs w:val="24"/>
              </w:rPr>
            </w:pPr>
            <w:r w:rsidRPr="00DF7D0F">
              <w:rPr>
                <w:color w:val="000000"/>
                <w:sz w:val="24"/>
                <w:szCs w:val="24"/>
              </w:rPr>
              <w:t>3.</w:t>
            </w:r>
          </w:p>
        </w:tc>
        <w:tc>
          <w:tcPr>
            <w:tcW w:w="2972" w:type="dxa"/>
            <w:gridSpan w:val="2"/>
            <w:tcBorders>
              <w:right w:val="single" w:sz="4" w:space="0" w:color="auto"/>
            </w:tcBorders>
          </w:tcPr>
          <w:p w14:paraId="7714478A" w14:textId="77777777" w:rsidR="00B0719B" w:rsidRPr="00DF7D0F" w:rsidRDefault="00B0719B" w:rsidP="002C52A3">
            <w:pPr>
              <w:rPr>
                <w:color w:val="000000"/>
                <w:sz w:val="24"/>
                <w:szCs w:val="24"/>
              </w:rPr>
            </w:pPr>
            <w:r w:rsidRPr="00DF7D0F">
              <w:rPr>
                <w:color w:val="000000"/>
                <w:sz w:val="24"/>
                <w:szCs w:val="24"/>
              </w:rPr>
              <w:t>Разработка рекомендаций для составления индивидуального</w:t>
            </w:r>
            <w:r w:rsidRPr="00DF7D0F">
              <w:rPr>
                <w:color w:val="000000"/>
                <w:sz w:val="24"/>
                <w:szCs w:val="24"/>
              </w:rPr>
              <w:br/>
            </w:r>
            <w:r w:rsidRPr="00230DB6">
              <w:rPr>
                <w:sz w:val="24"/>
                <w:szCs w:val="24"/>
              </w:rPr>
              <w:t>маршрута ребенка.</w:t>
            </w:r>
          </w:p>
        </w:tc>
        <w:tc>
          <w:tcPr>
            <w:tcW w:w="1875" w:type="dxa"/>
            <w:gridSpan w:val="3"/>
            <w:tcBorders>
              <w:left w:val="single" w:sz="4" w:space="0" w:color="auto"/>
            </w:tcBorders>
          </w:tcPr>
          <w:p w14:paraId="60097C8E" w14:textId="77777777" w:rsidR="00B0719B" w:rsidRPr="00DF7D0F" w:rsidRDefault="00B0719B" w:rsidP="002C52A3">
            <w:pPr>
              <w:rPr>
                <w:color w:val="000000"/>
                <w:sz w:val="24"/>
                <w:szCs w:val="24"/>
              </w:rPr>
            </w:pPr>
            <w:r w:rsidRPr="00DF7D0F">
              <w:rPr>
                <w:color w:val="000000"/>
                <w:sz w:val="24"/>
                <w:szCs w:val="24"/>
              </w:rPr>
              <w:t>Ежегодно,</w:t>
            </w:r>
            <w:r w:rsidRPr="00DF7D0F">
              <w:rPr>
                <w:color w:val="000000"/>
                <w:sz w:val="24"/>
                <w:szCs w:val="24"/>
              </w:rPr>
              <w:br/>
              <w:t>сентябрь</w:t>
            </w:r>
            <w:r w:rsidRPr="00DF7D0F">
              <w:rPr>
                <w:color w:val="000000"/>
                <w:sz w:val="24"/>
                <w:szCs w:val="24"/>
              </w:rPr>
              <w:br/>
            </w:r>
          </w:p>
        </w:tc>
        <w:tc>
          <w:tcPr>
            <w:tcW w:w="1937" w:type="dxa"/>
          </w:tcPr>
          <w:p w14:paraId="66FC4480" w14:textId="1B7D258B" w:rsidR="00B0719B" w:rsidRPr="00DF7D0F" w:rsidRDefault="00B0719B" w:rsidP="002C52A3">
            <w:pPr>
              <w:rPr>
                <w:color w:val="000000"/>
                <w:sz w:val="24"/>
                <w:szCs w:val="24"/>
              </w:rPr>
            </w:pPr>
            <w:r w:rsidRPr="00DF7D0F">
              <w:rPr>
                <w:color w:val="000000"/>
                <w:sz w:val="24"/>
                <w:szCs w:val="24"/>
              </w:rPr>
              <w:t>Председатель</w:t>
            </w:r>
            <w:r w:rsidRPr="00DF7D0F">
              <w:rPr>
                <w:color w:val="000000"/>
                <w:sz w:val="24"/>
                <w:szCs w:val="24"/>
              </w:rPr>
              <w:br/>
            </w:r>
            <w:r w:rsidR="00BF68EC" w:rsidRPr="00DF7D0F">
              <w:rPr>
                <w:color w:val="000000"/>
                <w:sz w:val="24"/>
                <w:szCs w:val="24"/>
              </w:rPr>
              <w:t>ППк</w:t>
            </w:r>
            <w:r w:rsidRPr="00DF7D0F">
              <w:rPr>
                <w:color w:val="000000"/>
                <w:sz w:val="24"/>
                <w:szCs w:val="24"/>
              </w:rPr>
              <w:br/>
            </w:r>
          </w:p>
        </w:tc>
        <w:tc>
          <w:tcPr>
            <w:tcW w:w="2147" w:type="dxa"/>
            <w:gridSpan w:val="2"/>
          </w:tcPr>
          <w:p w14:paraId="76DCD86F" w14:textId="77777777" w:rsidR="00B0719B" w:rsidRPr="00DF7D0F" w:rsidRDefault="00B0719B" w:rsidP="002C52A3">
            <w:pPr>
              <w:rPr>
                <w:color w:val="000000"/>
                <w:sz w:val="24"/>
                <w:szCs w:val="24"/>
              </w:rPr>
            </w:pPr>
            <w:r w:rsidRPr="00DF7D0F">
              <w:rPr>
                <w:color w:val="000000"/>
                <w:sz w:val="24"/>
                <w:szCs w:val="24"/>
              </w:rPr>
              <w:t>Рекомендации</w:t>
            </w:r>
          </w:p>
        </w:tc>
      </w:tr>
      <w:tr w:rsidR="00B0719B" w:rsidRPr="00DF7D0F" w14:paraId="089AA6F7" w14:textId="77777777" w:rsidTr="00230DB6">
        <w:tc>
          <w:tcPr>
            <w:tcW w:w="709" w:type="dxa"/>
          </w:tcPr>
          <w:p w14:paraId="78BBD142" w14:textId="08169670" w:rsidR="00B0719B" w:rsidRPr="00DF7D0F" w:rsidRDefault="00BF68EC" w:rsidP="002C52A3">
            <w:pPr>
              <w:rPr>
                <w:color w:val="000000"/>
                <w:sz w:val="24"/>
                <w:szCs w:val="24"/>
              </w:rPr>
            </w:pPr>
            <w:r w:rsidRPr="00DF7D0F">
              <w:rPr>
                <w:color w:val="000000"/>
                <w:sz w:val="24"/>
                <w:szCs w:val="24"/>
              </w:rPr>
              <w:t>4</w:t>
            </w:r>
            <w:r w:rsidR="00B0719B" w:rsidRPr="00DF7D0F">
              <w:rPr>
                <w:color w:val="000000"/>
                <w:sz w:val="24"/>
                <w:szCs w:val="24"/>
              </w:rPr>
              <w:t>.</w:t>
            </w:r>
          </w:p>
        </w:tc>
        <w:tc>
          <w:tcPr>
            <w:tcW w:w="2972" w:type="dxa"/>
            <w:gridSpan w:val="2"/>
            <w:tcBorders>
              <w:right w:val="single" w:sz="4" w:space="0" w:color="auto"/>
            </w:tcBorders>
          </w:tcPr>
          <w:p w14:paraId="5857C6C3" w14:textId="77777777" w:rsidR="00B0719B" w:rsidRPr="00DF7D0F" w:rsidRDefault="00B0719B" w:rsidP="002C52A3">
            <w:pPr>
              <w:rPr>
                <w:color w:val="000000"/>
                <w:sz w:val="24"/>
                <w:szCs w:val="24"/>
              </w:rPr>
            </w:pPr>
            <w:r w:rsidRPr="00DF7D0F">
              <w:rPr>
                <w:color w:val="000000"/>
                <w:sz w:val="24"/>
                <w:szCs w:val="24"/>
              </w:rPr>
              <w:t xml:space="preserve">Динамическое наблюдение за динамикой развития ребенка в ходе коррекционно-образовательного </w:t>
            </w:r>
            <w:r w:rsidRPr="00DF7D0F">
              <w:rPr>
                <w:color w:val="000000"/>
                <w:sz w:val="24"/>
                <w:szCs w:val="24"/>
              </w:rPr>
              <w:lastRenderedPageBreak/>
              <w:t>процесса.</w:t>
            </w:r>
          </w:p>
        </w:tc>
        <w:tc>
          <w:tcPr>
            <w:tcW w:w="1875" w:type="dxa"/>
            <w:gridSpan w:val="3"/>
            <w:tcBorders>
              <w:left w:val="single" w:sz="4" w:space="0" w:color="auto"/>
            </w:tcBorders>
          </w:tcPr>
          <w:p w14:paraId="3A71155C" w14:textId="77777777" w:rsidR="00B0719B" w:rsidRPr="00DF7D0F" w:rsidRDefault="00B0719B" w:rsidP="002C52A3">
            <w:pPr>
              <w:rPr>
                <w:color w:val="000000"/>
                <w:sz w:val="24"/>
                <w:szCs w:val="24"/>
              </w:rPr>
            </w:pPr>
            <w:r w:rsidRPr="00DF7D0F">
              <w:rPr>
                <w:color w:val="000000"/>
                <w:sz w:val="24"/>
                <w:szCs w:val="24"/>
              </w:rPr>
              <w:lastRenderedPageBreak/>
              <w:t xml:space="preserve">В течение года </w:t>
            </w:r>
          </w:p>
        </w:tc>
        <w:tc>
          <w:tcPr>
            <w:tcW w:w="1937" w:type="dxa"/>
          </w:tcPr>
          <w:p w14:paraId="1F4D4131" w14:textId="77777777" w:rsidR="00B0719B" w:rsidRPr="00DF7D0F" w:rsidRDefault="00B0719B" w:rsidP="002C52A3">
            <w:pPr>
              <w:rPr>
                <w:color w:val="000000"/>
                <w:sz w:val="24"/>
                <w:szCs w:val="24"/>
              </w:rPr>
            </w:pPr>
            <w:r w:rsidRPr="00DF7D0F">
              <w:rPr>
                <w:color w:val="000000"/>
                <w:sz w:val="24"/>
                <w:szCs w:val="24"/>
              </w:rPr>
              <w:t>Воспитатели,</w:t>
            </w:r>
            <w:r w:rsidRPr="00DF7D0F">
              <w:rPr>
                <w:color w:val="000000"/>
                <w:sz w:val="24"/>
                <w:szCs w:val="24"/>
              </w:rPr>
              <w:br/>
              <w:t>специалисты</w:t>
            </w:r>
            <w:r w:rsidRPr="00DF7D0F">
              <w:rPr>
                <w:color w:val="000000"/>
                <w:sz w:val="24"/>
                <w:szCs w:val="24"/>
              </w:rPr>
              <w:br/>
            </w:r>
          </w:p>
        </w:tc>
        <w:tc>
          <w:tcPr>
            <w:tcW w:w="2147" w:type="dxa"/>
            <w:gridSpan w:val="2"/>
          </w:tcPr>
          <w:p w14:paraId="71CAB550" w14:textId="77777777" w:rsidR="00B0719B" w:rsidRPr="00DF7D0F" w:rsidRDefault="00B0719B" w:rsidP="002C52A3">
            <w:pPr>
              <w:rPr>
                <w:color w:val="000000"/>
                <w:sz w:val="24"/>
                <w:szCs w:val="24"/>
              </w:rPr>
            </w:pPr>
            <w:r w:rsidRPr="00DF7D0F">
              <w:rPr>
                <w:color w:val="000000"/>
                <w:sz w:val="24"/>
                <w:szCs w:val="24"/>
              </w:rPr>
              <w:t>Карта</w:t>
            </w:r>
            <w:r w:rsidRPr="00DF7D0F">
              <w:rPr>
                <w:color w:val="000000"/>
                <w:sz w:val="24"/>
                <w:szCs w:val="24"/>
              </w:rPr>
              <w:br/>
              <w:t>наблюдений</w:t>
            </w:r>
            <w:r w:rsidRPr="00DF7D0F">
              <w:rPr>
                <w:color w:val="000000"/>
                <w:sz w:val="24"/>
                <w:szCs w:val="24"/>
              </w:rPr>
              <w:br/>
              <w:t>Анализ</w:t>
            </w:r>
            <w:r w:rsidRPr="00DF7D0F">
              <w:rPr>
                <w:color w:val="000000"/>
                <w:sz w:val="24"/>
                <w:szCs w:val="24"/>
              </w:rPr>
              <w:br/>
              <w:t>динамики</w:t>
            </w:r>
            <w:r w:rsidRPr="00DF7D0F">
              <w:rPr>
                <w:color w:val="000000"/>
                <w:sz w:val="24"/>
                <w:szCs w:val="24"/>
              </w:rPr>
              <w:br/>
              <w:t>развития</w:t>
            </w:r>
          </w:p>
        </w:tc>
      </w:tr>
      <w:tr w:rsidR="00B0719B" w:rsidRPr="00DF7D0F" w14:paraId="40A56CDA" w14:textId="77777777" w:rsidTr="00230DB6">
        <w:tc>
          <w:tcPr>
            <w:tcW w:w="709" w:type="dxa"/>
          </w:tcPr>
          <w:p w14:paraId="30041099" w14:textId="479F186D" w:rsidR="00B0719B" w:rsidRPr="00DF7D0F" w:rsidRDefault="00BF68EC" w:rsidP="002C52A3">
            <w:pPr>
              <w:rPr>
                <w:color w:val="000000"/>
                <w:sz w:val="24"/>
                <w:szCs w:val="24"/>
              </w:rPr>
            </w:pPr>
            <w:r w:rsidRPr="00DF7D0F">
              <w:rPr>
                <w:color w:val="000000"/>
                <w:sz w:val="24"/>
                <w:szCs w:val="24"/>
              </w:rPr>
              <w:t>5</w:t>
            </w:r>
            <w:r w:rsidR="00B0719B" w:rsidRPr="00DF7D0F">
              <w:rPr>
                <w:color w:val="000000"/>
                <w:sz w:val="24"/>
                <w:szCs w:val="24"/>
              </w:rPr>
              <w:t>.</w:t>
            </w:r>
          </w:p>
        </w:tc>
        <w:tc>
          <w:tcPr>
            <w:tcW w:w="2972" w:type="dxa"/>
            <w:gridSpan w:val="2"/>
            <w:tcBorders>
              <w:right w:val="single" w:sz="4" w:space="0" w:color="auto"/>
            </w:tcBorders>
          </w:tcPr>
          <w:p w14:paraId="26FD8045" w14:textId="77777777" w:rsidR="00B0719B" w:rsidRPr="00DF7D0F" w:rsidRDefault="00B0719B" w:rsidP="00B318D8">
            <w:pPr>
              <w:rPr>
                <w:color w:val="000000"/>
                <w:sz w:val="24"/>
                <w:szCs w:val="24"/>
              </w:rPr>
            </w:pPr>
            <w:r w:rsidRPr="00DF7D0F">
              <w:rPr>
                <w:color w:val="000000"/>
                <w:sz w:val="24"/>
                <w:szCs w:val="24"/>
              </w:rPr>
              <w:t>Оказание консультативной</w:t>
            </w:r>
            <w:r w:rsidRPr="00DF7D0F">
              <w:rPr>
                <w:color w:val="000000"/>
                <w:sz w:val="24"/>
                <w:szCs w:val="24"/>
              </w:rPr>
              <w:br/>
              <w:t>помощи семьям для решения</w:t>
            </w:r>
            <w:r w:rsidR="00B318D8" w:rsidRPr="00DF7D0F">
              <w:rPr>
                <w:color w:val="000000"/>
                <w:sz w:val="24"/>
                <w:szCs w:val="24"/>
              </w:rPr>
              <w:t xml:space="preserve"> </w:t>
            </w:r>
            <w:r w:rsidRPr="00DF7D0F">
              <w:rPr>
                <w:color w:val="000000"/>
                <w:sz w:val="24"/>
                <w:szCs w:val="24"/>
              </w:rPr>
              <w:t>возникающих проблем.</w:t>
            </w:r>
          </w:p>
        </w:tc>
        <w:tc>
          <w:tcPr>
            <w:tcW w:w="1875" w:type="dxa"/>
            <w:gridSpan w:val="3"/>
            <w:tcBorders>
              <w:left w:val="single" w:sz="4" w:space="0" w:color="auto"/>
            </w:tcBorders>
          </w:tcPr>
          <w:p w14:paraId="662EA3DE" w14:textId="77777777" w:rsidR="00B0719B" w:rsidRPr="00DF7D0F" w:rsidRDefault="00B0719B" w:rsidP="002C52A3">
            <w:pPr>
              <w:rPr>
                <w:color w:val="000000"/>
                <w:sz w:val="24"/>
                <w:szCs w:val="24"/>
              </w:rPr>
            </w:pPr>
            <w:r w:rsidRPr="00DF7D0F">
              <w:rPr>
                <w:color w:val="000000"/>
                <w:sz w:val="24"/>
                <w:szCs w:val="24"/>
              </w:rPr>
              <w:t xml:space="preserve">В течение года </w:t>
            </w:r>
          </w:p>
        </w:tc>
        <w:tc>
          <w:tcPr>
            <w:tcW w:w="1937" w:type="dxa"/>
          </w:tcPr>
          <w:p w14:paraId="26515C75" w14:textId="77777777" w:rsidR="00B0719B" w:rsidRPr="00DF7D0F" w:rsidRDefault="00B0719B" w:rsidP="002C52A3">
            <w:pPr>
              <w:rPr>
                <w:color w:val="000000"/>
                <w:sz w:val="24"/>
                <w:szCs w:val="24"/>
              </w:rPr>
            </w:pPr>
            <w:r w:rsidRPr="00DF7D0F">
              <w:rPr>
                <w:color w:val="000000"/>
                <w:sz w:val="24"/>
                <w:szCs w:val="24"/>
              </w:rPr>
              <w:t>Воспитатели,</w:t>
            </w:r>
            <w:r w:rsidRPr="00DF7D0F">
              <w:rPr>
                <w:color w:val="000000"/>
                <w:sz w:val="24"/>
                <w:szCs w:val="24"/>
              </w:rPr>
              <w:br/>
              <w:t>специалисты,</w:t>
            </w:r>
            <w:r w:rsidRPr="00DF7D0F">
              <w:rPr>
                <w:color w:val="000000"/>
                <w:sz w:val="24"/>
                <w:szCs w:val="24"/>
              </w:rPr>
              <w:br/>
              <w:t>участвующие в</w:t>
            </w:r>
            <w:r w:rsidRPr="00DF7D0F">
              <w:rPr>
                <w:color w:val="000000"/>
                <w:sz w:val="24"/>
                <w:szCs w:val="24"/>
              </w:rPr>
              <w:br/>
              <w:t>сопровождении</w:t>
            </w:r>
            <w:r w:rsidRPr="00DF7D0F">
              <w:rPr>
                <w:color w:val="000000"/>
                <w:sz w:val="24"/>
                <w:szCs w:val="24"/>
              </w:rPr>
              <w:br/>
              <w:t>ребенка</w:t>
            </w:r>
          </w:p>
        </w:tc>
        <w:tc>
          <w:tcPr>
            <w:tcW w:w="2147" w:type="dxa"/>
            <w:gridSpan w:val="2"/>
          </w:tcPr>
          <w:p w14:paraId="1A54C20F" w14:textId="77777777" w:rsidR="00B0719B" w:rsidRPr="00DF7D0F" w:rsidRDefault="00B0719B" w:rsidP="002C52A3">
            <w:pPr>
              <w:rPr>
                <w:color w:val="000000"/>
                <w:sz w:val="24"/>
                <w:szCs w:val="24"/>
              </w:rPr>
            </w:pPr>
            <w:r w:rsidRPr="00DF7D0F">
              <w:rPr>
                <w:color w:val="000000"/>
                <w:sz w:val="24"/>
                <w:szCs w:val="24"/>
              </w:rPr>
              <w:t>Консультации</w:t>
            </w:r>
          </w:p>
        </w:tc>
      </w:tr>
      <w:tr w:rsidR="00B0719B" w:rsidRPr="00DF7D0F" w14:paraId="5C877B3C" w14:textId="77777777" w:rsidTr="00230DB6">
        <w:tc>
          <w:tcPr>
            <w:tcW w:w="709" w:type="dxa"/>
          </w:tcPr>
          <w:p w14:paraId="254DB1E7" w14:textId="640871B3" w:rsidR="00B0719B" w:rsidRPr="00DF7D0F" w:rsidRDefault="00BF68EC" w:rsidP="002C52A3">
            <w:pPr>
              <w:rPr>
                <w:color w:val="000000"/>
                <w:sz w:val="24"/>
                <w:szCs w:val="24"/>
              </w:rPr>
            </w:pPr>
            <w:r w:rsidRPr="00DF7D0F">
              <w:rPr>
                <w:color w:val="000000"/>
                <w:sz w:val="24"/>
                <w:szCs w:val="24"/>
              </w:rPr>
              <w:t>6</w:t>
            </w:r>
            <w:r w:rsidR="00B0719B" w:rsidRPr="00DF7D0F">
              <w:rPr>
                <w:color w:val="000000"/>
                <w:sz w:val="24"/>
                <w:szCs w:val="24"/>
              </w:rPr>
              <w:t>.</w:t>
            </w:r>
          </w:p>
        </w:tc>
        <w:tc>
          <w:tcPr>
            <w:tcW w:w="2972" w:type="dxa"/>
            <w:gridSpan w:val="2"/>
            <w:tcBorders>
              <w:right w:val="single" w:sz="4" w:space="0" w:color="auto"/>
            </w:tcBorders>
          </w:tcPr>
          <w:p w14:paraId="30AEA211" w14:textId="77777777" w:rsidR="00B0719B" w:rsidRPr="00DF7D0F" w:rsidRDefault="00B0719B" w:rsidP="00B318D8">
            <w:pPr>
              <w:ind w:right="-133"/>
              <w:rPr>
                <w:color w:val="000000"/>
                <w:sz w:val="24"/>
                <w:szCs w:val="24"/>
              </w:rPr>
            </w:pPr>
            <w:r w:rsidRPr="00DF7D0F">
              <w:rPr>
                <w:color w:val="000000"/>
                <w:sz w:val="24"/>
                <w:szCs w:val="24"/>
              </w:rPr>
              <w:t>Консультации для</w:t>
            </w:r>
            <w:r w:rsidRPr="00DF7D0F">
              <w:rPr>
                <w:color w:val="000000"/>
                <w:sz w:val="24"/>
                <w:szCs w:val="24"/>
              </w:rPr>
              <w:br/>
              <w:t xml:space="preserve">воспитателей по разработке и организации </w:t>
            </w:r>
            <w:r w:rsidR="00B318D8" w:rsidRPr="00DF7D0F">
              <w:rPr>
                <w:color w:val="000000"/>
                <w:sz w:val="24"/>
                <w:szCs w:val="24"/>
              </w:rPr>
              <w:t>м</w:t>
            </w:r>
            <w:r w:rsidRPr="00DF7D0F">
              <w:rPr>
                <w:color w:val="000000"/>
                <w:sz w:val="24"/>
                <w:szCs w:val="24"/>
              </w:rPr>
              <w:t>ероприятий,</w:t>
            </w:r>
            <w:r w:rsidRPr="00DF7D0F">
              <w:rPr>
                <w:color w:val="000000"/>
                <w:sz w:val="24"/>
                <w:szCs w:val="24"/>
              </w:rPr>
              <w:br/>
              <w:t>направленных на решение</w:t>
            </w:r>
            <w:r w:rsidRPr="00DF7D0F">
              <w:rPr>
                <w:color w:val="000000"/>
                <w:sz w:val="24"/>
                <w:szCs w:val="24"/>
              </w:rPr>
              <w:br/>
              <w:t>задач социально-коммуникативного развития.</w:t>
            </w:r>
          </w:p>
        </w:tc>
        <w:tc>
          <w:tcPr>
            <w:tcW w:w="1875" w:type="dxa"/>
            <w:gridSpan w:val="3"/>
            <w:tcBorders>
              <w:left w:val="single" w:sz="4" w:space="0" w:color="auto"/>
            </w:tcBorders>
          </w:tcPr>
          <w:p w14:paraId="368C3407" w14:textId="77777777" w:rsidR="00B0719B" w:rsidRPr="00DF7D0F" w:rsidRDefault="00B0719B" w:rsidP="002C52A3">
            <w:pPr>
              <w:rPr>
                <w:color w:val="000000"/>
                <w:sz w:val="24"/>
                <w:szCs w:val="24"/>
              </w:rPr>
            </w:pPr>
            <w:r w:rsidRPr="00DF7D0F">
              <w:rPr>
                <w:color w:val="000000"/>
                <w:sz w:val="24"/>
                <w:szCs w:val="24"/>
              </w:rPr>
              <w:t>В течение года</w:t>
            </w:r>
          </w:p>
        </w:tc>
        <w:tc>
          <w:tcPr>
            <w:tcW w:w="1937" w:type="dxa"/>
          </w:tcPr>
          <w:p w14:paraId="3BB4BFD1" w14:textId="77777777" w:rsidR="00B0719B" w:rsidRPr="00DF7D0F" w:rsidRDefault="00B0719B" w:rsidP="002C52A3">
            <w:pPr>
              <w:rPr>
                <w:color w:val="000000"/>
                <w:sz w:val="24"/>
                <w:szCs w:val="24"/>
              </w:rPr>
            </w:pPr>
            <w:r w:rsidRPr="00DF7D0F">
              <w:rPr>
                <w:color w:val="000000"/>
                <w:sz w:val="24"/>
                <w:szCs w:val="24"/>
              </w:rPr>
              <w:t>Педагог-психолог,</w:t>
            </w:r>
            <w:r w:rsidRPr="00DF7D0F">
              <w:rPr>
                <w:color w:val="000000"/>
                <w:sz w:val="24"/>
                <w:szCs w:val="24"/>
              </w:rPr>
              <w:br/>
              <w:t>старший</w:t>
            </w:r>
            <w:r w:rsidRPr="00DF7D0F">
              <w:rPr>
                <w:color w:val="000000"/>
                <w:sz w:val="24"/>
                <w:szCs w:val="24"/>
              </w:rPr>
              <w:br/>
              <w:t>воспитатель</w:t>
            </w:r>
            <w:r w:rsidRPr="00DF7D0F">
              <w:rPr>
                <w:color w:val="000000"/>
                <w:sz w:val="24"/>
                <w:szCs w:val="24"/>
              </w:rPr>
              <w:br/>
            </w:r>
          </w:p>
        </w:tc>
        <w:tc>
          <w:tcPr>
            <w:tcW w:w="2147" w:type="dxa"/>
            <w:gridSpan w:val="2"/>
          </w:tcPr>
          <w:p w14:paraId="202F9583" w14:textId="77777777" w:rsidR="00B0719B" w:rsidRPr="00DF7D0F" w:rsidRDefault="00B0719B" w:rsidP="002C52A3">
            <w:pPr>
              <w:rPr>
                <w:color w:val="000000"/>
                <w:sz w:val="24"/>
                <w:szCs w:val="24"/>
              </w:rPr>
            </w:pPr>
            <w:r w:rsidRPr="00DF7D0F">
              <w:rPr>
                <w:color w:val="000000"/>
                <w:sz w:val="24"/>
                <w:szCs w:val="24"/>
              </w:rPr>
              <w:t>Консультации</w:t>
            </w:r>
          </w:p>
        </w:tc>
      </w:tr>
      <w:tr w:rsidR="00B0719B" w:rsidRPr="00DF7D0F" w14:paraId="230457AE" w14:textId="77777777" w:rsidTr="00230DB6">
        <w:tc>
          <w:tcPr>
            <w:tcW w:w="9640" w:type="dxa"/>
            <w:gridSpan w:val="9"/>
          </w:tcPr>
          <w:p w14:paraId="548F92EC" w14:textId="4F15B5DA" w:rsidR="00B0719B" w:rsidRPr="00DF7D0F" w:rsidRDefault="00F44D8A" w:rsidP="002C52A3">
            <w:pPr>
              <w:rPr>
                <w:color w:val="000000"/>
                <w:sz w:val="24"/>
                <w:szCs w:val="24"/>
              </w:rPr>
            </w:pPr>
            <w:r w:rsidRPr="00DF7D0F">
              <w:rPr>
                <w:b/>
                <w:bCs/>
                <w:color w:val="000000"/>
                <w:sz w:val="24"/>
                <w:szCs w:val="24"/>
              </w:rPr>
              <w:t>4</w:t>
            </w:r>
            <w:r w:rsidR="00B0719B" w:rsidRPr="00DF7D0F">
              <w:rPr>
                <w:b/>
                <w:bCs/>
                <w:color w:val="000000"/>
                <w:sz w:val="24"/>
                <w:szCs w:val="24"/>
              </w:rPr>
              <w:t>. Создание кадровых условий для организации инклюзивной практики.</w:t>
            </w:r>
            <w:r w:rsidR="00B0719B" w:rsidRPr="00DF7D0F">
              <w:rPr>
                <w:color w:val="000000"/>
                <w:sz w:val="24"/>
                <w:szCs w:val="24"/>
              </w:rPr>
              <w:br/>
            </w:r>
            <w:r w:rsidR="00B0719B" w:rsidRPr="00DF7D0F">
              <w:rPr>
                <w:b/>
                <w:bCs/>
                <w:color w:val="000000"/>
                <w:sz w:val="24"/>
                <w:szCs w:val="24"/>
              </w:rPr>
              <w:t xml:space="preserve">Задача: </w:t>
            </w:r>
            <w:r w:rsidR="00B0719B" w:rsidRPr="00DF7D0F">
              <w:rPr>
                <w:sz w:val="24"/>
                <w:szCs w:val="24"/>
              </w:rPr>
              <w:t xml:space="preserve">Создание кадровых условий для организации инклюзивной практики работы с детьми </w:t>
            </w:r>
            <w:r w:rsidR="00B0719B" w:rsidRPr="00DF7D0F">
              <w:rPr>
                <w:color w:val="000000"/>
                <w:sz w:val="24"/>
                <w:szCs w:val="24"/>
              </w:rPr>
              <w:t>ОВЗ</w:t>
            </w:r>
            <w:r w:rsidR="00BF68EC" w:rsidRPr="00DF7D0F">
              <w:rPr>
                <w:color w:val="000000"/>
                <w:sz w:val="24"/>
                <w:szCs w:val="24"/>
              </w:rPr>
              <w:t xml:space="preserve"> и детьми-инвалидами</w:t>
            </w:r>
            <w:r w:rsidR="00B0719B" w:rsidRPr="00DF7D0F">
              <w:rPr>
                <w:color w:val="000000"/>
                <w:sz w:val="24"/>
                <w:szCs w:val="24"/>
              </w:rPr>
              <w:t>, повышение профессиональной компетентности педагогов в вопросах</w:t>
            </w:r>
            <w:r w:rsidR="00BF68EC" w:rsidRPr="00DF7D0F">
              <w:rPr>
                <w:color w:val="000000"/>
                <w:sz w:val="24"/>
                <w:szCs w:val="24"/>
              </w:rPr>
              <w:t xml:space="preserve"> </w:t>
            </w:r>
            <w:r w:rsidR="00B0719B" w:rsidRPr="00DF7D0F">
              <w:rPr>
                <w:color w:val="000000"/>
                <w:sz w:val="24"/>
                <w:szCs w:val="24"/>
              </w:rPr>
              <w:t>социализация и образования детей</w:t>
            </w:r>
          </w:p>
        </w:tc>
      </w:tr>
      <w:tr w:rsidR="00B0719B" w:rsidRPr="00DF7D0F" w14:paraId="16CD4D2B" w14:textId="77777777" w:rsidTr="00230DB6">
        <w:tc>
          <w:tcPr>
            <w:tcW w:w="709" w:type="dxa"/>
          </w:tcPr>
          <w:p w14:paraId="78A46FEB" w14:textId="5D3A7419" w:rsidR="00B0719B" w:rsidRPr="00DF7D0F" w:rsidRDefault="00B0719B" w:rsidP="00CE5DFB">
            <w:pPr>
              <w:jc w:val="center"/>
              <w:rPr>
                <w:b/>
                <w:bCs/>
                <w:color w:val="000000"/>
                <w:sz w:val="24"/>
                <w:szCs w:val="24"/>
              </w:rPr>
            </w:pPr>
            <w:r w:rsidRPr="00DF7D0F">
              <w:rPr>
                <w:b/>
                <w:bCs/>
                <w:color w:val="000000"/>
                <w:sz w:val="24"/>
                <w:szCs w:val="24"/>
              </w:rPr>
              <w:t>№</w:t>
            </w:r>
          </w:p>
        </w:tc>
        <w:tc>
          <w:tcPr>
            <w:tcW w:w="3226" w:type="dxa"/>
            <w:gridSpan w:val="3"/>
            <w:tcBorders>
              <w:right w:val="single" w:sz="4" w:space="0" w:color="auto"/>
            </w:tcBorders>
          </w:tcPr>
          <w:p w14:paraId="57669609" w14:textId="77777777" w:rsidR="00B0719B" w:rsidRPr="00DF7D0F" w:rsidRDefault="00B0719B" w:rsidP="00CE5DFB">
            <w:pPr>
              <w:jc w:val="center"/>
              <w:rPr>
                <w:b/>
                <w:bCs/>
                <w:color w:val="000000"/>
                <w:sz w:val="24"/>
                <w:szCs w:val="24"/>
              </w:rPr>
            </w:pPr>
            <w:r w:rsidRPr="00DF7D0F">
              <w:rPr>
                <w:b/>
                <w:bCs/>
                <w:color w:val="000000"/>
                <w:sz w:val="24"/>
                <w:szCs w:val="24"/>
              </w:rPr>
              <w:t>Наименование мероприятий</w:t>
            </w:r>
          </w:p>
        </w:tc>
        <w:tc>
          <w:tcPr>
            <w:tcW w:w="1621" w:type="dxa"/>
            <w:gridSpan w:val="2"/>
            <w:tcBorders>
              <w:left w:val="single" w:sz="4" w:space="0" w:color="auto"/>
            </w:tcBorders>
          </w:tcPr>
          <w:p w14:paraId="1596C74A" w14:textId="7573C094" w:rsidR="00B0719B" w:rsidRPr="00DF7D0F" w:rsidRDefault="00B0719B" w:rsidP="00CE5DFB">
            <w:pPr>
              <w:jc w:val="center"/>
              <w:rPr>
                <w:color w:val="000000"/>
                <w:sz w:val="24"/>
                <w:szCs w:val="24"/>
              </w:rPr>
            </w:pPr>
            <w:r w:rsidRPr="00DF7D0F">
              <w:rPr>
                <w:b/>
                <w:bCs/>
                <w:color w:val="000000"/>
                <w:sz w:val="24"/>
                <w:szCs w:val="24"/>
              </w:rPr>
              <w:t>Сроки исполнения</w:t>
            </w:r>
          </w:p>
        </w:tc>
        <w:tc>
          <w:tcPr>
            <w:tcW w:w="1937" w:type="dxa"/>
          </w:tcPr>
          <w:p w14:paraId="54682A90" w14:textId="77777777" w:rsidR="00B0719B" w:rsidRPr="00DF7D0F" w:rsidRDefault="00B0719B" w:rsidP="00CE5DFB">
            <w:pPr>
              <w:jc w:val="center"/>
              <w:rPr>
                <w:color w:val="000000"/>
                <w:sz w:val="24"/>
                <w:szCs w:val="24"/>
              </w:rPr>
            </w:pPr>
            <w:r w:rsidRPr="00DF7D0F">
              <w:rPr>
                <w:b/>
                <w:bCs/>
                <w:color w:val="000000"/>
                <w:sz w:val="24"/>
                <w:szCs w:val="24"/>
              </w:rPr>
              <w:t>Ответственный исполнитель</w:t>
            </w:r>
          </w:p>
        </w:tc>
        <w:tc>
          <w:tcPr>
            <w:tcW w:w="2147" w:type="dxa"/>
            <w:gridSpan w:val="2"/>
          </w:tcPr>
          <w:p w14:paraId="3B35B77F" w14:textId="77777777" w:rsidR="00B0719B" w:rsidRPr="00DF7D0F" w:rsidRDefault="00B0719B" w:rsidP="00CE5DFB">
            <w:pPr>
              <w:jc w:val="center"/>
              <w:rPr>
                <w:b/>
                <w:bCs/>
                <w:color w:val="000000"/>
                <w:sz w:val="24"/>
                <w:szCs w:val="24"/>
              </w:rPr>
            </w:pPr>
            <w:r w:rsidRPr="00DF7D0F">
              <w:rPr>
                <w:b/>
                <w:bCs/>
                <w:color w:val="000000"/>
                <w:sz w:val="24"/>
                <w:szCs w:val="24"/>
              </w:rPr>
              <w:t>Результат</w:t>
            </w:r>
          </w:p>
        </w:tc>
      </w:tr>
      <w:tr w:rsidR="00B0719B" w:rsidRPr="00DF7D0F" w14:paraId="5533DC25" w14:textId="77777777" w:rsidTr="00230DB6">
        <w:tc>
          <w:tcPr>
            <w:tcW w:w="709" w:type="dxa"/>
          </w:tcPr>
          <w:p w14:paraId="5D162FC7" w14:textId="77777777" w:rsidR="00B0719B" w:rsidRPr="00DF7D0F" w:rsidRDefault="00B0719B" w:rsidP="00235240">
            <w:pPr>
              <w:rPr>
                <w:color w:val="000000"/>
                <w:sz w:val="24"/>
                <w:szCs w:val="24"/>
              </w:rPr>
            </w:pPr>
            <w:r w:rsidRPr="00DF7D0F">
              <w:rPr>
                <w:color w:val="000000"/>
                <w:sz w:val="24"/>
                <w:szCs w:val="24"/>
              </w:rPr>
              <w:t>1.</w:t>
            </w:r>
          </w:p>
        </w:tc>
        <w:tc>
          <w:tcPr>
            <w:tcW w:w="3226" w:type="dxa"/>
            <w:gridSpan w:val="3"/>
            <w:tcBorders>
              <w:right w:val="single" w:sz="4" w:space="0" w:color="auto"/>
            </w:tcBorders>
          </w:tcPr>
          <w:p w14:paraId="3733D83C" w14:textId="36F2854D" w:rsidR="00B0719B" w:rsidRPr="00DF7D0F" w:rsidRDefault="00B0719B" w:rsidP="00235240">
            <w:pPr>
              <w:rPr>
                <w:color w:val="000000"/>
                <w:sz w:val="24"/>
                <w:szCs w:val="24"/>
              </w:rPr>
            </w:pPr>
            <w:r w:rsidRPr="00DF7D0F">
              <w:rPr>
                <w:color w:val="000000"/>
                <w:sz w:val="24"/>
                <w:szCs w:val="24"/>
              </w:rPr>
              <w:t>Прохождение курсовой</w:t>
            </w:r>
            <w:r w:rsidRPr="00DF7D0F">
              <w:rPr>
                <w:color w:val="000000"/>
                <w:sz w:val="24"/>
                <w:szCs w:val="24"/>
              </w:rPr>
              <w:br/>
              <w:t>подготовки педагогами,</w:t>
            </w:r>
            <w:r w:rsidRPr="00DF7D0F">
              <w:rPr>
                <w:color w:val="000000"/>
                <w:sz w:val="24"/>
                <w:szCs w:val="24"/>
              </w:rPr>
              <w:br/>
              <w:t>работающими с детьми с</w:t>
            </w:r>
            <w:r w:rsidRPr="00DF7D0F">
              <w:rPr>
                <w:color w:val="000000"/>
                <w:sz w:val="24"/>
                <w:szCs w:val="24"/>
              </w:rPr>
              <w:br/>
              <w:t>ОВЗ</w:t>
            </w:r>
            <w:r w:rsidR="00CE5DFB" w:rsidRPr="00DF7D0F">
              <w:rPr>
                <w:color w:val="000000"/>
                <w:sz w:val="24"/>
                <w:szCs w:val="24"/>
              </w:rPr>
              <w:t xml:space="preserve"> и детьми -инвалидами</w:t>
            </w:r>
          </w:p>
        </w:tc>
        <w:tc>
          <w:tcPr>
            <w:tcW w:w="1621" w:type="dxa"/>
            <w:gridSpan w:val="2"/>
            <w:tcBorders>
              <w:left w:val="single" w:sz="4" w:space="0" w:color="auto"/>
            </w:tcBorders>
          </w:tcPr>
          <w:p w14:paraId="5AFB41B3" w14:textId="50638305" w:rsidR="00B0719B" w:rsidRPr="00230DB6" w:rsidRDefault="00CE5DFB" w:rsidP="00235240">
            <w:pPr>
              <w:rPr>
                <w:sz w:val="24"/>
                <w:szCs w:val="24"/>
              </w:rPr>
            </w:pPr>
            <w:r w:rsidRPr="00230DB6">
              <w:rPr>
                <w:sz w:val="24"/>
                <w:szCs w:val="24"/>
              </w:rPr>
              <w:t>202</w:t>
            </w:r>
            <w:r w:rsidR="00230DB6" w:rsidRPr="00230DB6">
              <w:rPr>
                <w:sz w:val="24"/>
                <w:szCs w:val="24"/>
              </w:rPr>
              <w:t>4</w:t>
            </w:r>
            <w:r w:rsidRPr="00230DB6">
              <w:rPr>
                <w:sz w:val="24"/>
                <w:szCs w:val="24"/>
              </w:rPr>
              <w:t>-20</w:t>
            </w:r>
            <w:r w:rsidR="009018E7">
              <w:rPr>
                <w:sz w:val="24"/>
                <w:szCs w:val="24"/>
              </w:rPr>
              <w:t>29</w:t>
            </w:r>
            <w:r w:rsidRPr="00230DB6">
              <w:rPr>
                <w:sz w:val="24"/>
                <w:szCs w:val="24"/>
              </w:rPr>
              <w:t xml:space="preserve"> г.</w:t>
            </w:r>
          </w:p>
        </w:tc>
        <w:tc>
          <w:tcPr>
            <w:tcW w:w="1937" w:type="dxa"/>
          </w:tcPr>
          <w:p w14:paraId="741449F0" w14:textId="77777777" w:rsidR="00B0719B" w:rsidRPr="00DF7D0F" w:rsidRDefault="00B0719B" w:rsidP="00235240">
            <w:pPr>
              <w:rPr>
                <w:color w:val="000000"/>
                <w:sz w:val="24"/>
                <w:szCs w:val="24"/>
              </w:rPr>
            </w:pPr>
            <w:r w:rsidRPr="00DF7D0F">
              <w:rPr>
                <w:color w:val="000000"/>
                <w:sz w:val="24"/>
                <w:szCs w:val="24"/>
              </w:rPr>
              <w:t>Старший</w:t>
            </w:r>
            <w:r w:rsidRPr="00DF7D0F">
              <w:rPr>
                <w:color w:val="000000"/>
                <w:sz w:val="24"/>
                <w:szCs w:val="24"/>
              </w:rPr>
              <w:br/>
              <w:t>воспитатель</w:t>
            </w:r>
          </w:p>
        </w:tc>
        <w:tc>
          <w:tcPr>
            <w:tcW w:w="2147" w:type="dxa"/>
            <w:gridSpan w:val="2"/>
          </w:tcPr>
          <w:p w14:paraId="49657B31" w14:textId="77777777" w:rsidR="00B0719B" w:rsidRPr="00DF7D0F" w:rsidRDefault="00B0719B" w:rsidP="00235240">
            <w:pPr>
              <w:rPr>
                <w:color w:val="000000"/>
                <w:sz w:val="24"/>
                <w:szCs w:val="24"/>
              </w:rPr>
            </w:pPr>
            <w:r w:rsidRPr="00DF7D0F">
              <w:rPr>
                <w:color w:val="000000"/>
                <w:sz w:val="24"/>
                <w:szCs w:val="24"/>
              </w:rPr>
              <w:t>Повышение</w:t>
            </w:r>
            <w:r w:rsidRPr="00DF7D0F">
              <w:rPr>
                <w:color w:val="000000"/>
                <w:sz w:val="24"/>
                <w:szCs w:val="24"/>
              </w:rPr>
              <w:br/>
              <w:t>квалификации</w:t>
            </w:r>
            <w:r w:rsidRPr="00DF7D0F">
              <w:rPr>
                <w:color w:val="000000"/>
                <w:sz w:val="24"/>
                <w:szCs w:val="24"/>
              </w:rPr>
              <w:br/>
              <w:t>педагогов по</w:t>
            </w:r>
            <w:r w:rsidRPr="00DF7D0F">
              <w:rPr>
                <w:color w:val="000000"/>
                <w:sz w:val="24"/>
                <w:szCs w:val="24"/>
              </w:rPr>
              <w:br/>
              <w:t>вопросам</w:t>
            </w:r>
            <w:r w:rsidRPr="00DF7D0F">
              <w:rPr>
                <w:color w:val="000000"/>
                <w:sz w:val="24"/>
                <w:szCs w:val="24"/>
              </w:rPr>
              <w:br/>
              <w:t>инклюзивной</w:t>
            </w:r>
            <w:r w:rsidRPr="00DF7D0F">
              <w:rPr>
                <w:color w:val="000000"/>
                <w:sz w:val="24"/>
                <w:szCs w:val="24"/>
              </w:rPr>
              <w:br/>
              <w:t>практики</w:t>
            </w:r>
          </w:p>
        </w:tc>
      </w:tr>
      <w:tr w:rsidR="00B0719B" w:rsidRPr="00DF7D0F" w14:paraId="781CAC94" w14:textId="77777777" w:rsidTr="00230DB6">
        <w:tc>
          <w:tcPr>
            <w:tcW w:w="709" w:type="dxa"/>
          </w:tcPr>
          <w:p w14:paraId="4CA81ABE" w14:textId="40D747FD" w:rsidR="00B0719B" w:rsidRPr="00DF7D0F" w:rsidRDefault="00CE5DFB" w:rsidP="00235240">
            <w:pPr>
              <w:rPr>
                <w:color w:val="000000"/>
                <w:sz w:val="24"/>
                <w:szCs w:val="24"/>
              </w:rPr>
            </w:pPr>
            <w:r w:rsidRPr="00DF7D0F">
              <w:rPr>
                <w:color w:val="000000"/>
                <w:sz w:val="24"/>
                <w:szCs w:val="24"/>
              </w:rPr>
              <w:t>2</w:t>
            </w:r>
            <w:r w:rsidR="00B0719B" w:rsidRPr="00DF7D0F">
              <w:rPr>
                <w:color w:val="000000"/>
                <w:sz w:val="24"/>
                <w:szCs w:val="24"/>
              </w:rPr>
              <w:t>.</w:t>
            </w:r>
          </w:p>
        </w:tc>
        <w:tc>
          <w:tcPr>
            <w:tcW w:w="3226" w:type="dxa"/>
            <w:gridSpan w:val="3"/>
            <w:tcBorders>
              <w:right w:val="single" w:sz="4" w:space="0" w:color="auto"/>
            </w:tcBorders>
          </w:tcPr>
          <w:p w14:paraId="6816BC05" w14:textId="3C565089" w:rsidR="00B0719B" w:rsidRPr="00DF7D0F" w:rsidRDefault="00B0719B" w:rsidP="00235240">
            <w:pPr>
              <w:rPr>
                <w:color w:val="000000"/>
                <w:sz w:val="24"/>
                <w:szCs w:val="24"/>
              </w:rPr>
            </w:pPr>
            <w:r w:rsidRPr="00DF7D0F">
              <w:rPr>
                <w:color w:val="000000"/>
                <w:sz w:val="24"/>
                <w:szCs w:val="24"/>
              </w:rPr>
              <w:t xml:space="preserve"> Участие педагогов,</w:t>
            </w:r>
            <w:r w:rsidRPr="00DF7D0F">
              <w:rPr>
                <w:color w:val="000000"/>
                <w:sz w:val="24"/>
                <w:szCs w:val="24"/>
              </w:rPr>
              <w:br/>
              <w:t>администрации в</w:t>
            </w:r>
            <w:r w:rsidR="0057679D">
              <w:rPr>
                <w:color w:val="000000"/>
                <w:sz w:val="24"/>
                <w:szCs w:val="24"/>
              </w:rPr>
              <w:t xml:space="preserve"> конкурсах, форумах, </w:t>
            </w:r>
            <w:r w:rsidRPr="00DF7D0F">
              <w:rPr>
                <w:color w:val="000000"/>
                <w:sz w:val="24"/>
                <w:szCs w:val="24"/>
              </w:rPr>
              <w:t>семинарах, конференциях</w:t>
            </w:r>
            <w:r w:rsidRPr="00DF7D0F">
              <w:rPr>
                <w:color w:val="000000"/>
                <w:sz w:val="24"/>
                <w:szCs w:val="24"/>
              </w:rPr>
              <w:br/>
              <w:t>по вопросам инклюзивного</w:t>
            </w:r>
            <w:r w:rsidRPr="00DF7D0F">
              <w:rPr>
                <w:color w:val="000000"/>
                <w:sz w:val="24"/>
                <w:szCs w:val="24"/>
              </w:rPr>
              <w:br/>
              <w:t xml:space="preserve">образования </w:t>
            </w:r>
          </w:p>
        </w:tc>
        <w:tc>
          <w:tcPr>
            <w:tcW w:w="1621" w:type="dxa"/>
            <w:gridSpan w:val="2"/>
            <w:tcBorders>
              <w:left w:val="single" w:sz="4" w:space="0" w:color="auto"/>
            </w:tcBorders>
          </w:tcPr>
          <w:p w14:paraId="4B37F338" w14:textId="1AED7708" w:rsidR="00B0719B" w:rsidRPr="00DF7D0F" w:rsidRDefault="00CE5DFB" w:rsidP="00235240">
            <w:pPr>
              <w:rPr>
                <w:color w:val="000000"/>
                <w:sz w:val="24"/>
                <w:szCs w:val="24"/>
              </w:rPr>
            </w:pPr>
            <w:r w:rsidRPr="00DF7D0F">
              <w:rPr>
                <w:color w:val="000000"/>
                <w:sz w:val="24"/>
                <w:szCs w:val="24"/>
              </w:rPr>
              <w:t>202</w:t>
            </w:r>
            <w:r w:rsidR="00230DB6">
              <w:rPr>
                <w:color w:val="000000"/>
                <w:sz w:val="24"/>
                <w:szCs w:val="24"/>
              </w:rPr>
              <w:t>4</w:t>
            </w:r>
            <w:r w:rsidRPr="00DF7D0F">
              <w:rPr>
                <w:color w:val="000000"/>
                <w:sz w:val="24"/>
                <w:szCs w:val="24"/>
              </w:rPr>
              <w:t>-20</w:t>
            </w:r>
            <w:r w:rsidR="009018E7">
              <w:rPr>
                <w:color w:val="000000"/>
                <w:sz w:val="24"/>
                <w:szCs w:val="24"/>
              </w:rPr>
              <w:t>29</w:t>
            </w:r>
            <w:r w:rsidR="00B0719B" w:rsidRPr="00DF7D0F">
              <w:rPr>
                <w:color w:val="000000"/>
                <w:sz w:val="24"/>
                <w:szCs w:val="24"/>
              </w:rPr>
              <w:t xml:space="preserve"> г. </w:t>
            </w:r>
          </w:p>
        </w:tc>
        <w:tc>
          <w:tcPr>
            <w:tcW w:w="1937" w:type="dxa"/>
          </w:tcPr>
          <w:p w14:paraId="3C7A784C" w14:textId="77777777" w:rsidR="00B0719B" w:rsidRPr="00DF7D0F" w:rsidRDefault="00B0719B" w:rsidP="00235240">
            <w:pPr>
              <w:rPr>
                <w:color w:val="000000"/>
                <w:sz w:val="24"/>
                <w:szCs w:val="24"/>
              </w:rPr>
            </w:pPr>
            <w:r w:rsidRPr="00DF7D0F">
              <w:rPr>
                <w:color w:val="000000"/>
                <w:sz w:val="24"/>
                <w:szCs w:val="24"/>
              </w:rPr>
              <w:t>Старший</w:t>
            </w:r>
            <w:r w:rsidRPr="00DF7D0F">
              <w:rPr>
                <w:color w:val="000000"/>
                <w:sz w:val="24"/>
                <w:szCs w:val="24"/>
              </w:rPr>
              <w:br/>
              <w:t>воспитатель</w:t>
            </w:r>
            <w:r w:rsidRPr="00DF7D0F">
              <w:rPr>
                <w:color w:val="000000"/>
                <w:sz w:val="24"/>
                <w:szCs w:val="24"/>
              </w:rPr>
              <w:br/>
            </w:r>
          </w:p>
        </w:tc>
        <w:tc>
          <w:tcPr>
            <w:tcW w:w="2147" w:type="dxa"/>
            <w:gridSpan w:val="2"/>
          </w:tcPr>
          <w:p w14:paraId="4165C3FE" w14:textId="77777777" w:rsidR="00B0719B" w:rsidRPr="00DF7D0F" w:rsidRDefault="00B0719B" w:rsidP="00235240">
            <w:pPr>
              <w:rPr>
                <w:color w:val="000000"/>
                <w:sz w:val="24"/>
                <w:szCs w:val="24"/>
              </w:rPr>
            </w:pPr>
            <w:r w:rsidRPr="00DF7D0F">
              <w:rPr>
                <w:color w:val="000000"/>
                <w:sz w:val="24"/>
                <w:szCs w:val="24"/>
              </w:rPr>
              <w:t>Повышение</w:t>
            </w:r>
            <w:r w:rsidRPr="00DF7D0F">
              <w:rPr>
                <w:color w:val="000000"/>
                <w:sz w:val="24"/>
                <w:szCs w:val="24"/>
              </w:rPr>
              <w:br/>
              <w:t>профессионального</w:t>
            </w:r>
            <w:r w:rsidRPr="00DF7D0F">
              <w:rPr>
                <w:color w:val="000000"/>
                <w:sz w:val="24"/>
                <w:szCs w:val="24"/>
              </w:rPr>
              <w:br/>
              <w:t>уровня по</w:t>
            </w:r>
            <w:r w:rsidRPr="00DF7D0F">
              <w:rPr>
                <w:color w:val="000000"/>
                <w:sz w:val="24"/>
                <w:szCs w:val="24"/>
              </w:rPr>
              <w:br/>
              <w:t>вопросам</w:t>
            </w:r>
            <w:r w:rsidRPr="00DF7D0F">
              <w:rPr>
                <w:color w:val="000000"/>
                <w:sz w:val="24"/>
                <w:szCs w:val="24"/>
              </w:rPr>
              <w:br/>
              <w:t>инклюзивного</w:t>
            </w:r>
            <w:r w:rsidRPr="00DF7D0F">
              <w:rPr>
                <w:color w:val="000000"/>
                <w:sz w:val="24"/>
                <w:szCs w:val="24"/>
              </w:rPr>
              <w:br/>
              <w:t>образования</w:t>
            </w:r>
          </w:p>
        </w:tc>
      </w:tr>
      <w:tr w:rsidR="00F44D8A" w:rsidRPr="00DF7D0F" w14:paraId="24D4D1AF" w14:textId="77777777" w:rsidTr="00230DB6">
        <w:tc>
          <w:tcPr>
            <w:tcW w:w="9640" w:type="dxa"/>
            <w:gridSpan w:val="9"/>
          </w:tcPr>
          <w:p w14:paraId="7F15AAA4" w14:textId="79C6C27E" w:rsidR="00F44D8A" w:rsidRPr="00DF7D0F" w:rsidRDefault="00F44D8A" w:rsidP="00F44D8A">
            <w:pPr>
              <w:rPr>
                <w:b/>
                <w:bCs/>
                <w:color w:val="000000"/>
                <w:sz w:val="24"/>
                <w:szCs w:val="24"/>
              </w:rPr>
            </w:pPr>
            <w:r w:rsidRPr="00DF7D0F">
              <w:rPr>
                <w:b/>
                <w:bCs/>
                <w:color w:val="000000"/>
                <w:sz w:val="24"/>
                <w:szCs w:val="24"/>
              </w:rPr>
              <w:t>5. Создание развивающей предметно-пространственной среды для организации инклюзивной практики.</w:t>
            </w:r>
            <w:r w:rsidR="00F71001">
              <w:rPr>
                <w:b/>
                <w:bCs/>
                <w:color w:val="000000"/>
                <w:sz w:val="24"/>
                <w:szCs w:val="24"/>
              </w:rPr>
              <w:t xml:space="preserve"> </w:t>
            </w:r>
          </w:p>
          <w:p w14:paraId="7D403F99" w14:textId="329EBBAE" w:rsidR="00F44D8A" w:rsidRPr="00DF7D0F" w:rsidRDefault="00F44D8A" w:rsidP="00F44D8A">
            <w:pPr>
              <w:rPr>
                <w:color w:val="000000"/>
                <w:sz w:val="24"/>
                <w:szCs w:val="24"/>
              </w:rPr>
            </w:pPr>
            <w:r w:rsidRPr="00DF7D0F">
              <w:rPr>
                <w:bCs/>
                <w:color w:val="000000"/>
                <w:sz w:val="24"/>
                <w:szCs w:val="24"/>
                <w:u w:val="single"/>
              </w:rPr>
              <w:t>Задача:</w:t>
            </w:r>
            <w:r w:rsidRPr="00DF7D0F">
              <w:rPr>
                <w:b/>
                <w:bCs/>
                <w:color w:val="000000"/>
                <w:sz w:val="24"/>
                <w:szCs w:val="24"/>
              </w:rPr>
              <w:t xml:space="preserve"> </w:t>
            </w:r>
            <w:r w:rsidR="00CE5DFB" w:rsidRPr="00DF7D0F">
              <w:rPr>
                <w:sz w:val="24"/>
                <w:szCs w:val="24"/>
              </w:rPr>
              <w:t>с</w:t>
            </w:r>
            <w:r w:rsidRPr="00DF7D0F">
              <w:rPr>
                <w:sz w:val="24"/>
                <w:szCs w:val="24"/>
              </w:rPr>
              <w:t>оздать условия для интегрированного включения детей в образовательную среду, социум: п</w:t>
            </w:r>
            <w:r w:rsidRPr="00DF7D0F">
              <w:rPr>
                <w:color w:val="000000"/>
                <w:sz w:val="24"/>
                <w:szCs w:val="24"/>
              </w:rPr>
              <w:t xml:space="preserve">риобретение </w:t>
            </w:r>
            <w:r w:rsidR="0057679D">
              <w:rPr>
                <w:color w:val="000000"/>
                <w:sz w:val="24"/>
                <w:szCs w:val="24"/>
              </w:rPr>
              <w:t xml:space="preserve">дополнительно </w:t>
            </w:r>
            <w:r w:rsidRPr="00DF7D0F">
              <w:rPr>
                <w:color w:val="000000"/>
                <w:sz w:val="24"/>
                <w:szCs w:val="24"/>
              </w:rPr>
              <w:t>специального учебного</w:t>
            </w:r>
            <w:r w:rsidR="0057679D">
              <w:rPr>
                <w:color w:val="000000"/>
                <w:sz w:val="24"/>
                <w:szCs w:val="24"/>
              </w:rPr>
              <w:t xml:space="preserve"> и</w:t>
            </w:r>
            <w:r w:rsidRPr="00DF7D0F">
              <w:rPr>
                <w:color w:val="000000"/>
                <w:sz w:val="24"/>
                <w:szCs w:val="24"/>
              </w:rPr>
              <w:t xml:space="preserve"> информационного оборудования, необходимого для организации образовательной деятельности с детьми дошкольного возраста с особыми образовательными потребностями.</w:t>
            </w:r>
          </w:p>
        </w:tc>
      </w:tr>
      <w:tr w:rsidR="00F44D8A" w:rsidRPr="00DF7D0F" w14:paraId="3D57B640" w14:textId="77777777" w:rsidTr="00230DB6">
        <w:tc>
          <w:tcPr>
            <w:tcW w:w="9640" w:type="dxa"/>
            <w:gridSpan w:val="9"/>
          </w:tcPr>
          <w:p w14:paraId="137CFF38" w14:textId="50C9EC5C" w:rsidR="00F44D8A" w:rsidRPr="00DF7D0F" w:rsidRDefault="00F44D8A" w:rsidP="00235240">
            <w:pPr>
              <w:rPr>
                <w:color w:val="000000"/>
                <w:sz w:val="24"/>
                <w:szCs w:val="24"/>
              </w:rPr>
            </w:pPr>
            <w:r w:rsidRPr="00DF7D0F">
              <w:rPr>
                <w:b/>
                <w:bCs/>
                <w:color w:val="000000"/>
                <w:sz w:val="24"/>
                <w:szCs w:val="24"/>
              </w:rPr>
              <w:t xml:space="preserve">                      1. Создание универсальной </w:t>
            </w:r>
            <w:r w:rsidR="00F71001">
              <w:rPr>
                <w:b/>
                <w:bCs/>
                <w:color w:val="000000"/>
                <w:sz w:val="24"/>
                <w:szCs w:val="24"/>
              </w:rPr>
              <w:t>доступной</w:t>
            </w:r>
            <w:r w:rsidRPr="00DF7D0F">
              <w:rPr>
                <w:b/>
                <w:bCs/>
                <w:color w:val="000000"/>
                <w:sz w:val="24"/>
                <w:szCs w:val="24"/>
              </w:rPr>
              <w:t xml:space="preserve"> среды в </w:t>
            </w:r>
            <w:r w:rsidR="00F71001">
              <w:rPr>
                <w:b/>
                <w:bCs/>
                <w:color w:val="000000"/>
                <w:sz w:val="24"/>
                <w:szCs w:val="24"/>
              </w:rPr>
              <w:t>ОО</w:t>
            </w:r>
          </w:p>
        </w:tc>
      </w:tr>
      <w:tr w:rsidR="00F44D8A" w:rsidRPr="00DF7D0F" w14:paraId="729D8738" w14:textId="77777777" w:rsidTr="00230DB6">
        <w:tc>
          <w:tcPr>
            <w:tcW w:w="709" w:type="dxa"/>
          </w:tcPr>
          <w:p w14:paraId="68F783D9" w14:textId="77777777" w:rsidR="00F44D8A" w:rsidRPr="00DF7D0F" w:rsidRDefault="00F44D8A" w:rsidP="00235240">
            <w:pPr>
              <w:rPr>
                <w:color w:val="000000"/>
                <w:sz w:val="24"/>
                <w:szCs w:val="24"/>
              </w:rPr>
            </w:pPr>
            <w:r w:rsidRPr="00DF7D0F">
              <w:rPr>
                <w:color w:val="000000"/>
                <w:sz w:val="24"/>
                <w:szCs w:val="24"/>
              </w:rPr>
              <w:t>1.1.</w:t>
            </w:r>
          </w:p>
        </w:tc>
        <w:tc>
          <w:tcPr>
            <w:tcW w:w="3226" w:type="dxa"/>
            <w:gridSpan w:val="3"/>
            <w:tcBorders>
              <w:right w:val="single" w:sz="4" w:space="0" w:color="auto"/>
            </w:tcBorders>
          </w:tcPr>
          <w:p w14:paraId="7A8A0A6C" w14:textId="171E852F" w:rsidR="00F44D8A" w:rsidRPr="00DF7D0F" w:rsidRDefault="00F44D8A" w:rsidP="00F44D8A">
            <w:pPr>
              <w:rPr>
                <w:color w:val="000000"/>
                <w:sz w:val="24"/>
                <w:szCs w:val="24"/>
              </w:rPr>
            </w:pPr>
            <w:r w:rsidRPr="00DF7D0F">
              <w:rPr>
                <w:color w:val="000000"/>
                <w:sz w:val="24"/>
                <w:szCs w:val="24"/>
              </w:rPr>
              <w:t xml:space="preserve"> </w:t>
            </w:r>
            <w:r w:rsidR="00CE5DFB" w:rsidRPr="00DF7D0F">
              <w:rPr>
                <w:color w:val="000000"/>
                <w:sz w:val="24"/>
                <w:szCs w:val="24"/>
              </w:rPr>
              <w:t>Обновление т</w:t>
            </w:r>
            <w:r w:rsidRPr="00DF7D0F">
              <w:rPr>
                <w:color w:val="000000"/>
                <w:sz w:val="24"/>
                <w:szCs w:val="24"/>
              </w:rPr>
              <w:t>актильны</w:t>
            </w:r>
            <w:r w:rsidR="00CE5DFB" w:rsidRPr="00DF7D0F">
              <w:rPr>
                <w:color w:val="000000"/>
                <w:sz w:val="24"/>
                <w:szCs w:val="24"/>
              </w:rPr>
              <w:t xml:space="preserve">х </w:t>
            </w:r>
            <w:r w:rsidRPr="00DF7D0F">
              <w:rPr>
                <w:color w:val="000000"/>
                <w:sz w:val="24"/>
                <w:szCs w:val="24"/>
              </w:rPr>
              <w:t>знак</w:t>
            </w:r>
            <w:r w:rsidR="00CE5DFB" w:rsidRPr="00DF7D0F">
              <w:rPr>
                <w:color w:val="000000"/>
                <w:sz w:val="24"/>
                <w:szCs w:val="24"/>
              </w:rPr>
              <w:t>ов</w:t>
            </w:r>
            <w:r w:rsidRPr="00DF7D0F">
              <w:rPr>
                <w:color w:val="000000"/>
                <w:sz w:val="24"/>
                <w:szCs w:val="24"/>
              </w:rPr>
              <w:t xml:space="preserve"> информационного</w:t>
            </w:r>
            <w:r w:rsidRPr="00DF7D0F">
              <w:rPr>
                <w:color w:val="000000"/>
                <w:sz w:val="24"/>
                <w:szCs w:val="24"/>
              </w:rPr>
              <w:br/>
              <w:t>обеспечения мест и зон, доступных инвалидам (в соответствии с СП-35- 101-2001)</w:t>
            </w:r>
          </w:p>
        </w:tc>
        <w:tc>
          <w:tcPr>
            <w:tcW w:w="1621" w:type="dxa"/>
            <w:gridSpan w:val="2"/>
            <w:tcBorders>
              <w:left w:val="single" w:sz="4" w:space="0" w:color="auto"/>
            </w:tcBorders>
          </w:tcPr>
          <w:p w14:paraId="1CBED556" w14:textId="7632D2A2" w:rsidR="00F44D8A" w:rsidRPr="00DF7D0F" w:rsidRDefault="00F44D8A" w:rsidP="00F44D8A">
            <w:pPr>
              <w:rPr>
                <w:color w:val="000000"/>
                <w:sz w:val="24"/>
                <w:szCs w:val="24"/>
              </w:rPr>
            </w:pPr>
            <w:r w:rsidRPr="00DF7D0F">
              <w:rPr>
                <w:color w:val="000000"/>
                <w:sz w:val="24"/>
                <w:szCs w:val="24"/>
              </w:rPr>
              <w:t>20</w:t>
            </w:r>
            <w:r w:rsidR="0057679D">
              <w:rPr>
                <w:color w:val="000000"/>
                <w:sz w:val="24"/>
                <w:szCs w:val="24"/>
              </w:rPr>
              <w:t>27</w:t>
            </w:r>
          </w:p>
        </w:tc>
        <w:tc>
          <w:tcPr>
            <w:tcW w:w="1937" w:type="dxa"/>
          </w:tcPr>
          <w:p w14:paraId="600B00B5" w14:textId="2E3D582B" w:rsidR="00F44D8A" w:rsidRPr="00DF7D0F" w:rsidRDefault="00CE5DFB" w:rsidP="00235240">
            <w:pPr>
              <w:rPr>
                <w:color w:val="000000"/>
                <w:sz w:val="24"/>
                <w:szCs w:val="24"/>
              </w:rPr>
            </w:pPr>
            <w:r w:rsidRPr="00DF7D0F">
              <w:rPr>
                <w:color w:val="000000"/>
                <w:sz w:val="24"/>
                <w:szCs w:val="24"/>
              </w:rPr>
              <w:t>Директор</w:t>
            </w:r>
          </w:p>
        </w:tc>
        <w:tc>
          <w:tcPr>
            <w:tcW w:w="2147" w:type="dxa"/>
            <w:gridSpan w:val="2"/>
          </w:tcPr>
          <w:p w14:paraId="5AFEA7B5" w14:textId="77777777" w:rsidR="00F44D8A" w:rsidRDefault="00F44D8A" w:rsidP="00F44D8A">
            <w:pPr>
              <w:rPr>
                <w:color w:val="000000"/>
                <w:sz w:val="24"/>
                <w:szCs w:val="24"/>
              </w:rPr>
            </w:pPr>
            <w:r w:rsidRPr="00DF7D0F">
              <w:rPr>
                <w:color w:val="000000"/>
                <w:sz w:val="24"/>
                <w:szCs w:val="24"/>
              </w:rPr>
              <w:t>Установлены тактильные знаки</w:t>
            </w:r>
          </w:p>
          <w:p w14:paraId="21271000" w14:textId="4178543B" w:rsidR="00F71001" w:rsidRPr="00DF7D0F" w:rsidRDefault="00F71001" w:rsidP="00F44D8A">
            <w:pPr>
              <w:rPr>
                <w:color w:val="000000"/>
                <w:sz w:val="24"/>
                <w:szCs w:val="24"/>
              </w:rPr>
            </w:pPr>
          </w:p>
        </w:tc>
      </w:tr>
      <w:tr w:rsidR="00F44D8A" w:rsidRPr="00DF7D0F" w14:paraId="2798460B" w14:textId="77777777" w:rsidTr="00230DB6">
        <w:tc>
          <w:tcPr>
            <w:tcW w:w="9640" w:type="dxa"/>
            <w:gridSpan w:val="9"/>
          </w:tcPr>
          <w:p w14:paraId="4C7E6292" w14:textId="1C37D529" w:rsidR="00F44D8A" w:rsidRPr="00DF7D0F" w:rsidRDefault="00F44D8A" w:rsidP="00F44D8A">
            <w:pPr>
              <w:jc w:val="center"/>
              <w:rPr>
                <w:color w:val="000000"/>
                <w:sz w:val="24"/>
                <w:szCs w:val="24"/>
              </w:rPr>
            </w:pPr>
            <w:r w:rsidRPr="00DF7D0F">
              <w:rPr>
                <w:b/>
                <w:color w:val="000000"/>
                <w:sz w:val="24"/>
                <w:szCs w:val="24"/>
              </w:rPr>
              <w:t>2.</w:t>
            </w:r>
            <w:r w:rsidRPr="00DF7D0F">
              <w:rPr>
                <w:color w:val="000000"/>
                <w:sz w:val="24"/>
                <w:szCs w:val="24"/>
              </w:rPr>
              <w:t xml:space="preserve"> </w:t>
            </w:r>
            <w:r w:rsidRPr="00DF7D0F">
              <w:rPr>
                <w:b/>
                <w:bCs/>
                <w:color w:val="000000"/>
                <w:sz w:val="24"/>
                <w:szCs w:val="24"/>
              </w:rPr>
              <w:t xml:space="preserve"> Обеспечение </w:t>
            </w:r>
            <w:r w:rsidR="00F71001">
              <w:rPr>
                <w:b/>
                <w:bCs/>
                <w:color w:val="000000"/>
                <w:sz w:val="24"/>
                <w:szCs w:val="24"/>
              </w:rPr>
              <w:t xml:space="preserve">социализации детей с ОВЗ и детей-инвалидов. </w:t>
            </w:r>
          </w:p>
        </w:tc>
      </w:tr>
      <w:tr w:rsidR="0057679D" w:rsidRPr="00DF7D0F" w14:paraId="45D541F6" w14:textId="77777777" w:rsidTr="00874BBD">
        <w:trPr>
          <w:trHeight w:val="1114"/>
        </w:trPr>
        <w:tc>
          <w:tcPr>
            <w:tcW w:w="709" w:type="dxa"/>
          </w:tcPr>
          <w:p w14:paraId="17C3E705" w14:textId="45D7F039" w:rsidR="0057679D" w:rsidRPr="00DF7D0F" w:rsidRDefault="0057679D" w:rsidP="00235240">
            <w:pPr>
              <w:rPr>
                <w:color w:val="000000"/>
                <w:sz w:val="24"/>
                <w:szCs w:val="24"/>
              </w:rPr>
            </w:pPr>
            <w:r w:rsidRPr="00DF7D0F">
              <w:rPr>
                <w:color w:val="000000"/>
                <w:sz w:val="24"/>
                <w:szCs w:val="24"/>
              </w:rPr>
              <w:t>2.</w:t>
            </w:r>
            <w:r>
              <w:rPr>
                <w:color w:val="000000"/>
                <w:sz w:val="24"/>
                <w:szCs w:val="24"/>
              </w:rPr>
              <w:t>1</w:t>
            </w:r>
            <w:r w:rsidRPr="00DF7D0F">
              <w:rPr>
                <w:color w:val="000000"/>
                <w:sz w:val="24"/>
                <w:szCs w:val="24"/>
              </w:rPr>
              <w:t>.</w:t>
            </w:r>
          </w:p>
        </w:tc>
        <w:tc>
          <w:tcPr>
            <w:tcW w:w="3226" w:type="dxa"/>
            <w:gridSpan w:val="3"/>
            <w:tcBorders>
              <w:right w:val="single" w:sz="4" w:space="0" w:color="auto"/>
            </w:tcBorders>
          </w:tcPr>
          <w:p w14:paraId="5182682F" w14:textId="443E9F20" w:rsidR="0057679D" w:rsidRPr="00DF7D0F" w:rsidRDefault="0057679D" w:rsidP="00235240">
            <w:pPr>
              <w:rPr>
                <w:color w:val="000000"/>
                <w:sz w:val="24"/>
                <w:szCs w:val="24"/>
              </w:rPr>
            </w:pPr>
            <w:r w:rsidRPr="00DF7D0F">
              <w:rPr>
                <w:color w:val="000000"/>
                <w:sz w:val="24"/>
                <w:szCs w:val="24"/>
              </w:rPr>
              <w:t xml:space="preserve"> </w:t>
            </w:r>
            <w:r w:rsidR="00F71001">
              <w:rPr>
                <w:color w:val="000000"/>
                <w:sz w:val="24"/>
                <w:szCs w:val="24"/>
              </w:rPr>
              <w:t xml:space="preserve">Реализация долгосрочного проекта «Вместе в мире радости» </w:t>
            </w:r>
            <w:r w:rsidRPr="00DF7D0F">
              <w:rPr>
                <w:color w:val="000000"/>
                <w:sz w:val="24"/>
                <w:szCs w:val="24"/>
              </w:rPr>
              <w:t xml:space="preserve"> </w:t>
            </w:r>
          </w:p>
        </w:tc>
        <w:tc>
          <w:tcPr>
            <w:tcW w:w="1621" w:type="dxa"/>
            <w:gridSpan w:val="2"/>
            <w:tcBorders>
              <w:left w:val="single" w:sz="4" w:space="0" w:color="auto"/>
            </w:tcBorders>
          </w:tcPr>
          <w:p w14:paraId="12E3A3DA" w14:textId="76857487" w:rsidR="0057679D" w:rsidRPr="00DF7D0F" w:rsidRDefault="0057679D" w:rsidP="00235240">
            <w:pPr>
              <w:rPr>
                <w:color w:val="000000"/>
                <w:sz w:val="24"/>
                <w:szCs w:val="24"/>
              </w:rPr>
            </w:pPr>
            <w:r w:rsidRPr="00DF7D0F">
              <w:rPr>
                <w:color w:val="000000"/>
                <w:sz w:val="24"/>
                <w:szCs w:val="24"/>
              </w:rPr>
              <w:t>202</w:t>
            </w:r>
            <w:r w:rsidR="00F71001">
              <w:rPr>
                <w:color w:val="000000"/>
                <w:sz w:val="24"/>
                <w:szCs w:val="24"/>
              </w:rPr>
              <w:t>5-2029</w:t>
            </w:r>
          </w:p>
          <w:p w14:paraId="42118E54" w14:textId="77777777" w:rsidR="0057679D" w:rsidRPr="00DF7D0F" w:rsidRDefault="0057679D" w:rsidP="00235240">
            <w:pPr>
              <w:rPr>
                <w:color w:val="000000"/>
                <w:sz w:val="24"/>
                <w:szCs w:val="24"/>
              </w:rPr>
            </w:pPr>
          </w:p>
        </w:tc>
        <w:tc>
          <w:tcPr>
            <w:tcW w:w="1937" w:type="dxa"/>
          </w:tcPr>
          <w:p w14:paraId="368E05D5" w14:textId="6713280D" w:rsidR="0057679D" w:rsidRPr="00DF7D0F" w:rsidRDefault="00F71001" w:rsidP="00235240">
            <w:pPr>
              <w:rPr>
                <w:color w:val="000000"/>
                <w:sz w:val="24"/>
                <w:szCs w:val="24"/>
              </w:rPr>
            </w:pPr>
            <w:r>
              <w:rPr>
                <w:color w:val="000000"/>
                <w:sz w:val="24"/>
                <w:szCs w:val="24"/>
              </w:rPr>
              <w:t xml:space="preserve">Воспитатели, специалисты </w:t>
            </w:r>
          </w:p>
          <w:p w14:paraId="018283A4" w14:textId="77777777" w:rsidR="0057679D" w:rsidRPr="00DF7D0F" w:rsidRDefault="0057679D" w:rsidP="00235240">
            <w:pPr>
              <w:rPr>
                <w:color w:val="000000"/>
                <w:sz w:val="24"/>
                <w:szCs w:val="24"/>
              </w:rPr>
            </w:pPr>
          </w:p>
        </w:tc>
        <w:tc>
          <w:tcPr>
            <w:tcW w:w="2147" w:type="dxa"/>
            <w:gridSpan w:val="2"/>
          </w:tcPr>
          <w:p w14:paraId="0700D418" w14:textId="6848DFDC" w:rsidR="0057679D" w:rsidRPr="00DF7D0F" w:rsidRDefault="00F71001" w:rsidP="00235240">
            <w:pPr>
              <w:rPr>
                <w:color w:val="000000"/>
                <w:sz w:val="24"/>
                <w:szCs w:val="24"/>
              </w:rPr>
            </w:pPr>
            <w:r>
              <w:rPr>
                <w:color w:val="000000"/>
                <w:sz w:val="24"/>
                <w:szCs w:val="24"/>
              </w:rPr>
              <w:t xml:space="preserve">Положительная динамика в социализации воспитанников с </w:t>
            </w:r>
            <w:r>
              <w:rPr>
                <w:color w:val="000000"/>
                <w:sz w:val="24"/>
                <w:szCs w:val="24"/>
              </w:rPr>
              <w:lastRenderedPageBreak/>
              <w:t>ОВЗ и детей-инвалидов</w:t>
            </w:r>
          </w:p>
        </w:tc>
      </w:tr>
      <w:tr w:rsidR="00F44D8A" w:rsidRPr="00DF7D0F" w14:paraId="33A7A5E7" w14:textId="77777777" w:rsidTr="00230DB6">
        <w:tc>
          <w:tcPr>
            <w:tcW w:w="9640" w:type="dxa"/>
            <w:gridSpan w:val="9"/>
          </w:tcPr>
          <w:p w14:paraId="764AEE5F" w14:textId="77777777" w:rsidR="00F44D8A" w:rsidRPr="00DF7D0F" w:rsidRDefault="00F44D8A" w:rsidP="00971CC8">
            <w:pPr>
              <w:jc w:val="center"/>
              <w:rPr>
                <w:b/>
                <w:color w:val="000000"/>
                <w:sz w:val="24"/>
                <w:szCs w:val="24"/>
              </w:rPr>
            </w:pPr>
            <w:r w:rsidRPr="00DF7D0F">
              <w:rPr>
                <w:b/>
                <w:color w:val="000000"/>
                <w:sz w:val="24"/>
                <w:szCs w:val="24"/>
              </w:rPr>
              <w:lastRenderedPageBreak/>
              <w:t xml:space="preserve">3. </w:t>
            </w:r>
            <w:r w:rsidRPr="00DF7D0F">
              <w:rPr>
                <w:b/>
                <w:bCs/>
                <w:color w:val="000000"/>
                <w:sz w:val="24"/>
                <w:szCs w:val="24"/>
              </w:rPr>
              <w:t xml:space="preserve"> Организация психолого-педагогического и реабилитационного сопровождения</w:t>
            </w:r>
            <w:r w:rsidR="00971CC8" w:rsidRPr="00DF7D0F">
              <w:rPr>
                <w:b/>
                <w:bCs/>
                <w:color w:val="000000"/>
                <w:sz w:val="24"/>
                <w:szCs w:val="24"/>
              </w:rPr>
              <w:t xml:space="preserve"> </w:t>
            </w:r>
            <w:r w:rsidRPr="00DF7D0F">
              <w:rPr>
                <w:b/>
                <w:bCs/>
                <w:color w:val="000000"/>
                <w:sz w:val="24"/>
                <w:szCs w:val="24"/>
              </w:rPr>
              <w:t>детей с ограниченными возможностями здоровья</w:t>
            </w:r>
          </w:p>
        </w:tc>
      </w:tr>
      <w:tr w:rsidR="0057679D" w:rsidRPr="00DF7D0F" w14:paraId="747EE974" w14:textId="77777777" w:rsidTr="006643FE">
        <w:trPr>
          <w:trHeight w:val="1114"/>
        </w:trPr>
        <w:tc>
          <w:tcPr>
            <w:tcW w:w="709" w:type="dxa"/>
          </w:tcPr>
          <w:p w14:paraId="41945E44" w14:textId="3642BA38" w:rsidR="0057679D" w:rsidRPr="00DF7D0F" w:rsidRDefault="0057679D" w:rsidP="00235240">
            <w:pPr>
              <w:rPr>
                <w:color w:val="000000"/>
                <w:sz w:val="24"/>
                <w:szCs w:val="24"/>
              </w:rPr>
            </w:pPr>
            <w:r w:rsidRPr="00DF7D0F">
              <w:rPr>
                <w:color w:val="000000"/>
                <w:sz w:val="24"/>
                <w:szCs w:val="24"/>
              </w:rPr>
              <w:t>3.</w:t>
            </w:r>
            <w:r>
              <w:rPr>
                <w:color w:val="000000"/>
                <w:sz w:val="24"/>
                <w:szCs w:val="24"/>
              </w:rPr>
              <w:t>1</w:t>
            </w:r>
            <w:r w:rsidRPr="00DF7D0F">
              <w:rPr>
                <w:color w:val="000000"/>
                <w:sz w:val="24"/>
                <w:szCs w:val="24"/>
              </w:rPr>
              <w:t>.</w:t>
            </w:r>
          </w:p>
        </w:tc>
        <w:tc>
          <w:tcPr>
            <w:tcW w:w="3226" w:type="dxa"/>
            <w:gridSpan w:val="3"/>
            <w:tcBorders>
              <w:right w:val="single" w:sz="4" w:space="0" w:color="auto"/>
            </w:tcBorders>
          </w:tcPr>
          <w:p w14:paraId="73F13E40" w14:textId="7B1FBD01" w:rsidR="0057679D" w:rsidRPr="00DF7D0F" w:rsidRDefault="0057679D" w:rsidP="00235240">
            <w:pPr>
              <w:rPr>
                <w:color w:val="000000"/>
                <w:sz w:val="24"/>
                <w:szCs w:val="24"/>
              </w:rPr>
            </w:pPr>
            <w:r w:rsidRPr="00DF7D0F">
              <w:rPr>
                <w:color w:val="000000"/>
                <w:sz w:val="24"/>
                <w:szCs w:val="24"/>
              </w:rPr>
              <w:t xml:space="preserve"> Комплект для развития познавательной деятельности</w:t>
            </w:r>
          </w:p>
        </w:tc>
        <w:tc>
          <w:tcPr>
            <w:tcW w:w="1621" w:type="dxa"/>
            <w:gridSpan w:val="2"/>
            <w:tcBorders>
              <w:left w:val="single" w:sz="4" w:space="0" w:color="auto"/>
            </w:tcBorders>
          </w:tcPr>
          <w:p w14:paraId="08EE1E81" w14:textId="5CEB91ED" w:rsidR="0057679D" w:rsidRPr="00DF7D0F" w:rsidRDefault="0057679D" w:rsidP="00235240">
            <w:pPr>
              <w:rPr>
                <w:color w:val="000000"/>
                <w:sz w:val="24"/>
                <w:szCs w:val="24"/>
              </w:rPr>
            </w:pPr>
            <w:r w:rsidRPr="00DF7D0F">
              <w:rPr>
                <w:color w:val="000000"/>
                <w:sz w:val="24"/>
                <w:szCs w:val="24"/>
              </w:rPr>
              <w:t>202</w:t>
            </w:r>
            <w:r>
              <w:rPr>
                <w:color w:val="000000"/>
                <w:sz w:val="24"/>
                <w:szCs w:val="24"/>
              </w:rPr>
              <w:t>4</w:t>
            </w:r>
            <w:r w:rsidRPr="00DF7D0F">
              <w:rPr>
                <w:color w:val="000000"/>
                <w:sz w:val="24"/>
                <w:szCs w:val="24"/>
              </w:rPr>
              <w:t>-202</w:t>
            </w:r>
            <w:r>
              <w:rPr>
                <w:color w:val="000000"/>
                <w:sz w:val="24"/>
                <w:szCs w:val="24"/>
              </w:rPr>
              <w:t>7</w:t>
            </w:r>
          </w:p>
          <w:p w14:paraId="3214FB14" w14:textId="77777777" w:rsidR="0057679D" w:rsidRPr="00DF7D0F" w:rsidRDefault="0057679D" w:rsidP="00235240">
            <w:pPr>
              <w:rPr>
                <w:color w:val="000000"/>
                <w:sz w:val="24"/>
                <w:szCs w:val="24"/>
              </w:rPr>
            </w:pPr>
          </w:p>
        </w:tc>
        <w:tc>
          <w:tcPr>
            <w:tcW w:w="1937" w:type="dxa"/>
          </w:tcPr>
          <w:p w14:paraId="69F0FB4A" w14:textId="0595FF16" w:rsidR="0057679D" w:rsidRPr="00DF7D0F" w:rsidRDefault="0057679D" w:rsidP="00235240">
            <w:pPr>
              <w:rPr>
                <w:color w:val="000000"/>
                <w:sz w:val="24"/>
                <w:szCs w:val="24"/>
              </w:rPr>
            </w:pPr>
            <w:r w:rsidRPr="00DF7D0F">
              <w:rPr>
                <w:color w:val="000000"/>
                <w:sz w:val="24"/>
                <w:szCs w:val="24"/>
              </w:rPr>
              <w:t>Директор</w:t>
            </w:r>
          </w:p>
          <w:p w14:paraId="5CE53B98" w14:textId="77777777" w:rsidR="0057679D" w:rsidRPr="00DF7D0F" w:rsidRDefault="0057679D" w:rsidP="00235240">
            <w:pPr>
              <w:rPr>
                <w:color w:val="000000"/>
                <w:sz w:val="24"/>
                <w:szCs w:val="24"/>
              </w:rPr>
            </w:pPr>
          </w:p>
        </w:tc>
        <w:tc>
          <w:tcPr>
            <w:tcW w:w="2147" w:type="dxa"/>
            <w:gridSpan w:val="2"/>
          </w:tcPr>
          <w:p w14:paraId="612C1DC5" w14:textId="77777777" w:rsidR="0057679D" w:rsidRPr="00DF7D0F" w:rsidRDefault="0057679D" w:rsidP="00235240">
            <w:pPr>
              <w:rPr>
                <w:color w:val="000000"/>
                <w:sz w:val="24"/>
                <w:szCs w:val="24"/>
              </w:rPr>
            </w:pPr>
            <w:r w:rsidRPr="00DF7D0F">
              <w:rPr>
                <w:color w:val="000000"/>
                <w:sz w:val="24"/>
                <w:szCs w:val="24"/>
              </w:rPr>
              <w:t>Приобретено игровое оборудование</w:t>
            </w:r>
          </w:p>
        </w:tc>
      </w:tr>
      <w:tr w:rsidR="00971CC8" w:rsidRPr="00DF7D0F" w14:paraId="0C70EDBE" w14:textId="77777777" w:rsidTr="00230DB6">
        <w:tc>
          <w:tcPr>
            <w:tcW w:w="9640" w:type="dxa"/>
            <w:gridSpan w:val="9"/>
          </w:tcPr>
          <w:p w14:paraId="0F856B45" w14:textId="77777777" w:rsidR="00971CC8" w:rsidRPr="00DF7D0F" w:rsidRDefault="00971CC8" w:rsidP="00235240">
            <w:pPr>
              <w:rPr>
                <w:color w:val="000000"/>
                <w:sz w:val="24"/>
                <w:szCs w:val="24"/>
              </w:rPr>
            </w:pPr>
            <w:r w:rsidRPr="00DF7D0F">
              <w:rPr>
                <w:b/>
                <w:bCs/>
                <w:color w:val="000000"/>
                <w:sz w:val="24"/>
                <w:szCs w:val="24"/>
              </w:rPr>
              <w:t xml:space="preserve">        4. Обеспечение развивающей предметно-пространственной среды</w:t>
            </w:r>
          </w:p>
        </w:tc>
      </w:tr>
      <w:tr w:rsidR="00971CC8" w:rsidRPr="00DF7D0F" w14:paraId="265BCF79" w14:textId="77777777" w:rsidTr="00230DB6">
        <w:tc>
          <w:tcPr>
            <w:tcW w:w="709" w:type="dxa"/>
          </w:tcPr>
          <w:p w14:paraId="635D43ED" w14:textId="77777777" w:rsidR="00971CC8" w:rsidRPr="00DF7D0F" w:rsidRDefault="00971CC8" w:rsidP="00235240">
            <w:pPr>
              <w:rPr>
                <w:color w:val="000000"/>
                <w:sz w:val="24"/>
                <w:szCs w:val="24"/>
              </w:rPr>
            </w:pPr>
            <w:r w:rsidRPr="00DF7D0F">
              <w:rPr>
                <w:color w:val="000000"/>
                <w:sz w:val="24"/>
                <w:szCs w:val="24"/>
              </w:rPr>
              <w:t>4.1.</w:t>
            </w:r>
          </w:p>
        </w:tc>
        <w:tc>
          <w:tcPr>
            <w:tcW w:w="3226" w:type="dxa"/>
            <w:gridSpan w:val="3"/>
            <w:tcBorders>
              <w:right w:val="single" w:sz="4" w:space="0" w:color="auto"/>
            </w:tcBorders>
          </w:tcPr>
          <w:p w14:paraId="0C03B3E4" w14:textId="33ED811A" w:rsidR="00971CC8" w:rsidRPr="00DF7D0F" w:rsidRDefault="00971CC8" w:rsidP="00971CC8">
            <w:pPr>
              <w:rPr>
                <w:b/>
                <w:bCs/>
                <w:color w:val="000000"/>
                <w:sz w:val="24"/>
                <w:szCs w:val="24"/>
              </w:rPr>
            </w:pPr>
            <w:r w:rsidRPr="00DF7D0F">
              <w:rPr>
                <w:color w:val="000000"/>
                <w:sz w:val="24"/>
                <w:szCs w:val="24"/>
              </w:rPr>
              <w:t>Комплект оборудования для создания условий реализации программы</w:t>
            </w:r>
            <w:r w:rsidRPr="00DF7D0F">
              <w:rPr>
                <w:color w:val="000000"/>
                <w:sz w:val="24"/>
                <w:szCs w:val="24"/>
              </w:rPr>
              <w:br/>
              <w:t xml:space="preserve">дошкольного образования в области речевого развития </w:t>
            </w:r>
          </w:p>
        </w:tc>
        <w:tc>
          <w:tcPr>
            <w:tcW w:w="1594" w:type="dxa"/>
            <w:vMerge w:val="restart"/>
            <w:tcBorders>
              <w:left w:val="single" w:sz="4" w:space="0" w:color="auto"/>
            </w:tcBorders>
          </w:tcPr>
          <w:p w14:paraId="0518EEAC" w14:textId="5EB39D96" w:rsidR="00971CC8" w:rsidRPr="00DF7D0F" w:rsidRDefault="00971CC8" w:rsidP="00235240">
            <w:pPr>
              <w:rPr>
                <w:color w:val="000000"/>
                <w:sz w:val="24"/>
                <w:szCs w:val="24"/>
              </w:rPr>
            </w:pPr>
            <w:r w:rsidRPr="00DF7D0F">
              <w:rPr>
                <w:color w:val="000000"/>
                <w:sz w:val="24"/>
                <w:szCs w:val="24"/>
              </w:rPr>
              <w:t>202</w:t>
            </w:r>
            <w:r w:rsidR="00230DB6">
              <w:rPr>
                <w:color w:val="000000"/>
                <w:sz w:val="24"/>
                <w:szCs w:val="24"/>
              </w:rPr>
              <w:t>4</w:t>
            </w:r>
            <w:r w:rsidR="00CE5DFB" w:rsidRPr="00DF7D0F">
              <w:rPr>
                <w:color w:val="000000"/>
                <w:sz w:val="24"/>
                <w:szCs w:val="24"/>
              </w:rPr>
              <w:t>-202</w:t>
            </w:r>
            <w:r w:rsidR="0057679D">
              <w:rPr>
                <w:color w:val="000000"/>
                <w:sz w:val="24"/>
                <w:szCs w:val="24"/>
              </w:rPr>
              <w:t>8</w:t>
            </w:r>
          </w:p>
        </w:tc>
        <w:tc>
          <w:tcPr>
            <w:tcW w:w="1964" w:type="dxa"/>
            <w:gridSpan w:val="2"/>
            <w:vMerge w:val="restart"/>
          </w:tcPr>
          <w:p w14:paraId="288902D8" w14:textId="1B20F511" w:rsidR="00971CC8" w:rsidRPr="00DF7D0F" w:rsidRDefault="00CE5DFB" w:rsidP="00235240">
            <w:pPr>
              <w:rPr>
                <w:color w:val="000000"/>
                <w:sz w:val="24"/>
                <w:szCs w:val="24"/>
              </w:rPr>
            </w:pPr>
            <w:r w:rsidRPr="00DF7D0F">
              <w:rPr>
                <w:color w:val="000000"/>
                <w:sz w:val="24"/>
                <w:szCs w:val="24"/>
              </w:rPr>
              <w:t>Директор</w:t>
            </w:r>
          </w:p>
        </w:tc>
        <w:tc>
          <w:tcPr>
            <w:tcW w:w="2147" w:type="dxa"/>
            <w:gridSpan w:val="2"/>
            <w:vMerge w:val="restart"/>
          </w:tcPr>
          <w:p w14:paraId="1216031E" w14:textId="77777777" w:rsidR="00971CC8" w:rsidRDefault="00971CC8" w:rsidP="00235240">
            <w:pPr>
              <w:rPr>
                <w:color w:val="000000"/>
                <w:sz w:val="24"/>
                <w:szCs w:val="24"/>
              </w:rPr>
            </w:pPr>
            <w:r w:rsidRPr="00DF7D0F">
              <w:rPr>
                <w:color w:val="000000"/>
                <w:sz w:val="24"/>
                <w:szCs w:val="24"/>
              </w:rPr>
              <w:t>Приобретено игровое оборудование</w:t>
            </w:r>
          </w:p>
          <w:p w14:paraId="2D00E82A" w14:textId="77777777" w:rsidR="00F71001" w:rsidRDefault="00F71001" w:rsidP="00235240">
            <w:pPr>
              <w:rPr>
                <w:color w:val="000000"/>
                <w:sz w:val="24"/>
                <w:szCs w:val="24"/>
              </w:rPr>
            </w:pPr>
          </w:p>
          <w:p w14:paraId="2B3EE173" w14:textId="16D74BAF" w:rsidR="00F71001" w:rsidRPr="00DF7D0F" w:rsidRDefault="00F71001" w:rsidP="00235240">
            <w:pPr>
              <w:rPr>
                <w:color w:val="000000"/>
                <w:sz w:val="24"/>
                <w:szCs w:val="24"/>
              </w:rPr>
            </w:pPr>
            <w:r>
              <w:rPr>
                <w:color w:val="000000"/>
                <w:sz w:val="24"/>
                <w:szCs w:val="24"/>
              </w:rPr>
              <w:t>Организована сенсорная комната</w:t>
            </w:r>
          </w:p>
        </w:tc>
      </w:tr>
      <w:tr w:rsidR="00971CC8" w:rsidRPr="00DF7D0F" w14:paraId="28997331" w14:textId="77777777" w:rsidTr="00F71001">
        <w:trPr>
          <w:trHeight w:val="604"/>
        </w:trPr>
        <w:tc>
          <w:tcPr>
            <w:tcW w:w="709" w:type="dxa"/>
          </w:tcPr>
          <w:p w14:paraId="2B330E81" w14:textId="77777777" w:rsidR="00971CC8" w:rsidRPr="00DF7D0F" w:rsidRDefault="00971CC8" w:rsidP="00971CC8">
            <w:pPr>
              <w:rPr>
                <w:color w:val="000000"/>
                <w:sz w:val="24"/>
                <w:szCs w:val="24"/>
              </w:rPr>
            </w:pPr>
            <w:r w:rsidRPr="00DF7D0F">
              <w:rPr>
                <w:color w:val="000000"/>
                <w:sz w:val="24"/>
                <w:szCs w:val="24"/>
              </w:rPr>
              <w:t>4.2.</w:t>
            </w:r>
          </w:p>
        </w:tc>
        <w:tc>
          <w:tcPr>
            <w:tcW w:w="3226" w:type="dxa"/>
            <w:gridSpan w:val="3"/>
            <w:tcBorders>
              <w:right w:val="single" w:sz="4" w:space="0" w:color="auto"/>
            </w:tcBorders>
          </w:tcPr>
          <w:p w14:paraId="60C03185" w14:textId="62778C1A" w:rsidR="00971CC8" w:rsidRPr="00DF7D0F" w:rsidRDefault="00971CC8" w:rsidP="00235240">
            <w:pPr>
              <w:rPr>
                <w:color w:val="000000"/>
                <w:sz w:val="24"/>
                <w:szCs w:val="24"/>
              </w:rPr>
            </w:pPr>
            <w:r w:rsidRPr="00DF7D0F">
              <w:rPr>
                <w:color w:val="000000"/>
                <w:sz w:val="24"/>
                <w:szCs w:val="24"/>
              </w:rPr>
              <w:t xml:space="preserve"> </w:t>
            </w:r>
            <w:r w:rsidR="00F71001">
              <w:rPr>
                <w:color w:val="000000"/>
                <w:sz w:val="24"/>
                <w:szCs w:val="24"/>
              </w:rPr>
              <w:t>Комплект оборудования для создания сенсорной комнаты</w:t>
            </w:r>
          </w:p>
        </w:tc>
        <w:tc>
          <w:tcPr>
            <w:tcW w:w="1594" w:type="dxa"/>
            <w:vMerge/>
            <w:tcBorders>
              <w:left w:val="single" w:sz="4" w:space="0" w:color="auto"/>
            </w:tcBorders>
          </w:tcPr>
          <w:p w14:paraId="4838A02B" w14:textId="77777777" w:rsidR="00971CC8" w:rsidRPr="00DF7D0F" w:rsidRDefault="00971CC8" w:rsidP="00235240">
            <w:pPr>
              <w:rPr>
                <w:color w:val="000000"/>
                <w:sz w:val="24"/>
                <w:szCs w:val="24"/>
              </w:rPr>
            </w:pPr>
          </w:p>
        </w:tc>
        <w:tc>
          <w:tcPr>
            <w:tcW w:w="1964" w:type="dxa"/>
            <w:gridSpan w:val="2"/>
            <w:vMerge/>
          </w:tcPr>
          <w:p w14:paraId="3F657E31" w14:textId="77777777" w:rsidR="00971CC8" w:rsidRPr="00DF7D0F" w:rsidRDefault="00971CC8" w:rsidP="00235240">
            <w:pPr>
              <w:rPr>
                <w:color w:val="000000"/>
                <w:sz w:val="24"/>
                <w:szCs w:val="24"/>
              </w:rPr>
            </w:pPr>
          </w:p>
        </w:tc>
        <w:tc>
          <w:tcPr>
            <w:tcW w:w="2147" w:type="dxa"/>
            <w:gridSpan w:val="2"/>
            <w:vMerge/>
          </w:tcPr>
          <w:p w14:paraId="33A6FF35" w14:textId="77777777" w:rsidR="00971CC8" w:rsidRPr="00DF7D0F" w:rsidRDefault="00971CC8" w:rsidP="00235240">
            <w:pPr>
              <w:rPr>
                <w:color w:val="000000"/>
                <w:sz w:val="24"/>
                <w:szCs w:val="24"/>
              </w:rPr>
            </w:pPr>
          </w:p>
        </w:tc>
      </w:tr>
      <w:tr w:rsidR="00971CC8" w:rsidRPr="00DF7D0F" w14:paraId="632FD648" w14:textId="77777777" w:rsidTr="00230DB6">
        <w:tc>
          <w:tcPr>
            <w:tcW w:w="9640" w:type="dxa"/>
            <w:gridSpan w:val="9"/>
          </w:tcPr>
          <w:p w14:paraId="21E4D799" w14:textId="77777777" w:rsidR="00971CC8" w:rsidRPr="00DF7D0F" w:rsidRDefault="00971CC8" w:rsidP="00235240">
            <w:pPr>
              <w:rPr>
                <w:color w:val="000000"/>
                <w:sz w:val="24"/>
                <w:szCs w:val="24"/>
              </w:rPr>
            </w:pPr>
            <w:r w:rsidRPr="00DF7D0F">
              <w:rPr>
                <w:b/>
                <w:bCs/>
                <w:color w:val="000000"/>
                <w:sz w:val="24"/>
                <w:szCs w:val="24"/>
              </w:rPr>
              <w:t xml:space="preserve">               5.Образовательные и развивающие информационные технологии</w:t>
            </w:r>
          </w:p>
        </w:tc>
      </w:tr>
      <w:tr w:rsidR="00971CC8" w:rsidRPr="00DF7D0F" w14:paraId="12724BC6" w14:textId="77777777" w:rsidTr="00230DB6">
        <w:tc>
          <w:tcPr>
            <w:tcW w:w="709" w:type="dxa"/>
          </w:tcPr>
          <w:p w14:paraId="3D3C6FDC" w14:textId="77777777" w:rsidR="00971CC8" w:rsidRPr="00DF7D0F" w:rsidRDefault="00971CC8" w:rsidP="00235240">
            <w:pPr>
              <w:rPr>
                <w:color w:val="000000"/>
                <w:sz w:val="24"/>
                <w:szCs w:val="24"/>
              </w:rPr>
            </w:pPr>
            <w:r w:rsidRPr="00DF7D0F">
              <w:rPr>
                <w:color w:val="000000"/>
                <w:sz w:val="24"/>
                <w:szCs w:val="24"/>
              </w:rPr>
              <w:t>5.1.</w:t>
            </w:r>
          </w:p>
        </w:tc>
        <w:tc>
          <w:tcPr>
            <w:tcW w:w="3226" w:type="dxa"/>
            <w:gridSpan w:val="3"/>
            <w:tcBorders>
              <w:right w:val="single" w:sz="4" w:space="0" w:color="auto"/>
            </w:tcBorders>
          </w:tcPr>
          <w:p w14:paraId="529C0D62" w14:textId="77777777" w:rsidR="00971CC8" w:rsidRPr="00DF7D0F" w:rsidRDefault="00971CC8" w:rsidP="00235240">
            <w:pPr>
              <w:rPr>
                <w:b/>
                <w:bCs/>
                <w:color w:val="000000"/>
                <w:sz w:val="24"/>
                <w:szCs w:val="24"/>
              </w:rPr>
            </w:pPr>
            <w:r w:rsidRPr="00DF7D0F">
              <w:rPr>
                <w:color w:val="000000"/>
                <w:sz w:val="24"/>
                <w:szCs w:val="24"/>
              </w:rPr>
              <w:t>Интерактивный стол для дошкольного</w:t>
            </w:r>
            <w:r w:rsidRPr="00DF7D0F">
              <w:rPr>
                <w:color w:val="000000"/>
                <w:sz w:val="24"/>
                <w:szCs w:val="24"/>
              </w:rPr>
              <w:br/>
              <w:t>обучения</w:t>
            </w:r>
          </w:p>
        </w:tc>
        <w:tc>
          <w:tcPr>
            <w:tcW w:w="1621" w:type="dxa"/>
            <w:gridSpan w:val="2"/>
            <w:tcBorders>
              <w:left w:val="single" w:sz="4" w:space="0" w:color="auto"/>
            </w:tcBorders>
          </w:tcPr>
          <w:p w14:paraId="47BA46DC" w14:textId="21991DDE" w:rsidR="00971CC8" w:rsidRPr="00DF7D0F" w:rsidRDefault="00971CC8" w:rsidP="00235240">
            <w:pPr>
              <w:rPr>
                <w:color w:val="000000"/>
                <w:sz w:val="24"/>
                <w:szCs w:val="24"/>
              </w:rPr>
            </w:pPr>
            <w:r w:rsidRPr="00DF7D0F">
              <w:rPr>
                <w:color w:val="000000"/>
                <w:sz w:val="24"/>
                <w:szCs w:val="24"/>
              </w:rPr>
              <w:t>202</w:t>
            </w:r>
            <w:r w:rsidR="00230DB6">
              <w:rPr>
                <w:color w:val="000000"/>
                <w:sz w:val="24"/>
                <w:szCs w:val="24"/>
              </w:rPr>
              <w:t>4</w:t>
            </w:r>
            <w:r w:rsidR="00CE5DFB" w:rsidRPr="00DF7D0F">
              <w:rPr>
                <w:color w:val="000000"/>
                <w:sz w:val="24"/>
                <w:szCs w:val="24"/>
              </w:rPr>
              <w:t>-20</w:t>
            </w:r>
            <w:r w:rsidR="0057679D">
              <w:rPr>
                <w:color w:val="000000"/>
                <w:sz w:val="24"/>
                <w:szCs w:val="24"/>
              </w:rPr>
              <w:t>29</w:t>
            </w:r>
          </w:p>
        </w:tc>
        <w:tc>
          <w:tcPr>
            <w:tcW w:w="1937" w:type="dxa"/>
          </w:tcPr>
          <w:p w14:paraId="503D5317" w14:textId="52100E81" w:rsidR="00971CC8" w:rsidRPr="00DF7D0F" w:rsidRDefault="00CE5DFB" w:rsidP="00235240">
            <w:pPr>
              <w:rPr>
                <w:color w:val="000000"/>
                <w:sz w:val="24"/>
                <w:szCs w:val="24"/>
              </w:rPr>
            </w:pPr>
            <w:r w:rsidRPr="00DF7D0F">
              <w:rPr>
                <w:color w:val="000000"/>
                <w:sz w:val="24"/>
                <w:szCs w:val="24"/>
              </w:rPr>
              <w:t>Директор</w:t>
            </w:r>
          </w:p>
        </w:tc>
        <w:tc>
          <w:tcPr>
            <w:tcW w:w="2147" w:type="dxa"/>
            <w:gridSpan w:val="2"/>
          </w:tcPr>
          <w:p w14:paraId="5BA98C25" w14:textId="77777777" w:rsidR="00971CC8" w:rsidRPr="00DF7D0F" w:rsidRDefault="00971CC8" w:rsidP="00235240">
            <w:pPr>
              <w:rPr>
                <w:color w:val="000000"/>
                <w:sz w:val="24"/>
                <w:szCs w:val="24"/>
              </w:rPr>
            </w:pPr>
            <w:r w:rsidRPr="00DF7D0F">
              <w:rPr>
                <w:color w:val="000000"/>
                <w:sz w:val="24"/>
                <w:szCs w:val="24"/>
              </w:rPr>
              <w:t>Приобретено игровое оборудование</w:t>
            </w:r>
          </w:p>
        </w:tc>
      </w:tr>
      <w:tr w:rsidR="002A3F96" w:rsidRPr="00DF7D0F" w14:paraId="717C9E64" w14:textId="77777777" w:rsidTr="00230DB6">
        <w:tc>
          <w:tcPr>
            <w:tcW w:w="9640" w:type="dxa"/>
            <w:gridSpan w:val="9"/>
          </w:tcPr>
          <w:p w14:paraId="45D1A6B9" w14:textId="77777777" w:rsidR="002A3F96" w:rsidRPr="00DF7D0F" w:rsidRDefault="002A3F96" w:rsidP="002A3F96">
            <w:pPr>
              <w:rPr>
                <w:b/>
                <w:bCs/>
                <w:color w:val="000000"/>
                <w:sz w:val="24"/>
                <w:szCs w:val="24"/>
              </w:rPr>
            </w:pPr>
            <w:r w:rsidRPr="00DF7D0F">
              <w:rPr>
                <w:b/>
                <w:bCs/>
                <w:color w:val="000000"/>
                <w:sz w:val="24"/>
                <w:szCs w:val="24"/>
              </w:rPr>
              <w:t xml:space="preserve">                                  6. Партнерское взаимодействие с семьей.</w:t>
            </w:r>
          </w:p>
          <w:p w14:paraId="16F5DF1A" w14:textId="0BA1E968" w:rsidR="002A3F96" w:rsidRPr="00DF7D0F" w:rsidRDefault="002A3F96" w:rsidP="002A3F96">
            <w:pPr>
              <w:rPr>
                <w:color w:val="000000"/>
                <w:sz w:val="24"/>
                <w:szCs w:val="24"/>
              </w:rPr>
            </w:pPr>
            <w:r w:rsidRPr="00DF7D0F">
              <w:rPr>
                <w:bCs/>
                <w:color w:val="000000"/>
                <w:sz w:val="24"/>
                <w:szCs w:val="24"/>
                <w:u w:val="single"/>
              </w:rPr>
              <w:t>Задача:</w:t>
            </w:r>
            <w:r w:rsidRPr="00DF7D0F">
              <w:rPr>
                <w:color w:val="000000"/>
                <w:sz w:val="24"/>
                <w:szCs w:val="24"/>
              </w:rPr>
              <w:t xml:space="preserve"> </w:t>
            </w:r>
            <w:r w:rsidR="00CE5DFB" w:rsidRPr="00DF7D0F">
              <w:rPr>
                <w:color w:val="000000"/>
                <w:sz w:val="24"/>
                <w:szCs w:val="24"/>
              </w:rPr>
              <w:t>в</w:t>
            </w:r>
            <w:r w:rsidRPr="00DF7D0F">
              <w:rPr>
                <w:color w:val="000000"/>
                <w:sz w:val="24"/>
                <w:szCs w:val="24"/>
              </w:rPr>
              <w:t>ключение родителей в совместную деятельность с воспитателями и специалистами, осуществление консультативную помощи по воспитанию детей в семье   целью повышения их родительской компетентности.</w:t>
            </w:r>
          </w:p>
        </w:tc>
      </w:tr>
      <w:tr w:rsidR="002A3F96" w:rsidRPr="00DF7D0F" w14:paraId="75979EC1" w14:textId="77777777" w:rsidTr="00230DB6">
        <w:tc>
          <w:tcPr>
            <w:tcW w:w="709" w:type="dxa"/>
          </w:tcPr>
          <w:p w14:paraId="54D55A23" w14:textId="77777777" w:rsidR="002A3F96" w:rsidRPr="00DF7D0F" w:rsidRDefault="002A3F96" w:rsidP="00235240">
            <w:pPr>
              <w:rPr>
                <w:color w:val="000000"/>
                <w:sz w:val="24"/>
                <w:szCs w:val="24"/>
              </w:rPr>
            </w:pPr>
            <w:r w:rsidRPr="00DF7D0F">
              <w:rPr>
                <w:color w:val="000000"/>
                <w:sz w:val="24"/>
                <w:szCs w:val="24"/>
              </w:rPr>
              <w:t>1.</w:t>
            </w:r>
          </w:p>
        </w:tc>
        <w:tc>
          <w:tcPr>
            <w:tcW w:w="3226" w:type="dxa"/>
            <w:gridSpan w:val="3"/>
            <w:tcBorders>
              <w:right w:val="single" w:sz="4" w:space="0" w:color="auto"/>
            </w:tcBorders>
          </w:tcPr>
          <w:p w14:paraId="17EFDBA4" w14:textId="77777777" w:rsidR="002A3F96" w:rsidRPr="00DF7D0F" w:rsidRDefault="002A3F96" w:rsidP="00235240">
            <w:pPr>
              <w:rPr>
                <w:color w:val="000000"/>
                <w:sz w:val="24"/>
                <w:szCs w:val="24"/>
              </w:rPr>
            </w:pPr>
            <w:r w:rsidRPr="00DF7D0F">
              <w:rPr>
                <w:color w:val="000000"/>
                <w:sz w:val="24"/>
                <w:szCs w:val="24"/>
              </w:rPr>
              <w:t>Информационно-аналитические формы: анкетирование,</w:t>
            </w:r>
            <w:r w:rsidRPr="00DF7D0F">
              <w:rPr>
                <w:color w:val="000000"/>
                <w:sz w:val="24"/>
                <w:szCs w:val="24"/>
              </w:rPr>
              <w:br/>
              <w:t>социологический опрос</w:t>
            </w:r>
            <w:r w:rsidRPr="00DF7D0F">
              <w:rPr>
                <w:color w:val="000000"/>
                <w:sz w:val="24"/>
                <w:szCs w:val="24"/>
              </w:rPr>
              <w:br/>
            </w:r>
          </w:p>
        </w:tc>
        <w:tc>
          <w:tcPr>
            <w:tcW w:w="1594" w:type="dxa"/>
            <w:tcBorders>
              <w:left w:val="single" w:sz="4" w:space="0" w:color="auto"/>
            </w:tcBorders>
          </w:tcPr>
          <w:p w14:paraId="67C9DDC5" w14:textId="77777777" w:rsidR="002A3F96" w:rsidRPr="00DF7D0F" w:rsidRDefault="002A3F96" w:rsidP="00235240">
            <w:pPr>
              <w:rPr>
                <w:color w:val="000000"/>
                <w:sz w:val="24"/>
                <w:szCs w:val="24"/>
              </w:rPr>
            </w:pPr>
            <w:r w:rsidRPr="00DF7D0F">
              <w:rPr>
                <w:color w:val="000000"/>
                <w:sz w:val="24"/>
                <w:szCs w:val="24"/>
              </w:rPr>
              <w:t xml:space="preserve">ежегодно </w:t>
            </w:r>
          </w:p>
        </w:tc>
        <w:tc>
          <w:tcPr>
            <w:tcW w:w="1984" w:type="dxa"/>
            <w:gridSpan w:val="3"/>
          </w:tcPr>
          <w:p w14:paraId="464DBB70" w14:textId="5CFFE020" w:rsidR="002A3F96" w:rsidRPr="00DF7D0F" w:rsidRDefault="0057679D" w:rsidP="00235240">
            <w:pPr>
              <w:rPr>
                <w:color w:val="000000"/>
                <w:sz w:val="24"/>
                <w:szCs w:val="24"/>
              </w:rPr>
            </w:pPr>
            <w:r>
              <w:rPr>
                <w:color w:val="000000"/>
                <w:sz w:val="24"/>
                <w:szCs w:val="24"/>
              </w:rPr>
              <w:t xml:space="preserve">Воспитатели групп </w:t>
            </w:r>
            <w:r w:rsidR="002A3F96" w:rsidRPr="00DF7D0F">
              <w:rPr>
                <w:color w:val="000000"/>
                <w:sz w:val="24"/>
                <w:szCs w:val="24"/>
              </w:rPr>
              <w:br/>
            </w:r>
          </w:p>
        </w:tc>
        <w:tc>
          <w:tcPr>
            <w:tcW w:w="2127" w:type="dxa"/>
          </w:tcPr>
          <w:p w14:paraId="2F1C8E9B" w14:textId="77777777" w:rsidR="002A3F96" w:rsidRPr="00DF7D0F" w:rsidRDefault="002A3F96" w:rsidP="00235240">
            <w:pPr>
              <w:rPr>
                <w:color w:val="000000"/>
                <w:sz w:val="24"/>
                <w:szCs w:val="24"/>
              </w:rPr>
            </w:pPr>
            <w:r w:rsidRPr="00DF7D0F">
              <w:rPr>
                <w:color w:val="000000"/>
                <w:sz w:val="24"/>
                <w:szCs w:val="24"/>
              </w:rPr>
              <w:t>Изучение мнения</w:t>
            </w:r>
            <w:r w:rsidRPr="00DF7D0F">
              <w:rPr>
                <w:color w:val="000000"/>
                <w:sz w:val="24"/>
                <w:szCs w:val="24"/>
              </w:rPr>
              <w:br/>
              <w:t>родителей по</w:t>
            </w:r>
            <w:r w:rsidRPr="00DF7D0F">
              <w:rPr>
                <w:color w:val="000000"/>
                <w:sz w:val="24"/>
                <w:szCs w:val="24"/>
              </w:rPr>
              <w:br/>
              <w:t>организации работы с детьми с ОВЗ</w:t>
            </w:r>
          </w:p>
        </w:tc>
      </w:tr>
      <w:tr w:rsidR="002A3F96" w:rsidRPr="00DF7D0F" w14:paraId="088F1D39" w14:textId="77777777" w:rsidTr="00230DB6">
        <w:tc>
          <w:tcPr>
            <w:tcW w:w="709" w:type="dxa"/>
          </w:tcPr>
          <w:p w14:paraId="54B25922" w14:textId="77777777" w:rsidR="002A3F96" w:rsidRPr="00DF7D0F" w:rsidRDefault="002A3F96" w:rsidP="00235240">
            <w:pPr>
              <w:rPr>
                <w:color w:val="000000"/>
                <w:sz w:val="24"/>
                <w:szCs w:val="24"/>
              </w:rPr>
            </w:pPr>
            <w:r w:rsidRPr="00DF7D0F">
              <w:rPr>
                <w:color w:val="000000"/>
                <w:sz w:val="24"/>
                <w:szCs w:val="24"/>
              </w:rPr>
              <w:t>2.</w:t>
            </w:r>
          </w:p>
        </w:tc>
        <w:tc>
          <w:tcPr>
            <w:tcW w:w="3226" w:type="dxa"/>
            <w:gridSpan w:val="3"/>
            <w:tcBorders>
              <w:right w:val="single" w:sz="4" w:space="0" w:color="auto"/>
            </w:tcBorders>
          </w:tcPr>
          <w:p w14:paraId="5912537A" w14:textId="77777777" w:rsidR="002A3F96" w:rsidRPr="00DF7D0F" w:rsidRDefault="002A3F96" w:rsidP="00235240">
            <w:pPr>
              <w:rPr>
                <w:color w:val="000000"/>
                <w:sz w:val="24"/>
                <w:szCs w:val="24"/>
              </w:rPr>
            </w:pPr>
            <w:r w:rsidRPr="00DF7D0F">
              <w:rPr>
                <w:color w:val="000000"/>
                <w:sz w:val="24"/>
                <w:szCs w:val="24"/>
              </w:rPr>
              <w:t>Познавательные формы:</w:t>
            </w:r>
            <w:r w:rsidRPr="00DF7D0F">
              <w:rPr>
                <w:color w:val="000000"/>
                <w:sz w:val="24"/>
                <w:szCs w:val="24"/>
              </w:rPr>
              <w:br/>
              <w:t>консультации, лекторий,</w:t>
            </w:r>
            <w:r w:rsidRPr="00DF7D0F">
              <w:rPr>
                <w:color w:val="000000"/>
                <w:sz w:val="24"/>
                <w:szCs w:val="24"/>
              </w:rPr>
              <w:br/>
              <w:t>родительские собрания.</w:t>
            </w:r>
            <w:r w:rsidRPr="00DF7D0F">
              <w:rPr>
                <w:color w:val="000000"/>
                <w:sz w:val="24"/>
                <w:szCs w:val="24"/>
              </w:rPr>
              <w:br/>
            </w:r>
          </w:p>
        </w:tc>
        <w:tc>
          <w:tcPr>
            <w:tcW w:w="1594" w:type="dxa"/>
            <w:tcBorders>
              <w:left w:val="single" w:sz="4" w:space="0" w:color="auto"/>
            </w:tcBorders>
          </w:tcPr>
          <w:p w14:paraId="2F195F44" w14:textId="77777777" w:rsidR="002A3F96" w:rsidRPr="00DF7D0F" w:rsidRDefault="002A3F96" w:rsidP="00235240">
            <w:pPr>
              <w:rPr>
                <w:color w:val="000000"/>
                <w:sz w:val="24"/>
                <w:szCs w:val="24"/>
              </w:rPr>
            </w:pPr>
            <w:r w:rsidRPr="00DF7D0F">
              <w:rPr>
                <w:color w:val="000000"/>
                <w:sz w:val="24"/>
                <w:szCs w:val="24"/>
              </w:rPr>
              <w:t xml:space="preserve">1 раз в месяц </w:t>
            </w:r>
          </w:p>
        </w:tc>
        <w:tc>
          <w:tcPr>
            <w:tcW w:w="1984" w:type="dxa"/>
            <w:gridSpan w:val="3"/>
          </w:tcPr>
          <w:p w14:paraId="7B687569" w14:textId="77777777" w:rsidR="002A3F96" w:rsidRPr="00DF7D0F" w:rsidRDefault="002A3F96" w:rsidP="00235240">
            <w:pPr>
              <w:rPr>
                <w:color w:val="000000"/>
                <w:sz w:val="24"/>
                <w:szCs w:val="24"/>
              </w:rPr>
            </w:pPr>
            <w:r w:rsidRPr="00DF7D0F">
              <w:rPr>
                <w:color w:val="000000"/>
                <w:sz w:val="24"/>
                <w:szCs w:val="24"/>
              </w:rPr>
              <w:t>Педагоги,</w:t>
            </w:r>
            <w:r w:rsidRPr="00DF7D0F">
              <w:rPr>
                <w:color w:val="000000"/>
                <w:sz w:val="24"/>
                <w:szCs w:val="24"/>
              </w:rPr>
              <w:br/>
              <w:t>медицинские</w:t>
            </w:r>
            <w:r w:rsidRPr="00DF7D0F">
              <w:rPr>
                <w:color w:val="000000"/>
                <w:sz w:val="24"/>
                <w:szCs w:val="24"/>
              </w:rPr>
              <w:br/>
              <w:t>работники</w:t>
            </w:r>
            <w:r w:rsidRPr="00DF7D0F">
              <w:rPr>
                <w:color w:val="000000"/>
                <w:sz w:val="24"/>
                <w:szCs w:val="24"/>
              </w:rPr>
              <w:br/>
            </w:r>
          </w:p>
        </w:tc>
        <w:tc>
          <w:tcPr>
            <w:tcW w:w="2127" w:type="dxa"/>
          </w:tcPr>
          <w:p w14:paraId="716D48CF" w14:textId="77777777" w:rsidR="002A3F96" w:rsidRPr="00DF7D0F" w:rsidRDefault="002A3F96" w:rsidP="00235240">
            <w:pPr>
              <w:rPr>
                <w:color w:val="000000"/>
                <w:sz w:val="24"/>
                <w:szCs w:val="24"/>
              </w:rPr>
            </w:pPr>
            <w:r w:rsidRPr="00DF7D0F">
              <w:rPr>
                <w:color w:val="000000"/>
                <w:sz w:val="24"/>
                <w:szCs w:val="24"/>
              </w:rPr>
              <w:t>Повышение</w:t>
            </w:r>
            <w:r w:rsidRPr="00DF7D0F">
              <w:rPr>
                <w:color w:val="000000"/>
                <w:sz w:val="24"/>
                <w:szCs w:val="24"/>
              </w:rPr>
              <w:br/>
              <w:t>педагогической</w:t>
            </w:r>
            <w:r w:rsidRPr="00DF7D0F">
              <w:rPr>
                <w:color w:val="000000"/>
                <w:sz w:val="24"/>
                <w:szCs w:val="24"/>
              </w:rPr>
              <w:br/>
              <w:t>грамотности</w:t>
            </w:r>
            <w:r w:rsidRPr="00DF7D0F">
              <w:rPr>
                <w:color w:val="000000"/>
                <w:sz w:val="24"/>
                <w:szCs w:val="24"/>
              </w:rPr>
              <w:br/>
              <w:t>родителей</w:t>
            </w:r>
          </w:p>
        </w:tc>
      </w:tr>
      <w:tr w:rsidR="002A3F96" w:rsidRPr="00DF7D0F" w14:paraId="76B1E940" w14:textId="77777777" w:rsidTr="00230DB6">
        <w:tc>
          <w:tcPr>
            <w:tcW w:w="709" w:type="dxa"/>
          </w:tcPr>
          <w:p w14:paraId="7560B619" w14:textId="77777777" w:rsidR="002A3F96" w:rsidRPr="00DF7D0F" w:rsidRDefault="002A3F96" w:rsidP="00235240">
            <w:pPr>
              <w:rPr>
                <w:color w:val="000000"/>
                <w:sz w:val="24"/>
                <w:szCs w:val="24"/>
              </w:rPr>
            </w:pPr>
            <w:r w:rsidRPr="00DF7D0F">
              <w:rPr>
                <w:color w:val="000000"/>
                <w:sz w:val="24"/>
                <w:szCs w:val="24"/>
              </w:rPr>
              <w:t>3.</w:t>
            </w:r>
          </w:p>
        </w:tc>
        <w:tc>
          <w:tcPr>
            <w:tcW w:w="3226" w:type="dxa"/>
            <w:gridSpan w:val="3"/>
            <w:tcBorders>
              <w:right w:val="single" w:sz="4" w:space="0" w:color="auto"/>
            </w:tcBorders>
          </w:tcPr>
          <w:p w14:paraId="1A36C53C" w14:textId="799C7633" w:rsidR="002A3F96" w:rsidRPr="00DF7D0F" w:rsidRDefault="002A3F96" w:rsidP="00235240">
            <w:pPr>
              <w:rPr>
                <w:color w:val="000000"/>
                <w:sz w:val="24"/>
                <w:szCs w:val="24"/>
              </w:rPr>
            </w:pPr>
            <w:r w:rsidRPr="00DF7D0F">
              <w:rPr>
                <w:color w:val="000000"/>
                <w:sz w:val="24"/>
                <w:szCs w:val="24"/>
              </w:rPr>
              <w:t>Организация досуговой</w:t>
            </w:r>
            <w:r w:rsidRPr="00DF7D0F">
              <w:rPr>
                <w:color w:val="000000"/>
                <w:sz w:val="24"/>
                <w:szCs w:val="24"/>
              </w:rPr>
              <w:br/>
              <w:t>деятельности: проведение</w:t>
            </w:r>
            <w:r w:rsidRPr="00DF7D0F">
              <w:rPr>
                <w:color w:val="000000"/>
                <w:sz w:val="24"/>
                <w:szCs w:val="24"/>
              </w:rPr>
              <w:br/>
              <w:t>праздников, участие в выставках, конкурсах, экскурсиях</w:t>
            </w:r>
            <w:r w:rsidR="00CE5DFB" w:rsidRPr="00DF7D0F">
              <w:rPr>
                <w:color w:val="000000"/>
                <w:sz w:val="24"/>
                <w:szCs w:val="24"/>
              </w:rPr>
              <w:t>, акциях</w:t>
            </w:r>
          </w:p>
        </w:tc>
        <w:tc>
          <w:tcPr>
            <w:tcW w:w="1594" w:type="dxa"/>
            <w:tcBorders>
              <w:left w:val="single" w:sz="4" w:space="0" w:color="auto"/>
            </w:tcBorders>
          </w:tcPr>
          <w:p w14:paraId="423954DB" w14:textId="77777777" w:rsidR="002A3F96" w:rsidRPr="00DF7D0F" w:rsidRDefault="002A3F96" w:rsidP="00235240">
            <w:pPr>
              <w:rPr>
                <w:color w:val="000000"/>
                <w:sz w:val="24"/>
                <w:szCs w:val="24"/>
              </w:rPr>
            </w:pPr>
            <w:r w:rsidRPr="00DF7D0F">
              <w:rPr>
                <w:color w:val="000000"/>
                <w:sz w:val="24"/>
                <w:szCs w:val="24"/>
              </w:rPr>
              <w:t>В течение</w:t>
            </w:r>
            <w:r w:rsidRPr="00DF7D0F">
              <w:rPr>
                <w:color w:val="000000"/>
                <w:sz w:val="24"/>
                <w:szCs w:val="24"/>
              </w:rPr>
              <w:br/>
              <w:t>всего периода</w:t>
            </w:r>
            <w:r w:rsidRPr="00DF7D0F">
              <w:rPr>
                <w:color w:val="000000"/>
                <w:sz w:val="24"/>
                <w:szCs w:val="24"/>
              </w:rPr>
              <w:br/>
            </w:r>
          </w:p>
        </w:tc>
        <w:tc>
          <w:tcPr>
            <w:tcW w:w="1984" w:type="dxa"/>
            <w:gridSpan w:val="3"/>
          </w:tcPr>
          <w:p w14:paraId="2C792908" w14:textId="77777777" w:rsidR="002A3F96" w:rsidRPr="00DF7D0F" w:rsidRDefault="002A3F96" w:rsidP="00235240">
            <w:pPr>
              <w:rPr>
                <w:color w:val="000000"/>
                <w:sz w:val="24"/>
                <w:szCs w:val="24"/>
              </w:rPr>
            </w:pPr>
            <w:r w:rsidRPr="00DF7D0F">
              <w:rPr>
                <w:color w:val="000000"/>
                <w:sz w:val="24"/>
                <w:szCs w:val="24"/>
              </w:rPr>
              <w:t>Педагоги,</w:t>
            </w:r>
            <w:r w:rsidRPr="00DF7D0F">
              <w:rPr>
                <w:color w:val="000000"/>
                <w:sz w:val="24"/>
                <w:szCs w:val="24"/>
              </w:rPr>
              <w:br/>
              <w:t>старший</w:t>
            </w:r>
            <w:r w:rsidRPr="00DF7D0F">
              <w:rPr>
                <w:color w:val="000000"/>
                <w:sz w:val="24"/>
                <w:szCs w:val="24"/>
              </w:rPr>
              <w:br/>
              <w:t>воспитатель</w:t>
            </w:r>
            <w:r w:rsidRPr="00DF7D0F">
              <w:rPr>
                <w:color w:val="000000"/>
                <w:sz w:val="24"/>
                <w:szCs w:val="24"/>
              </w:rPr>
              <w:br/>
            </w:r>
          </w:p>
        </w:tc>
        <w:tc>
          <w:tcPr>
            <w:tcW w:w="2127" w:type="dxa"/>
          </w:tcPr>
          <w:p w14:paraId="3F27D8B8" w14:textId="77777777" w:rsidR="002A3F96" w:rsidRPr="00DF7D0F" w:rsidRDefault="002A3F96" w:rsidP="00235240">
            <w:pPr>
              <w:rPr>
                <w:color w:val="000000"/>
                <w:sz w:val="24"/>
                <w:szCs w:val="24"/>
              </w:rPr>
            </w:pPr>
            <w:r w:rsidRPr="00DF7D0F">
              <w:rPr>
                <w:color w:val="000000"/>
                <w:sz w:val="24"/>
                <w:szCs w:val="24"/>
              </w:rPr>
              <w:t>Совместная</w:t>
            </w:r>
            <w:r w:rsidRPr="00DF7D0F">
              <w:rPr>
                <w:color w:val="000000"/>
                <w:sz w:val="24"/>
                <w:szCs w:val="24"/>
              </w:rPr>
              <w:br/>
              <w:t>деятельность детей</w:t>
            </w:r>
            <w:r w:rsidRPr="00DF7D0F">
              <w:rPr>
                <w:color w:val="000000"/>
                <w:sz w:val="24"/>
                <w:szCs w:val="24"/>
              </w:rPr>
              <w:br/>
              <w:t>и взрослых</w:t>
            </w:r>
          </w:p>
        </w:tc>
      </w:tr>
      <w:tr w:rsidR="002A3F96" w:rsidRPr="00DF7D0F" w14:paraId="6A7E2E20" w14:textId="77777777" w:rsidTr="00230DB6">
        <w:tc>
          <w:tcPr>
            <w:tcW w:w="709" w:type="dxa"/>
          </w:tcPr>
          <w:p w14:paraId="224E375C" w14:textId="77777777" w:rsidR="002A3F96" w:rsidRPr="00DF7D0F" w:rsidRDefault="002A3F96" w:rsidP="00235240">
            <w:pPr>
              <w:rPr>
                <w:color w:val="000000"/>
                <w:sz w:val="24"/>
                <w:szCs w:val="24"/>
              </w:rPr>
            </w:pPr>
            <w:r w:rsidRPr="00DF7D0F">
              <w:rPr>
                <w:color w:val="000000"/>
                <w:sz w:val="24"/>
                <w:szCs w:val="24"/>
              </w:rPr>
              <w:t>4.</w:t>
            </w:r>
          </w:p>
        </w:tc>
        <w:tc>
          <w:tcPr>
            <w:tcW w:w="3226" w:type="dxa"/>
            <w:gridSpan w:val="3"/>
            <w:tcBorders>
              <w:right w:val="single" w:sz="4" w:space="0" w:color="auto"/>
            </w:tcBorders>
          </w:tcPr>
          <w:p w14:paraId="2DAE88AF" w14:textId="74FA6052" w:rsidR="002A3F96" w:rsidRPr="00DF7D0F" w:rsidRDefault="002A3F96" w:rsidP="002A3F96">
            <w:pPr>
              <w:rPr>
                <w:color w:val="000000"/>
                <w:sz w:val="24"/>
                <w:szCs w:val="24"/>
              </w:rPr>
            </w:pPr>
            <w:r w:rsidRPr="00DF7D0F">
              <w:rPr>
                <w:color w:val="000000"/>
                <w:sz w:val="24"/>
                <w:szCs w:val="24"/>
              </w:rPr>
              <w:t>Наглядно-информационные формы работы: оформление</w:t>
            </w:r>
            <w:r w:rsidRPr="00DF7D0F">
              <w:rPr>
                <w:color w:val="000000"/>
                <w:sz w:val="24"/>
                <w:szCs w:val="24"/>
              </w:rPr>
              <w:br/>
              <w:t>информации в уголке «Для</w:t>
            </w:r>
            <w:r w:rsidRPr="00DF7D0F">
              <w:rPr>
                <w:color w:val="000000"/>
                <w:sz w:val="24"/>
                <w:szCs w:val="24"/>
              </w:rPr>
              <w:br/>
              <w:t xml:space="preserve">вас, родители», размещение информации на официальном сайте </w:t>
            </w:r>
            <w:r w:rsidR="005B5919" w:rsidRPr="00DF7D0F">
              <w:rPr>
                <w:color w:val="000000"/>
                <w:sz w:val="24"/>
                <w:szCs w:val="24"/>
              </w:rPr>
              <w:t>ВК</w:t>
            </w:r>
          </w:p>
        </w:tc>
        <w:tc>
          <w:tcPr>
            <w:tcW w:w="1594" w:type="dxa"/>
            <w:tcBorders>
              <w:left w:val="single" w:sz="4" w:space="0" w:color="auto"/>
            </w:tcBorders>
          </w:tcPr>
          <w:p w14:paraId="1BBE6743" w14:textId="77777777" w:rsidR="002A3F96" w:rsidRPr="00DF7D0F" w:rsidRDefault="002A3F96" w:rsidP="00235240">
            <w:pPr>
              <w:rPr>
                <w:color w:val="000000"/>
                <w:sz w:val="24"/>
                <w:szCs w:val="24"/>
              </w:rPr>
            </w:pPr>
            <w:r w:rsidRPr="00DF7D0F">
              <w:rPr>
                <w:color w:val="000000"/>
                <w:sz w:val="24"/>
                <w:szCs w:val="24"/>
              </w:rPr>
              <w:t>В течение</w:t>
            </w:r>
            <w:r w:rsidRPr="00DF7D0F">
              <w:rPr>
                <w:color w:val="000000"/>
                <w:sz w:val="24"/>
                <w:szCs w:val="24"/>
              </w:rPr>
              <w:br/>
              <w:t>всего периода</w:t>
            </w:r>
            <w:r w:rsidRPr="00DF7D0F">
              <w:rPr>
                <w:color w:val="000000"/>
                <w:sz w:val="24"/>
                <w:szCs w:val="24"/>
              </w:rPr>
              <w:br/>
            </w:r>
          </w:p>
        </w:tc>
        <w:tc>
          <w:tcPr>
            <w:tcW w:w="1984" w:type="dxa"/>
            <w:gridSpan w:val="3"/>
          </w:tcPr>
          <w:p w14:paraId="728C25F7" w14:textId="2F594A02" w:rsidR="002A3F96" w:rsidRPr="00DF7D0F" w:rsidRDefault="002A3F96" w:rsidP="00235240">
            <w:pPr>
              <w:rPr>
                <w:color w:val="000000"/>
                <w:sz w:val="24"/>
                <w:szCs w:val="24"/>
              </w:rPr>
            </w:pPr>
            <w:r w:rsidRPr="00DF7D0F">
              <w:rPr>
                <w:color w:val="000000"/>
                <w:sz w:val="24"/>
                <w:szCs w:val="24"/>
              </w:rPr>
              <w:t>Воспитатели,</w:t>
            </w:r>
            <w:r w:rsidRPr="00DF7D0F">
              <w:rPr>
                <w:color w:val="000000"/>
                <w:sz w:val="24"/>
                <w:szCs w:val="24"/>
              </w:rPr>
              <w:br/>
            </w:r>
            <w:r w:rsidR="005B5919" w:rsidRPr="00DF7D0F">
              <w:rPr>
                <w:color w:val="000000"/>
                <w:sz w:val="24"/>
                <w:szCs w:val="24"/>
              </w:rPr>
              <w:t>специалисты</w:t>
            </w:r>
          </w:p>
        </w:tc>
        <w:tc>
          <w:tcPr>
            <w:tcW w:w="2127" w:type="dxa"/>
          </w:tcPr>
          <w:p w14:paraId="05997084" w14:textId="77777777" w:rsidR="002A3F96" w:rsidRPr="00DF7D0F" w:rsidRDefault="002A3F96" w:rsidP="00235240">
            <w:pPr>
              <w:rPr>
                <w:color w:val="000000"/>
                <w:sz w:val="24"/>
                <w:szCs w:val="24"/>
              </w:rPr>
            </w:pPr>
            <w:r w:rsidRPr="00DF7D0F">
              <w:rPr>
                <w:color w:val="000000"/>
                <w:sz w:val="24"/>
                <w:szCs w:val="24"/>
              </w:rPr>
              <w:t>Информированность</w:t>
            </w:r>
            <w:r w:rsidRPr="00DF7D0F">
              <w:rPr>
                <w:color w:val="000000"/>
                <w:sz w:val="24"/>
                <w:szCs w:val="24"/>
              </w:rPr>
              <w:br/>
              <w:t>родителей</w:t>
            </w:r>
            <w:r w:rsidRPr="00DF7D0F">
              <w:rPr>
                <w:color w:val="000000"/>
                <w:sz w:val="24"/>
                <w:szCs w:val="24"/>
              </w:rPr>
              <w:br/>
            </w:r>
          </w:p>
        </w:tc>
      </w:tr>
      <w:tr w:rsidR="005B5919" w:rsidRPr="00DF7D0F" w14:paraId="78D31AE4" w14:textId="77777777" w:rsidTr="00230DB6">
        <w:tc>
          <w:tcPr>
            <w:tcW w:w="709" w:type="dxa"/>
          </w:tcPr>
          <w:p w14:paraId="3989A577" w14:textId="1A27E636" w:rsidR="005B5919" w:rsidRPr="00DF7D0F" w:rsidRDefault="005B5919" w:rsidP="00235240">
            <w:pPr>
              <w:rPr>
                <w:color w:val="000000"/>
                <w:sz w:val="24"/>
                <w:szCs w:val="24"/>
              </w:rPr>
            </w:pPr>
            <w:r w:rsidRPr="00DF7D0F">
              <w:rPr>
                <w:color w:val="000000"/>
                <w:sz w:val="24"/>
                <w:szCs w:val="24"/>
              </w:rPr>
              <w:t>5.</w:t>
            </w:r>
          </w:p>
        </w:tc>
        <w:tc>
          <w:tcPr>
            <w:tcW w:w="3226" w:type="dxa"/>
            <w:gridSpan w:val="3"/>
            <w:tcBorders>
              <w:right w:val="single" w:sz="4" w:space="0" w:color="auto"/>
            </w:tcBorders>
          </w:tcPr>
          <w:p w14:paraId="03FD10F3" w14:textId="4127B943" w:rsidR="005B5919" w:rsidRDefault="005B5919" w:rsidP="002A3F96">
            <w:pPr>
              <w:rPr>
                <w:color w:val="000000"/>
                <w:sz w:val="24"/>
                <w:szCs w:val="24"/>
              </w:rPr>
            </w:pPr>
            <w:r w:rsidRPr="00DF7D0F">
              <w:rPr>
                <w:color w:val="000000"/>
                <w:sz w:val="24"/>
                <w:szCs w:val="24"/>
              </w:rPr>
              <w:t>Создание клуба «</w:t>
            </w:r>
            <w:r w:rsidR="00F71001">
              <w:rPr>
                <w:color w:val="000000"/>
                <w:sz w:val="24"/>
                <w:szCs w:val="24"/>
              </w:rPr>
              <w:t>Гармония</w:t>
            </w:r>
            <w:r w:rsidRPr="00DF7D0F">
              <w:rPr>
                <w:color w:val="000000"/>
                <w:sz w:val="24"/>
                <w:szCs w:val="24"/>
              </w:rPr>
              <w:t>» для родителей детей ОВЗ и детей-инвалидов</w:t>
            </w:r>
            <w:r w:rsidR="008847F2">
              <w:rPr>
                <w:color w:val="000000"/>
                <w:sz w:val="24"/>
                <w:szCs w:val="24"/>
              </w:rPr>
              <w:t>.</w:t>
            </w:r>
          </w:p>
          <w:p w14:paraId="709D9713" w14:textId="0F09C147" w:rsidR="008847F2" w:rsidRPr="00DF7D0F" w:rsidRDefault="008847F2" w:rsidP="002A3F96">
            <w:pPr>
              <w:rPr>
                <w:color w:val="000000"/>
                <w:sz w:val="24"/>
                <w:szCs w:val="24"/>
              </w:rPr>
            </w:pPr>
            <w:r>
              <w:rPr>
                <w:color w:val="000000"/>
                <w:sz w:val="24"/>
                <w:szCs w:val="24"/>
              </w:rPr>
              <w:t xml:space="preserve">Участие родителей в реализации проекта «Вместе </w:t>
            </w:r>
            <w:r>
              <w:rPr>
                <w:color w:val="000000"/>
                <w:sz w:val="24"/>
                <w:szCs w:val="24"/>
              </w:rPr>
              <w:lastRenderedPageBreak/>
              <w:t>в мире радости»</w:t>
            </w:r>
          </w:p>
        </w:tc>
        <w:tc>
          <w:tcPr>
            <w:tcW w:w="1594" w:type="dxa"/>
            <w:tcBorders>
              <w:left w:val="single" w:sz="4" w:space="0" w:color="auto"/>
            </w:tcBorders>
          </w:tcPr>
          <w:p w14:paraId="68B9B3BA" w14:textId="6257670F" w:rsidR="005B5919" w:rsidRPr="00DF7D0F" w:rsidRDefault="005B5919" w:rsidP="00235240">
            <w:pPr>
              <w:rPr>
                <w:color w:val="000000"/>
                <w:sz w:val="24"/>
                <w:szCs w:val="24"/>
              </w:rPr>
            </w:pPr>
            <w:r w:rsidRPr="00DF7D0F">
              <w:rPr>
                <w:color w:val="000000"/>
                <w:sz w:val="24"/>
                <w:szCs w:val="24"/>
              </w:rPr>
              <w:lastRenderedPageBreak/>
              <w:t xml:space="preserve">В течении года </w:t>
            </w:r>
          </w:p>
        </w:tc>
        <w:tc>
          <w:tcPr>
            <w:tcW w:w="1984" w:type="dxa"/>
            <w:gridSpan w:val="3"/>
          </w:tcPr>
          <w:p w14:paraId="3730E247" w14:textId="47139716" w:rsidR="005B5919" w:rsidRPr="00DF7D0F" w:rsidRDefault="005B5919" w:rsidP="00235240">
            <w:pPr>
              <w:rPr>
                <w:color w:val="000000"/>
                <w:sz w:val="24"/>
                <w:szCs w:val="24"/>
              </w:rPr>
            </w:pPr>
            <w:r w:rsidRPr="00DF7D0F">
              <w:rPr>
                <w:color w:val="000000"/>
                <w:sz w:val="24"/>
                <w:szCs w:val="24"/>
              </w:rPr>
              <w:t>Педагог-психолог</w:t>
            </w:r>
          </w:p>
        </w:tc>
        <w:tc>
          <w:tcPr>
            <w:tcW w:w="2127" w:type="dxa"/>
          </w:tcPr>
          <w:p w14:paraId="6965935C" w14:textId="2EA1B21E" w:rsidR="005B5919" w:rsidRPr="00DF7D0F" w:rsidRDefault="005B5919" w:rsidP="00235240">
            <w:pPr>
              <w:rPr>
                <w:color w:val="000000"/>
                <w:sz w:val="24"/>
                <w:szCs w:val="24"/>
              </w:rPr>
            </w:pPr>
            <w:r w:rsidRPr="00DF7D0F">
              <w:rPr>
                <w:color w:val="000000"/>
                <w:sz w:val="24"/>
                <w:szCs w:val="24"/>
              </w:rPr>
              <w:t>Повышение</w:t>
            </w:r>
            <w:r w:rsidRPr="00DF7D0F">
              <w:rPr>
                <w:color w:val="000000"/>
                <w:sz w:val="24"/>
                <w:szCs w:val="24"/>
              </w:rPr>
              <w:br/>
              <w:t>педагогической</w:t>
            </w:r>
            <w:r w:rsidRPr="00DF7D0F">
              <w:rPr>
                <w:color w:val="000000"/>
                <w:sz w:val="24"/>
                <w:szCs w:val="24"/>
              </w:rPr>
              <w:br/>
              <w:t>грамотности</w:t>
            </w:r>
            <w:r w:rsidRPr="00DF7D0F">
              <w:rPr>
                <w:color w:val="000000"/>
                <w:sz w:val="24"/>
                <w:szCs w:val="24"/>
              </w:rPr>
              <w:br/>
              <w:t>родителей</w:t>
            </w:r>
          </w:p>
        </w:tc>
      </w:tr>
    </w:tbl>
    <w:p w14:paraId="05BC67FB" w14:textId="77777777" w:rsidR="007141C9" w:rsidRPr="00DF7D0F" w:rsidRDefault="007141C9" w:rsidP="00B12FB9">
      <w:pPr>
        <w:spacing w:after="0" w:line="360" w:lineRule="auto"/>
        <w:rPr>
          <w:rFonts w:ascii="Times New Roman" w:hAnsi="Times New Roman" w:cs="Times New Roman"/>
          <w:b/>
          <w:bCs/>
          <w:sz w:val="24"/>
          <w:szCs w:val="24"/>
        </w:rPr>
      </w:pPr>
    </w:p>
    <w:p w14:paraId="27EDC04F" w14:textId="2CA5C87D" w:rsidR="00C36BF1" w:rsidRPr="00DF7D0F" w:rsidRDefault="00C36BF1" w:rsidP="00C36BF1">
      <w:pPr>
        <w:spacing w:after="0"/>
        <w:ind w:left="150" w:firstLine="300"/>
        <w:jc w:val="center"/>
        <w:rPr>
          <w:rFonts w:ascii="Times New Roman" w:eastAsia="Times New Roman" w:hAnsi="Times New Roman" w:cs="Times New Roman"/>
          <w:color w:val="333333"/>
          <w:sz w:val="24"/>
          <w:szCs w:val="24"/>
        </w:rPr>
      </w:pPr>
      <w:r w:rsidRPr="00DF7D0F">
        <w:rPr>
          <w:rFonts w:ascii="Times New Roman" w:eastAsia="Times New Roman" w:hAnsi="Times New Roman" w:cs="Times New Roman"/>
          <w:b/>
          <w:bCs/>
          <w:color w:val="333333"/>
          <w:sz w:val="24"/>
          <w:szCs w:val="24"/>
        </w:rPr>
        <w:t xml:space="preserve">2.3. Специфика структуры образовательного процесса в </w:t>
      </w:r>
      <w:r w:rsidR="008847F2">
        <w:rPr>
          <w:rFonts w:ascii="Times New Roman" w:eastAsia="Times New Roman" w:hAnsi="Times New Roman" w:cs="Times New Roman"/>
          <w:b/>
          <w:bCs/>
          <w:color w:val="333333"/>
          <w:sz w:val="24"/>
          <w:szCs w:val="24"/>
        </w:rPr>
        <w:t>образовательной организации</w:t>
      </w:r>
      <w:r w:rsidRPr="00DF7D0F">
        <w:rPr>
          <w:rFonts w:ascii="Times New Roman" w:eastAsia="Times New Roman" w:hAnsi="Times New Roman" w:cs="Times New Roman"/>
          <w:b/>
          <w:bCs/>
          <w:color w:val="333333"/>
          <w:sz w:val="24"/>
          <w:szCs w:val="24"/>
        </w:rPr>
        <w:t xml:space="preserve"> и приоритетные направления образовательной деятельности</w:t>
      </w:r>
      <w:r w:rsidR="008847F2">
        <w:rPr>
          <w:rFonts w:ascii="Times New Roman" w:eastAsia="Times New Roman" w:hAnsi="Times New Roman" w:cs="Times New Roman"/>
          <w:b/>
          <w:bCs/>
          <w:color w:val="333333"/>
          <w:sz w:val="24"/>
          <w:szCs w:val="24"/>
        </w:rPr>
        <w:t>.</w:t>
      </w:r>
    </w:p>
    <w:p w14:paraId="66F74C0C" w14:textId="710529A6" w:rsidR="00C36BF1" w:rsidRPr="00230DB6" w:rsidRDefault="00C36BF1" w:rsidP="00C36BF1">
      <w:pPr>
        <w:spacing w:before="240" w:after="0"/>
        <w:ind w:left="150" w:firstLine="300"/>
        <w:jc w:val="center"/>
        <w:rPr>
          <w:rFonts w:ascii="Times New Roman" w:eastAsia="Times New Roman" w:hAnsi="Times New Roman" w:cs="Times New Roman"/>
          <w:color w:val="333333"/>
          <w:sz w:val="24"/>
          <w:szCs w:val="24"/>
        </w:rPr>
      </w:pPr>
      <w:r w:rsidRPr="00230DB6">
        <w:rPr>
          <w:rFonts w:ascii="Times New Roman" w:eastAsia="Times New Roman" w:hAnsi="Times New Roman" w:cs="Times New Roman"/>
          <w:b/>
          <w:bCs/>
          <w:color w:val="333333"/>
          <w:sz w:val="24"/>
          <w:szCs w:val="24"/>
        </w:rPr>
        <w:t xml:space="preserve">Образовательная и коррекционная деятельность </w:t>
      </w:r>
      <w:r w:rsidR="005B5919" w:rsidRPr="00230DB6">
        <w:rPr>
          <w:rFonts w:ascii="Times New Roman" w:eastAsia="Times New Roman" w:hAnsi="Times New Roman" w:cs="Times New Roman"/>
          <w:b/>
          <w:bCs/>
          <w:color w:val="333333"/>
          <w:sz w:val="24"/>
          <w:szCs w:val="24"/>
        </w:rPr>
        <w:t>в Организации</w:t>
      </w:r>
    </w:p>
    <w:p w14:paraId="382D4ECA" w14:textId="0F933DC3" w:rsidR="00C36BF1" w:rsidRPr="00DF7D0F" w:rsidRDefault="00C36BF1" w:rsidP="00C36BF1">
      <w:pPr>
        <w:spacing w:after="0"/>
        <w:ind w:firstLine="851"/>
        <w:jc w:val="both"/>
        <w:rPr>
          <w:rFonts w:ascii="Times New Roman" w:eastAsia="Times New Roman" w:hAnsi="Times New Roman" w:cs="Times New Roman"/>
          <w:color w:val="333333"/>
          <w:sz w:val="24"/>
          <w:szCs w:val="24"/>
        </w:rPr>
      </w:pPr>
      <w:r w:rsidRPr="00230DB6">
        <w:rPr>
          <w:rFonts w:ascii="Times New Roman" w:eastAsia="Times New Roman" w:hAnsi="Times New Roman" w:cs="Times New Roman"/>
          <w:b/>
          <w:bCs/>
          <w:color w:val="333333"/>
          <w:sz w:val="24"/>
          <w:szCs w:val="24"/>
        </w:rPr>
        <w:t>Основное направление деятельности</w:t>
      </w:r>
      <w:r w:rsidRPr="00DF7D0F">
        <w:rPr>
          <w:rFonts w:ascii="Times New Roman" w:eastAsia="Times New Roman" w:hAnsi="Times New Roman" w:cs="Times New Roman"/>
          <w:b/>
          <w:bCs/>
          <w:i/>
          <w:iCs/>
          <w:color w:val="333333"/>
          <w:sz w:val="24"/>
          <w:szCs w:val="24"/>
        </w:rPr>
        <w:t xml:space="preserve"> </w:t>
      </w:r>
      <w:r w:rsidRPr="00DF7D0F">
        <w:rPr>
          <w:rFonts w:ascii="Times New Roman" w:eastAsia="Times New Roman" w:hAnsi="Times New Roman" w:cs="Times New Roman"/>
          <w:color w:val="333333"/>
          <w:sz w:val="24"/>
          <w:szCs w:val="24"/>
        </w:rPr>
        <w:t>- осуществление индивидуально-ориентированной педагогической, психологической, социальной</w:t>
      </w:r>
      <w:r w:rsidR="008847F2">
        <w:rPr>
          <w:rFonts w:ascii="Times New Roman" w:eastAsia="Times New Roman" w:hAnsi="Times New Roman" w:cs="Times New Roman"/>
          <w:color w:val="333333"/>
          <w:sz w:val="24"/>
          <w:szCs w:val="24"/>
        </w:rPr>
        <w:t xml:space="preserve"> помощи</w:t>
      </w:r>
      <w:r w:rsidRPr="00DF7D0F">
        <w:rPr>
          <w:rFonts w:ascii="Times New Roman" w:eastAsia="Times New Roman" w:hAnsi="Times New Roman" w:cs="Times New Roman"/>
          <w:color w:val="333333"/>
          <w:sz w:val="24"/>
          <w:szCs w:val="24"/>
        </w:rPr>
        <w:t xml:space="preserve"> детям с ОВЗ</w:t>
      </w:r>
      <w:r w:rsidR="005B5919" w:rsidRPr="00DF7D0F">
        <w:rPr>
          <w:rFonts w:ascii="Times New Roman" w:eastAsia="Times New Roman" w:hAnsi="Times New Roman" w:cs="Times New Roman"/>
          <w:color w:val="333333"/>
          <w:sz w:val="24"/>
          <w:szCs w:val="24"/>
        </w:rPr>
        <w:t xml:space="preserve"> и детям-инвалидам</w:t>
      </w:r>
      <w:r w:rsidRPr="00DF7D0F">
        <w:rPr>
          <w:rFonts w:ascii="Times New Roman" w:eastAsia="Times New Roman" w:hAnsi="Times New Roman" w:cs="Times New Roman"/>
          <w:color w:val="333333"/>
          <w:sz w:val="24"/>
          <w:szCs w:val="24"/>
        </w:rPr>
        <w:t>, направленной на создание условий их развития, социализации и интеграции в общество.</w:t>
      </w:r>
    </w:p>
    <w:p w14:paraId="3D345A79" w14:textId="16A8BE26" w:rsidR="00C36BF1" w:rsidRPr="00DF7D0F" w:rsidRDefault="00C36BF1" w:rsidP="00C36BF1">
      <w:pPr>
        <w:spacing w:after="0"/>
        <w:ind w:firstLine="851"/>
        <w:jc w:val="both"/>
        <w:rPr>
          <w:rFonts w:ascii="Times New Roman" w:eastAsia="Times New Roman" w:hAnsi="Times New Roman" w:cs="Times New Roman"/>
          <w:color w:val="333333"/>
          <w:sz w:val="24"/>
          <w:szCs w:val="24"/>
        </w:rPr>
      </w:pPr>
      <w:r w:rsidRPr="00DF7D0F">
        <w:rPr>
          <w:rFonts w:ascii="Times New Roman" w:eastAsia="Times New Roman" w:hAnsi="Times New Roman" w:cs="Times New Roman"/>
          <w:color w:val="333333"/>
          <w:sz w:val="24"/>
          <w:szCs w:val="24"/>
        </w:rPr>
        <w:t xml:space="preserve">В связи с данной спецификой, приоритетными </w:t>
      </w:r>
      <w:r w:rsidR="005B5919" w:rsidRPr="00DF7D0F">
        <w:rPr>
          <w:rFonts w:ascii="Times New Roman" w:eastAsia="Times New Roman" w:hAnsi="Times New Roman" w:cs="Times New Roman"/>
          <w:color w:val="333333"/>
          <w:sz w:val="24"/>
          <w:szCs w:val="24"/>
        </w:rPr>
        <w:t>направлениями образовательной</w:t>
      </w:r>
      <w:r w:rsidRPr="00DF7D0F">
        <w:rPr>
          <w:rFonts w:ascii="Times New Roman" w:eastAsia="Times New Roman" w:hAnsi="Times New Roman" w:cs="Times New Roman"/>
          <w:color w:val="333333"/>
          <w:sz w:val="24"/>
          <w:szCs w:val="24"/>
        </w:rPr>
        <w:t xml:space="preserve"> деятельности являются:</w:t>
      </w:r>
    </w:p>
    <w:p w14:paraId="1C7FAB8D" w14:textId="283FA12D" w:rsidR="00C36BF1" w:rsidRPr="00DF7D0F" w:rsidRDefault="00C36BF1" w:rsidP="00C36BF1">
      <w:pPr>
        <w:tabs>
          <w:tab w:val="left" w:pos="1134"/>
        </w:tabs>
        <w:spacing w:after="0"/>
        <w:ind w:firstLine="851"/>
        <w:jc w:val="both"/>
        <w:rPr>
          <w:rFonts w:ascii="Times New Roman" w:eastAsia="Times New Roman" w:hAnsi="Times New Roman" w:cs="Times New Roman"/>
          <w:color w:val="333333"/>
          <w:sz w:val="24"/>
          <w:szCs w:val="24"/>
        </w:rPr>
      </w:pPr>
      <w:r w:rsidRPr="00DF7D0F">
        <w:rPr>
          <w:rFonts w:ascii="Times New Roman" w:eastAsia="Times New Roman" w:hAnsi="Times New Roman" w:cs="Times New Roman"/>
          <w:color w:val="333333"/>
          <w:sz w:val="24"/>
          <w:szCs w:val="24"/>
        </w:rPr>
        <w:t>- разработка и реализация</w:t>
      </w:r>
      <w:r w:rsidR="008847F2">
        <w:rPr>
          <w:rFonts w:ascii="Times New Roman" w:eastAsia="Times New Roman" w:hAnsi="Times New Roman" w:cs="Times New Roman"/>
          <w:color w:val="333333"/>
          <w:sz w:val="24"/>
          <w:szCs w:val="24"/>
        </w:rPr>
        <w:t xml:space="preserve"> адаптированной программы</w:t>
      </w:r>
      <w:r w:rsidRPr="00DF7D0F">
        <w:rPr>
          <w:rFonts w:ascii="Times New Roman" w:eastAsia="Times New Roman" w:hAnsi="Times New Roman" w:cs="Times New Roman"/>
          <w:color w:val="333333"/>
          <w:sz w:val="24"/>
          <w:szCs w:val="24"/>
        </w:rPr>
        <w:t xml:space="preserve"> ребенка с ограниченными возможностями здоровья с учетом его потенциальных психических и физических возможностей;</w:t>
      </w:r>
    </w:p>
    <w:p w14:paraId="68E500A9" w14:textId="4B6807C3" w:rsidR="00C36BF1" w:rsidRPr="00DF7D0F" w:rsidRDefault="00C36BF1" w:rsidP="00C36BF1">
      <w:pPr>
        <w:tabs>
          <w:tab w:val="left" w:pos="1134"/>
        </w:tabs>
        <w:spacing w:after="0"/>
        <w:ind w:firstLine="851"/>
        <w:jc w:val="both"/>
        <w:rPr>
          <w:rFonts w:ascii="Times New Roman" w:eastAsia="Times New Roman" w:hAnsi="Times New Roman" w:cs="Times New Roman"/>
          <w:color w:val="333333"/>
          <w:sz w:val="24"/>
          <w:szCs w:val="24"/>
        </w:rPr>
      </w:pPr>
      <w:r w:rsidRPr="00DF7D0F">
        <w:rPr>
          <w:rFonts w:ascii="Times New Roman" w:eastAsia="Times New Roman" w:hAnsi="Times New Roman" w:cs="Times New Roman"/>
          <w:color w:val="333333"/>
          <w:sz w:val="24"/>
          <w:szCs w:val="24"/>
        </w:rPr>
        <w:t>- проведение индивидуально-ориентированной</w:t>
      </w:r>
      <w:r w:rsidRPr="00DF7D0F">
        <w:rPr>
          <w:rFonts w:ascii="Times New Roman" w:eastAsia="Times New Roman" w:hAnsi="Times New Roman" w:cs="Times New Roman"/>
          <w:i/>
          <w:iCs/>
          <w:color w:val="333333"/>
          <w:sz w:val="24"/>
          <w:szCs w:val="24"/>
        </w:rPr>
        <w:t> </w:t>
      </w:r>
      <w:r w:rsidRPr="00DF7D0F">
        <w:rPr>
          <w:rFonts w:ascii="Times New Roman" w:eastAsia="Times New Roman" w:hAnsi="Times New Roman" w:cs="Times New Roman"/>
          <w:color w:val="333333"/>
          <w:sz w:val="24"/>
          <w:szCs w:val="24"/>
        </w:rPr>
        <w:t>коррекционно-развивающей работы по преодолению недостатков в физическом и психическом развитии детей с ограниченными возможностями здоровья;</w:t>
      </w:r>
    </w:p>
    <w:p w14:paraId="3C25092D" w14:textId="37471233" w:rsidR="00C36BF1" w:rsidRPr="00DF7D0F" w:rsidRDefault="008847F2" w:rsidP="008847F2">
      <w:pPr>
        <w:spacing w:after="0"/>
        <w:jc w:val="both"/>
        <w:rPr>
          <w:rFonts w:ascii="Times New Roman" w:eastAsia="Times New Roman" w:hAnsi="Times New Roman" w:cs="Times New Roman"/>
          <w:color w:val="333333"/>
          <w:sz w:val="24"/>
          <w:szCs w:val="24"/>
        </w:rPr>
      </w:pPr>
      <w:r w:rsidRPr="005A565D">
        <w:rPr>
          <w:rFonts w:ascii="Times New Roman" w:eastAsia="Times New Roman" w:hAnsi="Times New Roman" w:cs="Times New Roman"/>
          <w:color w:val="333333"/>
          <w:sz w:val="24"/>
          <w:szCs w:val="24"/>
        </w:rPr>
        <w:t xml:space="preserve">    </w:t>
      </w:r>
      <w:r w:rsidR="00C36BF1" w:rsidRPr="005A565D">
        <w:rPr>
          <w:rFonts w:ascii="Times New Roman" w:eastAsia="Times New Roman" w:hAnsi="Times New Roman" w:cs="Times New Roman"/>
          <w:color w:val="333333"/>
          <w:sz w:val="24"/>
          <w:szCs w:val="24"/>
        </w:rPr>
        <w:t>  </w:t>
      </w:r>
      <w:r w:rsidRPr="005A565D">
        <w:rPr>
          <w:rFonts w:ascii="Times New Roman" w:eastAsia="Times New Roman" w:hAnsi="Times New Roman" w:cs="Times New Roman"/>
          <w:color w:val="333333"/>
          <w:sz w:val="24"/>
          <w:szCs w:val="24"/>
        </w:rPr>
        <w:t>О</w:t>
      </w:r>
      <w:r w:rsidR="00C36BF1" w:rsidRPr="005A565D">
        <w:rPr>
          <w:rFonts w:ascii="Times New Roman" w:eastAsia="Times New Roman" w:hAnsi="Times New Roman" w:cs="Times New Roman"/>
          <w:color w:val="333333"/>
          <w:sz w:val="24"/>
          <w:szCs w:val="24"/>
        </w:rPr>
        <w:t>бразовательные</w:t>
      </w:r>
      <w:r w:rsidR="00C36BF1" w:rsidRPr="00DF7D0F">
        <w:rPr>
          <w:rFonts w:ascii="Times New Roman" w:eastAsia="Times New Roman" w:hAnsi="Times New Roman" w:cs="Times New Roman"/>
          <w:b/>
          <w:bCs/>
          <w:i/>
          <w:iCs/>
          <w:color w:val="333333"/>
          <w:sz w:val="24"/>
          <w:szCs w:val="24"/>
        </w:rPr>
        <w:t xml:space="preserve"> </w:t>
      </w:r>
      <w:r w:rsidR="00C36BF1" w:rsidRPr="00DF7D0F">
        <w:rPr>
          <w:rFonts w:ascii="Times New Roman" w:eastAsia="Times New Roman" w:hAnsi="Times New Roman" w:cs="Times New Roman"/>
          <w:color w:val="333333"/>
          <w:sz w:val="24"/>
          <w:szCs w:val="24"/>
        </w:rPr>
        <w:t>задачи коррекционно-развивающей работы решаются в процессе традиционных форм и видов деятельности детей (в основном образовательном процессе) за счет применения специальных технологий</w:t>
      </w:r>
      <w:r>
        <w:rPr>
          <w:rFonts w:ascii="Times New Roman" w:eastAsia="Times New Roman" w:hAnsi="Times New Roman" w:cs="Times New Roman"/>
          <w:color w:val="333333"/>
          <w:sz w:val="24"/>
          <w:szCs w:val="24"/>
        </w:rPr>
        <w:t xml:space="preserve">, </w:t>
      </w:r>
      <w:r w:rsidR="00C36BF1" w:rsidRPr="00DF7D0F">
        <w:rPr>
          <w:rFonts w:ascii="Times New Roman" w:eastAsia="Times New Roman" w:hAnsi="Times New Roman" w:cs="Times New Roman"/>
          <w:color w:val="333333"/>
          <w:sz w:val="24"/>
          <w:szCs w:val="24"/>
        </w:rPr>
        <w:t>упражнений</w:t>
      </w:r>
      <w:r>
        <w:rPr>
          <w:rFonts w:ascii="Times New Roman" w:eastAsia="Times New Roman" w:hAnsi="Times New Roman" w:cs="Times New Roman"/>
          <w:color w:val="333333"/>
          <w:sz w:val="24"/>
          <w:szCs w:val="24"/>
        </w:rPr>
        <w:t xml:space="preserve"> и оборудования</w:t>
      </w:r>
      <w:r w:rsidR="00C36BF1" w:rsidRPr="00DF7D0F">
        <w:rPr>
          <w:rFonts w:ascii="Times New Roman" w:eastAsia="Times New Roman" w:hAnsi="Times New Roman" w:cs="Times New Roman"/>
          <w:color w:val="333333"/>
          <w:sz w:val="24"/>
          <w:szCs w:val="24"/>
        </w:rPr>
        <w:t>. В то же время в структуре педагогического процесса выделяются специальные коррекционно-развивающие занятия (фронтальные, подгрупповые, индивидуальные).</w:t>
      </w:r>
    </w:p>
    <w:p w14:paraId="73DDD3AB" w14:textId="77777777" w:rsidR="00C36BF1" w:rsidRPr="00DF7D0F" w:rsidRDefault="00C36BF1" w:rsidP="00C36BF1">
      <w:pPr>
        <w:spacing w:after="0"/>
        <w:ind w:firstLine="851"/>
        <w:jc w:val="both"/>
        <w:rPr>
          <w:rFonts w:ascii="Times New Roman" w:eastAsia="Times New Roman" w:hAnsi="Times New Roman" w:cs="Times New Roman"/>
          <w:color w:val="333333"/>
          <w:sz w:val="24"/>
          <w:szCs w:val="24"/>
        </w:rPr>
      </w:pPr>
      <w:r w:rsidRPr="00DF7D0F">
        <w:rPr>
          <w:rFonts w:ascii="Times New Roman" w:eastAsia="Times New Roman" w:hAnsi="Times New Roman" w:cs="Times New Roman"/>
          <w:color w:val="333333"/>
          <w:sz w:val="24"/>
          <w:szCs w:val="24"/>
        </w:rPr>
        <w:t> В детском саду созданы благоприятные условия для обеспечения всестороннего развития личности ребенка с ОВЗ, комфортности пребывания его в дошкольном учреждении. Работа дошкольного учреждения обеспечивает каждой семье, воспитывающей ребенка с ОВЗ, государственные гарантии доступности и равных возможностей для обучения детей с ОВЗ в общеобразовательных учреждениях и в полной мере отвечает запросам родителей.</w:t>
      </w:r>
    </w:p>
    <w:p w14:paraId="200E3C89" w14:textId="77777777" w:rsidR="00C36BF1" w:rsidRPr="00DF7D0F" w:rsidRDefault="00C36BF1" w:rsidP="00C36BF1">
      <w:pPr>
        <w:spacing w:after="0"/>
        <w:ind w:firstLine="851"/>
        <w:jc w:val="both"/>
        <w:rPr>
          <w:rFonts w:ascii="Times New Roman" w:eastAsia="Times New Roman" w:hAnsi="Times New Roman" w:cs="Times New Roman"/>
          <w:color w:val="333333"/>
          <w:sz w:val="24"/>
          <w:szCs w:val="24"/>
        </w:rPr>
      </w:pPr>
      <w:r w:rsidRPr="00DF7D0F">
        <w:rPr>
          <w:rFonts w:ascii="Times New Roman" w:eastAsia="Times New Roman" w:hAnsi="Times New Roman" w:cs="Times New Roman"/>
          <w:color w:val="333333"/>
          <w:sz w:val="24"/>
          <w:szCs w:val="24"/>
        </w:rPr>
        <w:t> Главным условием развития ребенка с ОВЗ в образовательном процессе дошкольного учреждения является включение каждого воспитанника в деятельность с учетом его возможностей, интересов, способностей, «зоны ближайшего развития» и уровнем потенциального развития, которого ребенок с ОВЗ способен достигнуть под руководством взрослых и в сотрудничестве со сверстниками в созданном образовательном пространстве.</w:t>
      </w:r>
    </w:p>
    <w:p w14:paraId="5D351F85" w14:textId="77777777" w:rsidR="00C36BF1" w:rsidRPr="00DF7D0F" w:rsidRDefault="00C36BF1" w:rsidP="00C36BF1">
      <w:pPr>
        <w:spacing w:after="0"/>
        <w:ind w:firstLine="851"/>
        <w:jc w:val="both"/>
        <w:rPr>
          <w:rFonts w:ascii="Times New Roman" w:eastAsia="Times New Roman" w:hAnsi="Times New Roman" w:cs="Times New Roman"/>
          <w:b/>
          <w:color w:val="333333"/>
          <w:sz w:val="24"/>
          <w:szCs w:val="24"/>
        </w:rPr>
      </w:pPr>
      <w:r w:rsidRPr="00DF7D0F">
        <w:rPr>
          <w:rFonts w:ascii="Times New Roman" w:eastAsia="Times New Roman" w:hAnsi="Times New Roman" w:cs="Times New Roman"/>
          <w:color w:val="333333"/>
          <w:sz w:val="24"/>
          <w:szCs w:val="24"/>
        </w:rPr>
        <w:t> </w:t>
      </w:r>
      <w:r w:rsidRPr="00DF7D0F">
        <w:rPr>
          <w:rFonts w:ascii="Times New Roman" w:eastAsia="Times New Roman" w:hAnsi="Times New Roman" w:cs="Times New Roman"/>
          <w:b/>
          <w:color w:val="333333"/>
          <w:sz w:val="24"/>
          <w:szCs w:val="24"/>
        </w:rPr>
        <w:t>Образовательное пространство состоит из следующих компонентов:</w:t>
      </w:r>
    </w:p>
    <w:p w14:paraId="5A0723A8" w14:textId="77777777" w:rsidR="00C36BF1" w:rsidRDefault="00C36BF1" w:rsidP="00C36BF1">
      <w:pPr>
        <w:spacing w:after="0"/>
        <w:ind w:firstLine="851"/>
        <w:jc w:val="both"/>
        <w:rPr>
          <w:rFonts w:ascii="Times New Roman" w:eastAsia="Times New Roman" w:hAnsi="Times New Roman" w:cs="Times New Roman"/>
          <w:color w:val="333333"/>
          <w:sz w:val="24"/>
          <w:szCs w:val="24"/>
        </w:rPr>
      </w:pPr>
      <w:r w:rsidRPr="00DF7D0F">
        <w:rPr>
          <w:rFonts w:ascii="Times New Roman" w:eastAsia="Times New Roman" w:hAnsi="Times New Roman" w:cs="Times New Roman"/>
          <w:color w:val="333333"/>
          <w:sz w:val="24"/>
          <w:szCs w:val="24"/>
        </w:rPr>
        <w:t>- образовательный процесс;</w:t>
      </w:r>
    </w:p>
    <w:p w14:paraId="4A7D02A1" w14:textId="5E547084" w:rsidR="008847F2" w:rsidRPr="00DF7D0F" w:rsidRDefault="008847F2" w:rsidP="00C36BF1">
      <w:pPr>
        <w:spacing w:after="0"/>
        <w:ind w:firstLine="851"/>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посещение дополнительных образовательных занятий (посещение кружков);</w:t>
      </w:r>
    </w:p>
    <w:p w14:paraId="5EEFC4E9" w14:textId="77777777" w:rsidR="00C36BF1" w:rsidRPr="00DF7D0F" w:rsidRDefault="00C36BF1" w:rsidP="00C36BF1">
      <w:pPr>
        <w:spacing w:after="0"/>
        <w:ind w:firstLine="851"/>
        <w:jc w:val="both"/>
        <w:rPr>
          <w:rFonts w:ascii="Times New Roman" w:eastAsia="Times New Roman" w:hAnsi="Times New Roman" w:cs="Times New Roman"/>
          <w:color w:val="333333"/>
          <w:sz w:val="24"/>
          <w:szCs w:val="24"/>
        </w:rPr>
      </w:pPr>
      <w:r w:rsidRPr="00DF7D0F">
        <w:rPr>
          <w:rFonts w:ascii="Times New Roman" w:eastAsia="Times New Roman" w:hAnsi="Times New Roman" w:cs="Times New Roman"/>
          <w:color w:val="333333"/>
          <w:sz w:val="24"/>
          <w:szCs w:val="24"/>
        </w:rPr>
        <w:t>- коррекционно-развивающий процесс;</w:t>
      </w:r>
    </w:p>
    <w:p w14:paraId="2F621987" w14:textId="77777777" w:rsidR="00C36BF1" w:rsidRPr="00DF7D0F" w:rsidRDefault="00C36BF1" w:rsidP="00C36BF1">
      <w:pPr>
        <w:spacing w:after="0"/>
        <w:ind w:firstLine="851"/>
        <w:jc w:val="both"/>
        <w:rPr>
          <w:rFonts w:ascii="Times New Roman" w:eastAsia="Times New Roman" w:hAnsi="Times New Roman" w:cs="Times New Roman"/>
          <w:color w:val="333333"/>
          <w:sz w:val="24"/>
          <w:szCs w:val="24"/>
        </w:rPr>
      </w:pPr>
      <w:r w:rsidRPr="00DF7D0F">
        <w:rPr>
          <w:rFonts w:ascii="Times New Roman" w:eastAsia="Times New Roman" w:hAnsi="Times New Roman" w:cs="Times New Roman"/>
          <w:color w:val="333333"/>
          <w:sz w:val="24"/>
          <w:szCs w:val="24"/>
        </w:rPr>
        <w:t>- предметная - развивающая среда;</w:t>
      </w:r>
    </w:p>
    <w:p w14:paraId="617A25AF" w14:textId="77777777" w:rsidR="00C36BF1" w:rsidRPr="00DF7D0F" w:rsidRDefault="00C36BF1" w:rsidP="00C36BF1">
      <w:pPr>
        <w:spacing w:after="0"/>
        <w:ind w:firstLine="851"/>
        <w:jc w:val="both"/>
        <w:rPr>
          <w:rFonts w:ascii="Times New Roman" w:eastAsia="Times New Roman" w:hAnsi="Times New Roman" w:cs="Times New Roman"/>
          <w:color w:val="333333"/>
          <w:sz w:val="24"/>
          <w:szCs w:val="24"/>
        </w:rPr>
      </w:pPr>
      <w:r w:rsidRPr="00DF7D0F">
        <w:rPr>
          <w:rFonts w:ascii="Times New Roman" w:eastAsia="Times New Roman" w:hAnsi="Times New Roman" w:cs="Times New Roman"/>
          <w:color w:val="333333"/>
          <w:sz w:val="24"/>
          <w:szCs w:val="24"/>
        </w:rPr>
        <w:t>- взаимодействие участников педагогического процесса.</w:t>
      </w:r>
    </w:p>
    <w:p w14:paraId="687586E0" w14:textId="760F412C" w:rsidR="00C36BF1" w:rsidRPr="00DF7D0F" w:rsidRDefault="00C36BF1" w:rsidP="005F39C7">
      <w:pPr>
        <w:pStyle w:val="normacttext"/>
        <w:spacing w:before="0" w:beforeAutospacing="0" w:after="0" w:afterAutospacing="0" w:line="276" w:lineRule="auto"/>
        <w:ind w:firstLine="851"/>
        <w:jc w:val="both"/>
        <w:rPr>
          <w:color w:val="333333"/>
        </w:rPr>
      </w:pPr>
      <w:r w:rsidRPr="00DF7D0F">
        <w:rPr>
          <w:color w:val="333333"/>
        </w:rPr>
        <w:t xml:space="preserve">В основе организации образовательного процесса определен комплексно-тематический принцип планирования с ведущей игровой деятельностью, а решение программных задач осуществляется в разных формах совместной деятельности взрослых и детей, а также в самостоятельной деятельности детей. Образовательный процесс строится на основе нормативных документов, оценки состояния здоровья детей, оценки психических и физических нарушений, оценки речевых нарушений, системы психолого-педагогических </w:t>
      </w:r>
      <w:r w:rsidRPr="00DF7D0F">
        <w:rPr>
          <w:color w:val="333333"/>
        </w:rPr>
        <w:lastRenderedPageBreak/>
        <w:t xml:space="preserve">принципов, отражающих представление о самоценности дошкольного детства. Основной формой является игра и специфические виды детской деятельности. </w:t>
      </w:r>
    </w:p>
    <w:p w14:paraId="7FC43D67" w14:textId="77777777" w:rsidR="00C36BF1" w:rsidRPr="00DF7D0F" w:rsidRDefault="00C36BF1" w:rsidP="005F39C7">
      <w:pPr>
        <w:pStyle w:val="normacttext"/>
        <w:spacing w:before="0" w:beforeAutospacing="0" w:after="0" w:afterAutospacing="0" w:line="276" w:lineRule="auto"/>
        <w:ind w:firstLine="851"/>
        <w:jc w:val="both"/>
        <w:rPr>
          <w:b/>
        </w:rPr>
      </w:pPr>
      <w:r w:rsidRPr="00DF7D0F">
        <w:rPr>
          <w:color w:val="333333"/>
        </w:rPr>
        <w:t xml:space="preserve">Акцент делается на интеграцию образовательных областей </w:t>
      </w:r>
    </w:p>
    <w:p w14:paraId="26748631" w14:textId="77777777" w:rsidR="00C36BF1" w:rsidRPr="00DF7D0F" w:rsidRDefault="00C36BF1" w:rsidP="005F39C7">
      <w:pPr>
        <w:pStyle w:val="normacttext"/>
        <w:numPr>
          <w:ilvl w:val="0"/>
          <w:numId w:val="3"/>
        </w:numPr>
        <w:spacing w:before="0" w:beforeAutospacing="0" w:after="0" w:afterAutospacing="0" w:line="276" w:lineRule="auto"/>
        <w:ind w:left="0" w:firstLine="851"/>
        <w:jc w:val="both"/>
      </w:pPr>
      <w:r w:rsidRPr="00DF7D0F">
        <w:t>социально-коммуникативное развитие;</w:t>
      </w:r>
    </w:p>
    <w:p w14:paraId="5F4CBD52" w14:textId="77777777" w:rsidR="00C36BF1" w:rsidRPr="00DF7D0F" w:rsidRDefault="00C36BF1" w:rsidP="00C36BF1">
      <w:pPr>
        <w:pStyle w:val="normacttext"/>
        <w:numPr>
          <w:ilvl w:val="0"/>
          <w:numId w:val="3"/>
        </w:numPr>
        <w:spacing w:before="0" w:beforeAutospacing="0" w:after="0" w:afterAutospacing="0" w:line="276" w:lineRule="auto"/>
        <w:ind w:left="0" w:firstLine="851"/>
        <w:jc w:val="both"/>
      </w:pPr>
      <w:r w:rsidRPr="00DF7D0F">
        <w:t>познавательное развитие;</w:t>
      </w:r>
    </w:p>
    <w:p w14:paraId="1E07E37C" w14:textId="77777777" w:rsidR="00C36BF1" w:rsidRPr="00DF7D0F" w:rsidRDefault="00C36BF1" w:rsidP="00C36BF1">
      <w:pPr>
        <w:pStyle w:val="normacttext"/>
        <w:numPr>
          <w:ilvl w:val="0"/>
          <w:numId w:val="3"/>
        </w:numPr>
        <w:spacing w:before="0" w:beforeAutospacing="0" w:after="0" w:afterAutospacing="0" w:line="276" w:lineRule="auto"/>
        <w:ind w:left="0" w:firstLine="851"/>
        <w:jc w:val="both"/>
      </w:pPr>
      <w:r w:rsidRPr="00DF7D0F">
        <w:t>речевое развитие;</w:t>
      </w:r>
    </w:p>
    <w:p w14:paraId="2FAEC6B8" w14:textId="77777777" w:rsidR="00C36BF1" w:rsidRPr="00DF7D0F" w:rsidRDefault="00C36BF1" w:rsidP="00C36BF1">
      <w:pPr>
        <w:pStyle w:val="normacttext"/>
        <w:numPr>
          <w:ilvl w:val="0"/>
          <w:numId w:val="3"/>
        </w:numPr>
        <w:spacing w:before="0" w:beforeAutospacing="0" w:after="0" w:afterAutospacing="0" w:line="276" w:lineRule="auto"/>
        <w:ind w:left="0" w:firstLine="851"/>
        <w:jc w:val="both"/>
      </w:pPr>
      <w:r w:rsidRPr="00DF7D0F">
        <w:t>художественно-эстетическое развитие;</w:t>
      </w:r>
    </w:p>
    <w:p w14:paraId="5F0A3CEF" w14:textId="77777777" w:rsidR="00C36BF1" w:rsidRPr="00DF7D0F" w:rsidRDefault="00C36BF1" w:rsidP="00C36BF1">
      <w:pPr>
        <w:pStyle w:val="a3"/>
        <w:numPr>
          <w:ilvl w:val="0"/>
          <w:numId w:val="3"/>
        </w:numPr>
        <w:spacing w:after="0"/>
        <w:ind w:left="0" w:firstLine="851"/>
        <w:jc w:val="both"/>
        <w:rPr>
          <w:rFonts w:ascii="Times New Roman" w:hAnsi="Times New Roman" w:cs="Times New Roman"/>
          <w:sz w:val="24"/>
          <w:szCs w:val="24"/>
        </w:rPr>
      </w:pPr>
      <w:r w:rsidRPr="00DF7D0F">
        <w:rPr>
          <w:rFonts w:ascii="Times New Roman" w:hAnsi="Times New Roman" w:cs="Times New Roman"/>
          <w:sz w:val="24"/>
          <w:szCs w:val="24"/>
        </w:rPr>
        <w:t>физическое развитие</w:t>
      </w:r>
    </w:p>
    <w:p w14:paraId="26D09097" w14:textId="1417684A" w:rsidR="00C36BF1" w:rsidRPr="00DF7D0F" w:rsidRDefault="00C36BF1" w:rsidP="00C36BF1">
      <w:pPr>
        <w:spacing w:after="0"/>
        <w:ind w:firstLine="851"/>
        <w:jc w:val="both"/>
        <w:rPr>
          <w:rFonts w:ascii="Times New Roman" w:eastAsia="Times New Roman" w:hAnsi="Times New Roman" w:cs="Times New Roman"/>
          <w:color w:val="333333"/>
          <w:sz w:val="24"/>
          <w:szCs w:val="24"/>
        </w:rPr>
      </w:pPr>
      <w:r w:rsidRPr="00DF7D0F">
        <w:rPr>
          <w:rFonts w:ascii="Times New Roman" w:eastAsia="Times New Roman" w:hAnsi="Times New Roman" w:cs="Times New Roman"/>
          <w:color w:val="333333"/>
          <w:sz w:val="24"/>
          <w:szCs w:val="24"/>
        </w:rPr>
        <w:t>Содержание дошкольного образования включает в себя сбалансированное сочетание базисного компонента, представленного образовательными областями по основным направлениям, и вариативного компонента учреждения, реализуемого за счет индивидуально выбираемых специалистами коррекционных занятий, обеспечивающих коррекцию и развитие психических функций детей, использование коррекционных программ, авторских технологий и практического опыта специалистов.</w:t>
      </w:r>
    </w:p>
    <w:p w14:paraId="2A47BCAF" w14:textId="77777777" w:rsidR="00A43D1A" w:rsidRPr="00DF7D0F" w:rsidRDefault="00A43D1A" w:rsidP="00A43D1A">
      <w:pPr>
        <w:spacing w:after="0" w:line="240" w:lineRule="auto"/>
        <w:jc w:val="center"/>
        <w:rPr>
          <w:rFonts w:ascii="Times New Roman" w:hAnsi="Times New Roman" w:cs="Times New Roman"/>
          <w:b/>
          <w:bCs/>
          <w:sz w:val="24"/>
          <w:szCs w:val="24"/>
        </w:rPr>
      </w:pPr>
    </w:p>
    <w:p w14:paraId="1D1E5886" w14:textId="77777777" w:rsidR="00775294" w:rsidRPr="00DF7D0F" w:rsidRDefault="00775294" w:rsidP="00775294">
      <w:pPr>
        <w:jc w:val="center"/>
        <w:rPr>
          <w:rFonts w:ascii="Times New Roman" w:hAnsi="Times New Roman" w:cs="Times New Roman"/>
          <w:b/>
          <w:bCs/>
          <w:sz w:val="24"/>
          <w:szCs w:val="24"/>
        </w:rPr>
      </w:pPr>
      <w:r w:rsidRPr="00DF7D0F">
        <w:rPr>
          <w:rFonts w:ascii="Times New Roman" w:hAnsi="Times New Roman" w:cs="Times New Roman"/>
          <w:b/>
          <w:bCs/>
          <w:sz w:val="24"/>
          <w:szCs w:val="24"/>
        </w:rPr>
        <w:t>Содержание коррекционной работы по образовательным областям</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3119"/>
        <w:gridCol w:w="1989"/>
        <w:gridCol w:w="3114"/>
      </w:tblGrid>
      <w:tr w:rsidR="00775294" w:rsidRPr="00DF7D0F" w14:paraId="5FD816BE" w14:textId="77777777" w:rsidTr="00230DB6">
        <w:trPr>
          <w:trHeight w:val="1060"/>
        </w:trPr>
        <w:tc>
          <w:tcPr>
            <w:tcW w:w="2127" w:type="dxa"/>
          </w:tcPr>
          <w:p w14:paraId="3036C314" w14:textId="336FEB53" w:rsidR="00775294" w:rsidRPr="00DF7D0F" w:rsidRDefault="00775294" w:rsidP="00E20298">
            <w:pPr>
              <w:spacing w:after="0" w:line="240" w:lineRule="auto"/>
              <w:rPr>
                <w:rFonts w:ascii="Times New Roman" w:hAnsi="Times New Roman" w:cs="Times New Roman"/>
                <w:b/>
                <w:sz w:val="24"/>
                <w:szCs w:val="24"/>
              </w:rPr>
            </w:pPr>
            <w:r w:rsidRPr="00DF7D0F">
              <w:rPr>
                <w:rFonts w:ascii="Times New Roman" w:hAnsi="Times New Roman" w:cs="Times New Roman"/>
                <w:b/>
                <w:sz w:val="24"/>
                <w:szCs w:val="24"/>
              </w:rPr>
              <w:t>Образовательные области</w:t>
            </w:r>
          </w:p>
        </w:tc>
        <w:tc>
          <w:tcPr>
            <w:tcW w:w="3119" w:type="dxa"/>
          </w:tcPr>
          <w:p w14:paraId="3FE6AB29" w14:textId="77777777" w:rsidR="00775294" w:rsidRPr="00DF7D0F" w:rsidRDefault="00775294" w:rsidP="005F39C7">
            <w:pPr>
              <w:spacing w:after="0" w:line="240" w:lineRule="auto"/>
              <w:rPr>
                <w:rFonts w:ascii="Times New Roman" w:hAnsi="Times New Roman" w:cs="Times New Roman"/>
                <w:b/>
                <w:sz w:val="24"/>
                <w:szCs w:val="24"/>
              </w:rPr>
            </w:pPr>
            <w:r w:rsidRPr="00DF7D0F">
              <w:rPr>
                <w:rFonts w:ascii="Times New Roman" w:hAnsi="Times New Roman" w:cs="Times New Roman"/>
                <w:b/>
                <w:sz w:val="24"/>
                <w:szCs w:val="24"/>
              </w:rPr>
              <w:t>Содержание коррекционной работы</w:t>
            </w:r>
          </w:p>
        </w:tc>
        <w:tc>
          <w:tcPr>
            <w:tcW w:w="1989" w:type="dxa"/>
          </w:tcPr>
          <w:p w14:paraId="0F411605" w14:textId="77777777" w:rsidR="00775294" w:rsidRPr="00DF7D0F" w:rsidRDefault="00775294" w:rsidP="00E20298">
            <w:pPr>
              <w:spacing w:after="0" w:line="240" w:lineRule="auto"/>
              <w:rPr>
                <w:rFonts w:ascii="Times New Roman" w:hAnsi="Times New Roman" w:cs="Times New Roman"/>
                <w:b/>
                <w:sz w:val="24"/>
                <w:szCs w:val="24"/>
              </w:rPr>
            </w:pPr>
            <w:r w:rsidRPr="00DF7D0F">
              <w:rPr>
                <w:rFonts w:ascii="Times New Roman" w:hAnsi="Times New Roman" w:cs="Times New Roman"/>
                <w:b/>
                <w:sz w:val="24"/>
                <w:szCs w:val="24"/>
              </w:rPr>
              <w:t>Специалисты, осуществляющие коррекционную работу</w:t>
            </w:r>
          </w:p>
        </w:tc>
        <w:tc>
          <w:tcPr>
            <w:tcW w:w="3114" w:type="dxa"/>
          </w:tcPr>
          <w:p w14:paraId="4EF6744A" w14:textId="77777777" w:rsidR="00775294" w:rsidRPr="00DF7D0F" w:rsidRDefault="00775294" w:rsidP="00E20298">
            <w:pPr>
              <w:spacing w:after="0" w:line="240" w:lineRule="auto"/>
              <w:rPr>
                <w:rFonts w:ascii="Times New Roman" w:hAnsi="Times New Roman" w:cs="Times New Roman"/>
                <w:b/>
                <w:sz w:val="24"/>
                <w:szCs w:val="24"/>
              </w:rPr>
            </w:pPr>
            <w:r w:rsidRPr="00DF7D0F">
              <w:rPr>
                <w:rFonts w:ascii="Times New Roman" w:hAnsi="Times New Roman" w:cs="Times New Roman"/>
                <w:b/>
                <w:sz w:val="24"/>
                <w:szCs w:val="24"/>
              </w:rPr>
              <w:t>Виды деятельности по осуществлению коррекции</w:t>
            </w:r>
          </w:p>
        </w:tc>
      </w:tr>
      <w:tr w:rsidR="00775294" w:rsidRPr="00DF7D0F" w14:paraId="44FEA3E2" w14:textId="77777777" w:rsidTr="00230DB6">
        <w:trPr>
          <w:trHeight w:val="870"/>
        </w:trPr>
        <w:tc>
          <w:tcPr>
            <w:tcW w:w="2127" w:type="dxa"/>
          </w:tcPr>
          <w:p w14:paraId="7FED6B62" w14:textId="77777777" w:rsidR="00775294" w:rsidRPr="00DF7D0F" w:rsidRDefault="00775294" w:rsidP="00E20298">
            <w:pPr>
              <w:spacing w:after="0" w:line="240" w:lineRule="auto"/>
              <w:rPr>
                <w:rFonts w:ascii="Times New Roman" w:hAnsi="Times New Roman" w:cs="Times New Roman"/>
                <w:sz w:val="24"/>
                <w:szCs w:val="24"/>
              </w:rPr>
            </w:pPr>
            <w:r w:rsidRPr="00DF7D0F">
              <w:rPr>
                <w:rFonts w:ascii="Times New Roman" w:hAnsi="Times New Roman" w:cs="Times New Roman"/>
                <w:sz w:val="24"/>
                <w:szCs w:val="24"/>
              </w:rPr>
              <w:t>Социально-коммуникативное развитие</w:t>
            </w:r>
          </w:p>
        </w:tc>
        <w:tc>
          <w:tcPr>
            <w:tcW w:w="3119" w:type="dxa"/>
          </w:tcPr>
          <w:p w14:paraId="523D922D" w14:textId="77777777" w:rsidR="00775294" w:rsidRPr="00DF7D0F" w:rsidRDefault="00775294" w:rsidP="00E20298">
            <w:pPr>
              <w:spacing w:after="0" w:line="240" w:lineRule="auto"/>
              <w:rPr>
                <w:rFonts w:ascii="Times New Roman" w:hAnsi="Times New Roman" w:cs="Times New Roman"/>
                <w:sz w:val="24"/>
                <w:szCs w:val="24"/>
              </w:rPr>
            </w:pPr>
            <w:r w:rsidRPr="00DF7D0F">
              <w:rPr>
                <w:rFonts w:ascii="Times New Roman" w:hAnsi="Times New Roman" w:cs="Times New Roman"/>
                <w:sz w:val="24"/>
                <w:szCs w:val="24"/>
              </w:rPr>
              <w:t>Элементарные навыки культуры поведения</w:t>
            </w:r>
          </w:p>
          <w:p w14:paraId="1F1DA0B1" w14:textId="77777777" w:rsidR="00775294" w:rsidRPr="00DF7D0F" w:rsidRDefault="00775294" w:rsidP="00E20298">
            <w:pPr>
              <w:spacing w:after="0" w:line="240" w:lineRule="auto"/>
              <w:rPr>
                <w:rFonts w:ascii="Times New Roman" w:hAnsi="Times New Roman" w:cs="Times New Roman"/>
                <w:sz w:val="24"/>
                <w:szCs w:val="24"/>
              </w:rPr>
            </w:pPr>
            <w:r w:rsidRPr="00DF7D0F">
              <w:rPr>
                <w:rFonts w:ascii="Times New Roman" w:hAnsi="Times New Roman" w:cs="Times New Roman"/>
                <w:sz w:val="24"/>
                <w:szCs w:val="24"/>
              </w:rPr>
              <w:t>Формирование невербальной коммуникации.</w:t>
            </w:r>
          </w:p>
          <w:p w14:paraId="4EAA5FB2" w14:textId="2BFB1D74" w:rsidR="005F39C7" w:rsidRPr="00DF7D0F" w:rsidRDefault="00775294" w:rsidP="00E20298">
            <w:pPr>
              <w:spacing w:after="0" w:line="240" w:lineRule="auto"/>
              <w:rPr>
                <w:rFonts w:ascii="Times New Roman" w:hAnsi="Times New Roman" w:cs="Times New Roman"/>
                <w:sz w:val="24"/>
                <w:szCs w:val="24"/>
              </w:rPr>
            </w:pPr>
            <w:r w:rsidRPr="00DF7D0F">
              <w:rPr>
                <w:rFonts w:ascii="Times New Roman" w:hAnsi="Times New Roman" w:cs="Times New Roman"/>
                <w:sz w:val="24"/>
                <w:szCs w:val="24"/>
              </w:rPr>
              <w:t xml:space="preserve">Одевание и раздевание. </w:t>
            </w:r>
          </w:p>
          <w:p w14:paraId="79260EBF" w14:textId="77777777" w:rsidR="00775294" w:rsidRPr="00DF7D0F" w:rsidRDefault="00775294" w:rsidP="00E20298">
            <w:pPr>
              <w:spacing w:after="0" w:line="240" w:lineRule="auto"/>
              <w:rPr>
                <w:rFonts w:ascii="Times New Roman" w:hAnsi="Times New Roman" w:cs="Times New Roman"/>
                <w:sz w:val="24"/>
                <w:szCs w:val="24"/>
              </w:rPr>
            </w:pPr>
            <w:r w:rsidRPr="00DF7D0F">
              <w:rPr>
                <w:rFonts w:ascii="Times New Roman" w:hAnsi="Times New Roman" w:cs="Times New Roman"/>
                <w:sz w:val="24"/>
                <w:szCs w:val="24"/>
              </w:rPr>
              <w:t>Навыки приема пищи. Элементарные трудовые навыки.</w:t>
            </w:r>
          </w:p>
          <w:p w14:paraId="4410A27B" w14:textId="77777777" w:rsidR="00775294" w:rsidRPr="00DF7D0F" w:rsidRDefault="00775294" w:rsidP="00E20298">
            <w:pPr>
              <w:spacing w:after="0" w:line="240" w:lineRule="auto"/>
              <w:rPr>
                <w:rFonts w:ascii="Times New Roman" w:hAnsi="Times New Roman" w:cs="Times New Roman"/>
                <w:sz w:val="24"/>
                <w:szCs w:val="24"/>
              </w:rPr>
            </w:pPr>
            <w:r w:rsidRPr="00DF7D0F">
              <w:rPr>
                <w:rFonts w:ascii="Times New Roman" w:hAnsi="Times New Roman" w:cs="Times New Roman"/>
                <w:sz w:val="24"/>
                <w:szCs w:val="24"/>
              </w:rPr>
              <w:t>Переход от неспецифических манипуляций к специфическим. Формирование простых игровых действий с переходом к цепочке игровых действий. Обучение игровому взаимодействию.</w:t>
            </w:r>
          </w:p>
        </w:tc>
        <w:tc>
          <w:tcPr>
            <w:tcW w:w="1989" w:type="dxa"/>
          </w:tcPr>
          <w:p w14:paraId="4D363481" w14:textId="77777777" w:rsidR="00775294" w:rsidRPr="00DF7D0F" w:rsidRDefault="00775294" w:rsidP="00E20298">
            <w:pPr>
              <w:spacing w:after="0" w:line="240" w:lineRule="auto"/>
              <w:rPr>
                <w:rFonts w:ascii="Times New Roman" w:hAnsi="Times New Roman" w:cs="Times New Roman"/>
                <w:sz w:val="24"/>
                <w:szCs w:val="24"/>
              </w:rPr>
            </w:pPr>
            <w:r w:rsidRPr="00DF7D0F">
              <w:rPr>
                <w:rFonts w:ascii="Times New Roman" w:hAnsi="Times New Roman" w:cs="Times New Roman"/>
                <w:sz w:val="24"/>
                <w:szCs w:val="24"/>
              </w:rPr>
              <w:t>Воспитатель</w:t>
            </w:r>
          </w:p>
          <w:p w14:paraId="33892150" w14:textId="77777777" w:rsidR="00775294" w:rsidRPr="00DF7D0F" w:rsidRDefault="00775294" w:rsidP="00E20298">
            <w:pPr>
              <w:spacing w:after="0" w:line="240" w:lineRule="auto"/>
              <w:rPr>
                <w:rFonts w:ascii="Times New Roman" w:hAnsi="Times New Roman" w:cs="Times New Roman"/>
                <w:sz w:val="24"/>
                <w:szCs w:val="24"/>
              </w:rPr>
            </w:pPr>
          </w:p>
          <w:p w14:paraId="2ECFDBD8" w14:textId="77777777" w:rsidR="00775294" w:rsidRPr="00DF7D0F" w:rsidRDefault="00775294" w:rsidP="00E20298">
            <w:pPr>
              <w:spacing w:after="0" w:line="240" w:lineRule="auto"/>
              <w:rPr>
                <w:rFonts w:ascii="Times New Roman" w:hAnsi="Times New Roman" w:cs="Times New Roman"/>
                <w:sz w:val="24"/>
                <w:szCs w:val="24"/>
              </w:rPr>
            </w:pPr>
          </w:p>
          <w:p w14:paraId="7731C8E1" w14:textId="77777777" w:rsidR="00775294" w:rsidRPr="00DF7D0F" w:rsidRDefault="00775294" w:rsidP="00E20298">
            <w:pPr>
              <w:spacing w:after="0" w:line="240" w:lineRule="auto"/>
              <w:rPr>
                <w:rFonts w:ascii="Times New Roman" w:hAnsi="Times New Roman" w:cs="Times New Roman"/>
                <w:sz w:val="24"/>
                <w:szCs w:val="24"/>
              </w:rPr>
            </w:pPr>
          </w:p>
          <w:p w14:paraId="4BF450A8" w14:textId="77777777" w:rsidR="00775294" w:rsidRPr="00DF7D0F" w:rsidRDefault="00775294" w:rsidP="00E20298">
            <w:pPr>
              <w:spacing w:after="0" w:line="240" w:lineRule="auto"/>
              <w:rPr>
                <w:rFonts w:ascii="Times New Roman" w:hAnsi="Times New Roman" w:cs="Times New Roman"/>
                <w:sz w:val="24"/>
                <w:szCs w:val="24"/>
              </w:rPr>
            </w:pPr>
          </w:p>
          <w:p w14:paraId="76C70CAD" w14:textId="77777777" w:rsidR="00775294" w:rsidRPr="00DF7D0F" w:rsidRDefault="00775294" w:rsidP="00E20298">
            <w:pPr>
              <w:spacing w:after="0" w:line="240" w:lineRule="auto"/>
              <w:rPr>
                <w:rFonts w:ascii="Times New Roman" w:hAnsi="Times New Roman" w:cs="Times New Roman"/>
                <w:sz w:val="24"/>
                <w:szCs w:val="24"/>
              </w:rPr>
            </w:pPr>
          </w:p>
          <w:p w14:paraId="4D3E4C45" w14:textId="77777777" w:rsidR="00775294" w:rsidRPr="00DF7D0F" w:rsidRDefault="00775294" w:rsidP="00E20298">
            <w:pPr>
              <w:spacing w:after="0" w:line="240" w:lineRule="auto"/>
              <w:rPr>
                <w:rFonts w:ascii="Times New Roman" w:hAnsi="Times New Roman" w:cs="Times New Roman"/>
                <w:sz w:val="24"/>
                <w:szCs w:val="24"/>
              </w:rPr>
            </w:pPr>
          </w:p>
          <w:p w14:paraId="6A00E3FB" w14:textId="77777777" w:rsidR="00775294" w:rsidRPr="00DF7D0F" w:rsidRDefault="00775294" w:rsidP="00E20298">
            <w:pPr>
              <w:spacing w:after="0" w:line="240" w:lineRule="auto"/>
              <w:rPr>
                <w:rFonts w:ascii="Times New Roman" w:hAnsi="Times New Roman" w:cs="Times New Roman"/>
                <w:sz w:val="24"/>
                <w:szCs w:val="24"/>
              </w:rPr>
            </w:pPr>
          </w:p>
          <w:p w14:paraId="3F370A1F" w14:textId="77777777" w:rsidR="00775294" w:rsidRPr="00DF7D0F" w:rsidRDefault="00775294" w:rsidP="00E20298">
            <w:pPr>
              <w:spacing w:after="0" w:line="240" w:lineRule="auto"/>
              <w:rPr>
                <w:rFonts w:ascii="Times New Roman" w:hAnsi="Times New Roman" w:cs="Times New Roman"/>
                <w:sz w:val="24"/>
                <w:szCs w:val="24"/>
              </w:rPr>
            </w:pPr>
            <w:r w:rsidRPr="00DF7D0F">
              <w:rPr>
                <w:rFonts w:ascii="Times New Roman" w:hAnsi="Times New Roman" w:cs="Times New Roman"/>
                <w:sz w:val="24"/>
                <w:szCs w:val="24"/>
              </w:rPr>
              <w:t>Учитель- логопед;</w:t>
            </w:r>
          </w:p>
          <w:p w14:paraId="3D8C1D5B" w14:textId="77777777" w:rsidR="00775294" w:rsidRPr="00DF7D0F" w:rsidRDefault="00775294" w:rsidP="00E20298">
            <w:pPr>
              <w:spacing w:after="0" w:line="240" w:lineRule="auto"/>
              <w:rPr>
                <w:rFonts w:ascii="Times New Roman" w:hAnsi="Times New Roman" w:cs="Times New Roman"/>
                <w:sz w:val="24"/>
                <w:szCs w:val="24"/>
              </w:rPr>
            </w:pPr>
          </w:p>
          <w:p w14:paraId="434EFA95" w14:textId="77777777" w:rsidR="00775294" w:rsidRPr="00DF7D0F" w:rsidRDefault="00775294" w:rsidP="00E20298">
            <w:pPr>
              <w:spacing w:after="0" w:line="240" w:lineRule="auto"/>
              <w:rPr>
                <w:rFonts w:ascii="Times New Roman" w:hAnsi="Times New Roman" w:cs="Times New Roman"/>
                <w:sz w:val="24"/>
                <w:szCs w:val="24"/>
              </w:rPr>
            </w:pPr>
            <w:r w:rsidRPr="00DF7D0F">
              <w:rPr>
                <w:rFonts w:ascii="Times New Roman" w:hAnsi="Times New Roman" w:cs="Times New Roman"/>
                <w:sz w:val="24"/>
                <w:szCs w:val="24"/>
              </w:rPr>
              <w:t>Педагог психолог;</w:t>
            </w:r>
          </w:p>
          <w:p w14:paraId="47F00DC1" w14:textId="77777777" w:rsidR="00775294" w:rsidRPr="00DF7D0F" w:rsidRDefault="00775294" w:rsidP="00E20298">
            <w:pPr>
              <w:spacing w:after="0" w:line="240" w:lineRule="auto"/>
              <w:rPr>
                <w:rFonts w:ascii="Times New Roman" w:hAnsi="Times New Roman" w:cs="Times New Roman"/>
                <w:sz w:val="24"/>
                <w:szCs w:val="24"/>
              </w:rPr>
            </w:pPr>
          </w:p>
          <w:p w14:paraId="5F4C86F8" w14:textId="77777777" w:rsidR="00775294" w:rsidRPr="00DF7D0F" w:rsidRDefault="00775294" w:rsidP="00E20298">
            <w:pPr>
              <w:spacing w:after="0" w:line="240" w:lineRule="auto"/>
              <w:rPr>
                <w:rFonts w:ascii="Times New Roman" w:hAnsi="Times New Roman" w:cs="Times New Roman"/>
                <w:sz w:val="24"/>
                <w:szCs w:val="24"/>
              </w:rPr>
            </w:pPr>
            <w:r w:rsidRPr="00DF7D0F">
              <w:rPr>
                <w:rFonts w:ascii="Times New Roman" w:hAnsi="Times New Roman" w:cs="Times New Roman"/>
                <w:sz w:val="24"/>
                <w:szCs w:val="24"/>
              </w:rPr>
              <w:t>Помощник воспитателя</w:t>
            </w:r>
          </w:p>
        </w:tc>
        <w:tc>
          <w:tcPr>
            <w:tcW w:w="3114" w:type="dxa"/>
          </w:tcPr>
          <w:p w14:paraId="15E2BA7A" w14:textId="77777777" w:rsidR="00775294" w:rsidRPr="00DF7D0F" w:rsidRDefault="00775294" w:rsidP="00E20298">
            <w:pPr>
              <w:spacing w:after="0" w:line="240" w:lineRule="auto"/>
              <w:rPr>
                <w:rFonts w:ascii="Times New Roman" w:hAnsi="Times New Roman" w:cs="Times New Roman"/>
                <w:sz w:val="24"/>
                <w:szCs w:val="24"/>
              </w:rPr>
            </w:pPr>
            <w:r w:rsidRPr="00DF7D0F">
              <w:rPr>
                <w:rFonts w:ascii="Times New Roman" w:hAnsi="Times New Roman" w:cs="Times New Roman"/>
                <w:sz w:val="24"/>
                <w:szCs w:val="24"/>
              </w:rPr>
              <w:t>Повседневная деятельность, игры, специально организованные занятия.</w:t>
            </w:r>
          </w:p>
          <w:p w14:paraId="3618A0C1" w14:textId="77777777" w:rsidR="00775294" w:rsidRPr="00DF7D0F" w:rsidRDefault="00775294" w:rsidP="00E20298">
            <w:pPr>
              <w:spacing w:after="0" w:line="240" w:lineRule="auto"/>
              <w:rPr>
                <w:rFonts w:ascii="Times New Roman" w:hAnsi="Times New Roman" w:cs="Times New Roman"/>
                <w:sz w:val="24"/>
                <w:szCs w:val="24"/>
              </w:rPr>
            </w:pPr>
            <w:r w:rsidRPr="00DF7D0F">
              <w:rPr>
                <w:rFonts w:ascii="Times New Roman" w:hAnsi="Times New Roman" w:cs="Times New Roman"/>
                <w:sz w:val="24"/>
                <w:szCs w:val="24"/>
              </w:rPr>
              <w:t>Обучение родителей способами невербальной коммуникации</w:t>
            </w:r>
          </w:p>
          <w:p w14:paraId="69DBDC0F" w14:textId="77777777" w:rsidR="00775294" w:rsidRPr="00DF7D0F" w:rsidRDefault="00775294" w:rsidP="00E20298">
            <w:pPr>
              <w:spacing w:after="0" w:line="240" w:lineRule="auto"/>
              <w:rPr>
                <w:rFonts w:ascii="Times New Roman" w:hAnsi="Times New Roman" w:cs="Times New Roman"/>
                <w:sz w:val="24"/>
                <w:szCs w:val="24"/>
              </w:rPr>
            </w:pPr>
            <w:r w:rsidRPr="00DF7D0F">
              <w:rPr>
                <w:rFonts w:ascii="Times New Roman" w:hAnsi="Times New Roman" w:cs="Times New Roman"/>
                <w:sz w:val="24"/>
                <w:szCs w:val="24"/>
              </w:rPr>
              <w:t>Организованная педагогом деятельность в режимных моментах, поручения, дежурство.</w:t>
            </w:r>
          </w:p>
          <w:p w14:paraId="32962462" w14:textId="77777777" w:rsidR="00775294" w:rsidRPr="00DF7D0F" w:rsidRDefault="00775294" w:rsidP="00E20298">
            <w:pPr>
              <w:spacing w:after="0" w:line="240" w:lineRule="auto"/>
              <w:rPr>
                <w:rFonts w:ascii="Times New Roman" w:hAnsi="Times New Roman" w:cs="Times New Roman"/>
                <w:sz w:val="24"/>
                <w:szCs w:val="24"/>
              </w:rPr>
            </w:pPr>
            <w:r w:rsidRPr="00DF7D0F">
              <w:rPr>
                <w:rFonts w:ascii="Times New Roman" w:hAnsi="Times New Roman" w:cs="Times New Roman"/>
                <w:sz w:val="24"/>
                <w:szCs w:val="24"/>
              </w:rPr>
              <w:t>Включение в игровое взаимодействие детей в условиях группы.</w:t>
            </w:r>
          </w:p>
        </w:tc>
      </w:tr>
      <w:tr w:rsidR="00775294" w:rsidRPr="00DF7D0F" w14:paraId="40C9EEF8" w14:textId="77777777" w:rsidTr="00230DB6">
        <w:trPr>
          <w:trHeight w:val="303"/>
        </w:trPr>
        <w:tc>
          <w:tcPr>
            <w:tcW w:w="2127" w:type="dxa"/>
          </w:tcPr>
          <w:p w14:paraId="77E1FE99" w14:textId="77777777" w:rsidR="00775294" w:rsidRPr="00DF7D0F" w:rsidRDefault="00775294" w:rsidP="005F39C7">
            <w:pPr>
              <w:spacing w:after="0" w:line="240" w:lineRule="auto"/>
              <w:ind w:right="-108"/>
              <w:jc w:val="both"/>
              <w:rPr>
                <w:rFonts w:ascii="Times New Roman" w:hAnsi="Times New Roman" w:cs="Times New Roman"/>
                <w:sz w:val="24"/>
                <w:szCs w:val="24"/>
              </w:rPr>
            </w:pPr>
            <w:r w:rsidRPr="00DF7D0F">
              <w:rPr>
                <w:rFonts w:ascii="Times New Roman" w:hAnsi="Times New Roman" w:cs="Times New Roman"/>
                <w:sz w:val="24"/>
                <w:szCs w:val="24"/>
              </w:rPr>
              <w:t>Познавательное развитие</w:t>
            </w:r>
          </w:p>
        </w:tc>
        <w:tc>
          <w:tcPr>
            <w:tcW w:w="3119" w:type="dxa"/>
          </w:tcPr>
          <w:p w14:paraId="33F12A32" w14:textId="77777777" w:rsidR="00775294" w:rsidRPr="00DF7D0F" w:rsidRDefault="00775294" w:rsidP="005F39C7">
            <w:pPr>
              <w:spacing w:after="0" w:line="240" w:lineRule="auto"/>
              <w:rPr>
                <w:rFonts w:ascii="Times New Roman" w:hAnsi="Times New Roman" w:cs="Times New Roman"/>
                <w:sz w:val="24"/>
                <w:szCs w:val="24"/>
              </w:rPr>
            </w:pPr>
            <w:r w:rsidRPr="00DF7D0F">
              <w:rPr>
                <w:rFonts w:ascii="Times New Roman" w:hAnsi="Times New Roman" w:cs="Times New Roman"/>
                <w:sz w:val="24"/>
                <w:szCs w:val="24"/>
              </w:rPr>
              <w:t xml:space="preserve">Знакомство с окружающим миром. </w:t>
            </w:r>
          </w:p>
          <w:p w14:paraId="45EC8852" w14:textId="77777777" w:rsidR="00775294" w:rsidRPr="00DF7D0F" w:rsidRDefault="00775294" w:rsidP="005F39C7">
            <w:pPr>
              <w:spacing w:after="0" w:line="240" w:lineRule="auto"/>
              <w:rPr>
                <w:rFonts w:ascii="Times New Roman" w:hAnsi="Times New Roman" w:cs="Times New Roman"/>
                <w:sz w:val="24"/>
                <w:szCs w:val="24"/>
              </w:rPr>
            </w:pPr>
            <w:r w:rsidRPr="00DF7D0F">
              <w:rPr>
                <w:rFonts w:ascii="Times New Roman" w:hAnsi="Times New Roman" w:cs="Times New Roman"/>
                <w:sz w:val="24"/>
                <w:szCs w:val="24"/>
              </w:rPr>
              <w:t>Мышление: алгоритмы деятельности, причинно- следственные связи.</w:t>
            </w:r>
          </w:p>
          <w:p w14:paraId="1E36888F" w14:textId="77777777" w:rsidR="005F39C7" w:rsidRPr="00DF7D0F" w:rsidRDefault="00775294" w:rsidP="005F39C7">
            <w:pPr>
              <w:spacing w:after="0" w:line="240" w:lineRule="auto"/>
              <w:rPr>
                <w:rFonts w:ascii="Times New Roman" w:hAnsi="Times New Roman" w:cs="Times New Roman"/>
                <w:sz w:val="24"/>
                <w:szCs w:val="24"/>
              </w:rPr>
            </w:pPr>
            <w:r w:rsidRPr="00DF7D0F">
              <w:rPr>
                <w:rFonts w:ascii="Times New Roman" w:hAnsi="Times New Roman" w:cs="Times New Roman"/>
                <w:sz w:val="24"/>
                <w:szCs w:val="24"/>
              </w:rPr>
              <w:t xml:space="preserve">Сенсорное развитие всех видов восприятия. </w:t>
            </w:r>
          </w:p>
          <w:p w14:paraId="2D219677" w14:textId="77777777" w:rsidR="00775294" w:rsidRPr="00DF7D0F" w:rsidRDefault="00775294" w:rsidP="005F39C7">
            <w:pPr>
              <w:spacing w:after="0" w:line="240" w:lineRule="auto"/>
              <w:rPr>
                <w:rFonts w:ascii="Times New Roman" w:hAnsi="Times New Roman" w:cs="Times New Roman"/>
                <w:sz w:val="24"/>
                <w:szCs w:val="24"/>
              </w:rPr>
            </w:pPr>
            <w:r w:rsidRPr="00DF7D0F">
              <w:rPr>
                <w:rFonts w:ascii="Times New Roman" w:hAnsi="Times New Roman" w:cs="Times New Roman"/>
                <w:sz w:val="24"/>
                <w:szCs w:val="24"/>
              </w:rPr>
              <w:t xml:space="preserve">Создание целостного </w:t>
            </w:r>
            <w:r w:rsidRPr="00DF7D0F">
              <w:rPr>
                <w:rFonts w:ascii="Times New Roman" w:hAnsi="Times New Roman" w:cs="Times New Roman"/>
                <w:sz w:val="24"/>
                <w:szCs w:val="24"/>
              </w:rPr>
              <w:lastRenderedPageBreak/>
              <w:t>образа окружающего.</w:t>
            </w:r>
          </w:p>
        </w:tc>
        <w:tc>
          <w:tcPr>
            <w:tcW w:w="1989" w:type="dxa"/>
          </w:tcPr>
          <w:p w14:paraId="7C9615C3" w14:textId="77777777" w:rsidR="00775294" w:rsidRPr="00DF7D0F" w:rsidRDefault="00775294" w:rsidP="00E20298">
            <w:pPr>
              <w:spacing w:line="240" w:lineRule="auto"/>
              <w:rPr>
                <w:rFonts w:ascii="Times New Roman" w:hAnsi="Times New Roman" w:cs="Times New Roman"/>
                <w:sz w:val="24"/>
                <w:szCs w:val="24"/>
              </w:rPr>
            </w:pPr>
            <w:r w:rsidRPr="00DF7D0F">
              <w:rPr>
                <w:rFonts w:ascii="Times New Roman" w:hAnsi="Times New Roman" w:cs="Times New Roman"/>
                <w:sz w:val="24"/>
                <w:szCs w:val="24"/>
              </w:rPr>
              <w:lastRenderedPageBreak/>
              <w:t>Воспитатель</w:t>
            </w:r>
          </w:p>
          <w:p w14:paraId="24CDE56F" w14:textId="77777777" w:rsidR="00775294" w:rsidRPr="00DF7D0F" w:rsidRDefault="00775294" w:rsidP="00E20298">
            <w:pPr>
              <w:spacing w:line="240" w:lineRule="auto"/>
              <w:rPr>
                <w:rFonts w:ascii="Times New Roman" w:hAnsi="Times New Roman" w:cs="Times New Roman"/>
                <w:sz w:val="24"/>
                <w:szCs w:val="24"/>
              </w:rPr>
            </w:pPr>
            <w:r w:rsidRPr="00DF7D0F">
              <w:rPr>
                <w:rFonts w:ascii="Times New Roman" w:hAnsi="Times New Roman" w:cs="Times New Roman"/>
                <w:sz w:val="24"/>
                <w:szCs w:val="24"/>
              </w:rPr>
              <w:t>Учитель- логопед;</w:t>
            </w:r>
          </w:p>
          <w:p w14:paraId="09E79617" w14:textId="77777777" w:rsidR="00775294" w:rsidRPr="00DF7D0F" w:rsidRDefault="00775294" w:rsidP="00E20298">
            <w:pPr>
              <w:spacing w:line="240" w:lineRule="auto"/>
              <w:rPr>
                <w:rFonts w:ascii="Times New Roman" w:hAnsi="Times New Roman" w:cs="Times New Roman"/>
                <w:sz w:val="24"/>
                <w:szCs w:val="24"/>
              </w:rPr>
            </w:pPr>
            <w:r w:rsidRPr="00DF7D0F">
              <w:rPr>
                <w:rFonts w:ascii="Times New Roman" w:hAnsi="Times New Roman" w:cs="Times New Roman"/>
                <w:sz w:val="24"/>
                <w:szCs w:val="24"/>
              </w:rPr>
              <w:t>Педагог-психолог</w:t>
            </w:r>
          </w:p>
          <w:p w14:paraId="14759DC4" w14:textId="77777777" w:rsidR="00775294" w:rsidRPr="00DF7D0F" w:rsidRDefault="00775294" w:rsidP="00E20298">
            <w:pPr>
              <w:spacing w:line="240" w:lineRule="auto"/>
              <w:rPr>
                <w:rFonts w:ascii="Times New Roman" w:hAnsi="Times New Roman" w:cs="Times New Roman"/>
                <w:sz w:val="24"/>
                <w:szCs w:val="24"/>
              </w:rPr>
            </w:pPr>
          </w:p>
        </w:tc>
        <w:tc>
          <w:tcPr>
            <w:tcW w:w="3114" w:type="dxa"/>
          </w:tcPr>
          <w:p w14:paraId="7F321E86" w14:textId="77777777" w:rsidR="00775294" w:rsidRPr="00DF7D0F" w:rsidRDefault="00775294" w:rsidP="00E20298">
            <w:pPr>
              <w:spacing w:line="240" w:lineRule="auto"/>
              <w:rPr>
                <w:rFonts w:ascii="Times New Roman" w:hAnsi="Times New Roman" w:cs="Times New Roman"/>
                <w:sz w:val="24"/>
                <w:szCs w:val="24"/>
              </w:rPr>
            </w:pPr>
            <w:r w:rsidRPr="00DF7D0F">
              <w:rPr>
                <w:rFonts w:ascii="Times New Roman" w:hAnsi="Times New Roman" w:cs="Times New Roman"/>
                <w:sz w:val="24"/>
                <w:szCs w:val="24"/>
              </w:rPr>
              <w:t>Повседневная деятельность, игры, специально организованные занятия.</w:t>
            </w:r>
          </w:p>
        </w:tc>
      </w:tr>
      <w:tr w:rsidR="00775294" w:rsidRPr="00DF7D0F" w14:paraId="073139A7" w14:textId="77777777" w:rsidTr="00230DB6">
        <w:trPr>
          <w:trHeight w:val="1436"/>
        </w:trPr>
        <w:tc>
          <w:tcPr>
            <w:tcW w:w="2127" w:type="dxa"/>
          </w:tcPr>
          <w:p w14:paraId="1DE17657" w14:textId="77777777" w:rsidR="00775294" w:rsidRPr="00DF7D0F" w:rsidRDefault="00775294" w:rsidP="00E20298">
            <w:pPr>
              <w:spacing w:line="240" w:lineRule="auto"/>
              <w:jc w:val="both"/>
              <w:rPr>
                <w:rFonts w:ascii="Times New Roman" w:hAnsi="Times New Roman" w:cs="Times New Roman"/>
                <w:sz w:val="24"/>
                <w:szCs w:val="24"/>
              </w:rPr>
            </w:pPr>
            <w:r w:rsidRPr="00DF7D0F">
              <w:rPr>
                <w:rFonts w:ascii="Times New Roman" w:hAnsi="Times New Roman" w:cs="Times New Roman"/>
                <w:sz w:val="24"/>
                <w:szCs w:val="24"/>
              </w:rPr>
              <w:t>Речевое развитие</w:t>
            </w:r>
          </w:p>
        </w:tc>
        <w:tc>
          <w:tcPr>
            <w:tcW w:w="3119" w:type="dxa"/>
          </w:tcPr>
          <w:p w14:paraId="6D859DB4" w14:textId="77777777" w:rsidR="00775294" w:rsidRPr="00DF7D0F" w:rsidRDefault="00775294" w:rsidP="00E20298">
            <w:pPr>
              <w:spacing w:line="240" w:lineRule="auto"/>
              <w:jc w:val="both"/>
              <w:rPr>
                <w:rFonts w:ascii="Times New Roman" w:hAnsi="Times New Roman" w:cs="Times New Roman"/>
                <w:sz w:val="24"/>
                <w:szCs w:val="24"/>
              </w:rPr>
            </w:pPr>
            <w:r w:rsidRPr="00DF7D0F">
              <w:rPr>
                <w:rFonts w:ascii="Times New Roman" w:hAnsi="Times New Roman" w:cs="Times New Roman"/>
                <w:sz w:val="24"/>
                <w:szCs w:val="24"/>
              </w:rPr>
              <w:t>Общение и речевое развитие.</w:t>
            </w:r>
          </w:p>
        </w:tc>
        <w:tc>
          <w:tcPr>
            <w:tcW w:w="1989" w:type="dxa"/>
          </w:tcPr>
          <w:p w14:paraId="39FFE1C6" w14:textId="77777777" w:rsidR="00775294" w:rsidRPr="00DF7D0F" w:rsidRDefault="00775294" w:rsidP="00E20298">
            <w:pPr>
              <w:spacing w:after="0" w:line="240" w:lineRule="auto"/>
              <w:jc w:val="both"/>
              <w:rPr>
                <w:rFonts w:ascii="Times New Roman" w:hAnsi="Times New Roman" w:cs="Times New Roman"/>
                <w:sz w:val="24"/>
                <w:szCs w:val="24"/>
              </w:rPr>
            </w:pPr>
            <w:r w:rsidRPr="00DF7D0F">
              <w:rPr>
                <w:rFonts w:ascii="Times New Roman" w:hAnsi="Times New Roman" w:cs="Times New Roman"/>
                <w:sz w:val="24"/>
                <w:szCs w:val="24"/>
              </w:rPr>
              <w:t>Воспитатель</w:t>
            </w:r>
          </w:p>
          <w:p w14:paraId="28854B9D" w14:textId="77777777" w:rsidR="00775294" w:rsidRPr="00DF7D0F" w:rsidRDefault="00775294" w:rsidP="00E20298">
            <w:pPr>
              <w:spacing w:after="0" w:line="240" w:lineRule="auto"/>
              <w:jc w:val="both"/>
              <w:rPr>
                <w:rFonts w:ascii="Times New Roman" w:hAnsi="Times New Roman" w:cs="Times New Roman"/>
                <w:sz w:val="24"/>
                <w:szCs w:val="24"/>
              </w:rPr>
            </w:pPr>
            <w:r w:rsidRPr="00DF7D0F">
              <w:rPr>
                <w:rFonts w:ascii="Times New Roman" w:hAnsi="Times New Roman" w:cs="Times New Roman"/>
                <w:sz w:val="24"/>
                <w:szCs w:val="24"/>
              </w:rPr>
              <w:t>Учитель- логопед; Педагог-психолог</w:t>
            </w:r>
          </w:p>
        </w:tc>
        <w:tc>
          <w:tcPr>
            <w:tcW w:w="3114" w:type="dxa"/>
          </w:tcPr>
          <w:p w14:paraId="1CB281FB" w14:textId="77777777" w:rsidR="00775294" w:rsidRPr="00DF7D0F" w:rsidRDefault="00775294" w:rsidP="00E20298">
            <w:pPr>
              <w:spacing w:line="240" w:lineRule="auto"/>
              <w:jc w:val="both"/>
              <w:rPr>
                <w:rFonts w:ascii="Times New Roman" w:hAnsi="Times New Roman" w:cs="Times New Roman"/>
                <w:sz w:val="24"/>
                <w:szCs w:val="24"/>
              </w:rPr>
            </w:pPr>
            <w:r w:rsidRPr="00DF7D0F">
              <w:rPr>
                <w:rFonts w:ascii="Times New Roman" w:hAnsi="Times New Roman" w:cs="Times New Roman"/>
                <w:sz w:val="24"/>
                <w:szCs w:val="24"/>
              </w:rPr>
              <w:t>Повседневное общение, специально организованные занятия.</w:t>
            </w:r>
          </w:p>
        </w:tc>
      </w:tr>
      <w:tr w:rsidR="00775294" w:rsidRPr="00DF7D0F" w14:paraId="4CC094D2" w14:textId="77777777" w:rsidTr="00A30128">
        <w:trPr>
          <w:trHeight w:val="576"/>
        </w:trPr>
        <w:tc>
          <w:tcPr>
            <w:tcW w:w="2127" w:type="dxa"/>
          </w:tcPr>
          <w:p w14:paraId="067D6961" w14:textId="77777777" w:rsidR="00775294" w:rsidRPr="00DF7D0F" w:rsidRDefault="00775294" w:rsidP="005F39C7">
            <w:pPr>
              <w:spacing w:line="240" w:lineRule="auto"/>
              <w:ind w:right="-108"/>
              <w:rPr>
                <w:rFonts w:ascii="Times New Roman" w:hAnsi="Times New Roman" w:cs="Times New Roman"/>
                <w:sz w:val="24"/>
                <w:szCs w:val="24"/>
              </w:rPr>
            </w:pPr>
            <w:r w:rsidRPr="00DF7D0F">
              <w:rPr>
                <w:rFonts w:ascii="Times New Roman" w:hAnsi="Times New Roman" w:cs="Times New Roman"/>
                <w:sz w:val="24"/>
                <w:szCs w:val="24"/>
              </w:rPr>
              <w:t>Художественно</w:t>
            </w:r>
            <w:r w:rsidR="005F39C7" w:rsidRPr="00DF7D0F">
              <w:rPr>
                <w:rFonts w:ascii="Times New Roman" w:hAnsi="Times New Roman" w:cs="Times New Roman"/>
                <w:sz w:val="24"/>
                <w:szCs w:val="24"/>
              </w:rPr>
              <w:t>-</w:t>
            </w:r>
            <w:r w:rsidRPr="00DF7D0F">
              <w:rPr>
                <w:rFonts w:ascii="Times New Roman" w:hAnsi="Times New Roman" w:cs="Times New Roman"/>
                <w:sz w:val="24"/>
                <w:szCs w:val="24"/>
              </w:rPr>
              <w:t xml:space="preserve"> эстетическое</w:t>
            </w:r>
          </w:p>
        </w:tc>
        <w:tc>
          <w:tcPr>
            <w:tcW w:w="3119" w:type="dxa"/>
          </w:tcPr>
          <w:p w14:paraId="14405A13" w14:textId="77777777" w:rsidR="00775294" w:rsidRPr="00DF7D0F" w:rsidRDefault="00775294" w:rsidP="00E20298">
            <w:pPr>
              <w:spacing w:line="240" w:lineRule="auto"/>
              <w:rPr>
                <w:rFonts w:ascii="Times New Roman" w:hAnsi="Times New Roman" w:cs="Times New Roman"/>
                <w:sz w:val="24"/>
                <w:szCs w:val="24"/>
              </w:rPr>
            </w:pPr>
            <w:r w:rsidRPr="00DF7D0F">
              <w:rPr>
                <w:rFonts w:ascii="Times New Roman" w:hAnsi="Times New Roman" w:cs="Times New Roman"/>
                <w:sz w:val="24"/>
                <w:szCs w:val="24"/>
              </w:rPr>
              <w:t xml:space="preserve">Формировать интерес к рисованию, лепке, аппликации, конструированию, музыкальной деятельности. Обучение способами действий в различных видах продуктивной деятельности. Знакомство с различными материалами и способами их использования. </w:t>
            </w:r>
          </w:p>
          <w:p w14:paraId="03CC4859" w14:textId="77777777" w:rsidR="00775294" w:rsidRPr="00DF7D0F" w:rsidRDefault="00775294" w:rsidP="00E20298">
            <w:pPr>
              <w:spacing w:line="240" w:lineRule="auto"/>
              <w:jc w:val="both"/>
              <w:rPr>
                <w:rFonts w:ascii="Times New Roman" w:hAnsi="Times New Roman" w:cs="Times New Roman"/>
                <w:sz w:val="24"/>
                <w:szCs w:val="24"/>
              </w:rPr>
            </w:pPr>
            <w:r w:rsidRPr="00DF7D0F">
              <w:rPr>
                <w:rFonts w:ascii="Times New Roman" w:hAnsi="Times New Roman" w:cs="Times New Roman"/>
                <w:sz w:val="24"/>
                <w:szCs w:val="24"/>
              </w:rPr>
              <w:t>Интерес к прослушиванию песен и музыкальных произведений. Формирование элементарных певческих и музыкально- ритмических навыков.</w:t>
            </w:r>
          </w:p>
        </w:tc>
        <w:tc>
          <w:tcPr>
            <w:tcW w:w="1989" w:type="dxa"/>
          </w:tcPr>
          <w:p w14:paraId="4F002FB6" w14:textId="77777777" w:rsidR="00775294" w:rsidRPr="00DF7D0F" w:rsidRDefault="00775294" w:rsidP="00E20298">
            <w:pPr>
              <w:spacing w:line="240" w:lineRule="auto"/>
              <w:jc w:val="both"/>
              <w:rPr>
                <w:rFonts w:ascii="Times New Roman" w:hAnsi="Times New Roman" w:cs="Times New Roman"/>
                <w:sz w:val="24"/>
                <w:szCs w:val="24"/>
              </w:rPr>
            </w:pPr>
            <w:r w:rsidRPr="00DF7D0F">
              <w:rPr>
                <w:rFonts w:ascii="Times New Roman" w:hAnsi="Times New Roman" w:cs="Times New Roman"/>
                <w:sz w:val="24"/>
                <w:szCs w:val="24"/>
              </w:rPr>
              <w:t xml:space="preserve">Воспитатель, </w:t>
            </w:r>
          </w:p>
          <w:p w14:paraId="5533277E" w14:textId="77777777" w:rsidR="00775294" w:rsidRPr="00DF7D0F" w:rsidRDefault="00775294" w:rsidP="00E20298">
            <w:pPr>
              <w:spacing w:line="240" w:lineRule="auto"/>
              <w:jc w:val="both"/>
              <w:rPr>
                <w:rFonts w:ascii="Times New Roman" w:hAnsi="Times New Roman" w:cs="Times New Roman"/>
                <w:sz w:val="24"/>
                <w:szCs w:val="24"/>
              </w:rPr>
            </w:pPr>
          </w:p>
          <w:p w14:paraId="267EE677" w14:textId="77777777" w:rsidR="00775294" w:rsidRPr="00DF7D0F" w:rsidRDefault="00775294" w:rsidP="00E20298">
            <w:pPr>
              <w:spacing w:line="240" w:lineRule="auto"/>
              <w:jc w:val="both"/>
              <w:rPr>
                <w:rFonts w:ascii="Times New Roman" w:hAnsi="Times New Roman" w:cs="Times New Roman"/>
                <w:sz w:val="24"/>
                <w:szCs w:val="24"/>
              </w:rPr>
            </w:pPr>
          </w:p>
          <w:p w14:paraId="6D5C26F7" w14:textId="77777777" w:rsidR="00775294" w:rsidRPr="00DF7D0F" w:rsidRDefault="00775294" w:rsidP="00E20298">
            <w:pPr>
              <w:spacing w:line="240" w:lineRule="auto"/>
              <w:jc w:val="both"/>
              <w:rPr>
                <w:rFonts w:ascii="Times New Roman" w:hAnsi="Times New Roman" w:cs="Times New Roman"/>
                <w:sz w:val="24"/>
                <w:szCs w:val="24"/>
              </w:rPr>
            </w:pPr>
          </w:p>
          <w:p w14:paraId="034FB35E" w14:textId="77777777" w:rsidR="00775294" w:rsidRPr="00DF7D0F" w:rsidRDefault="00775294" w:rsidP="00E20298">
            <w:pPr>
              <w:spacing w:line="240" w:lineRule="auto"/>
              <w:jc w:val="both"/>
              <w:rPr>
                <w:rFonts w:ascii="Times New Roman" w:hAnsi="Times New Roman" w:cs="Times New Roman"/>
                <w:sz w:val="24"/>
                <w:szCs w:val="24"/>
              </w:rPr>
            </w:pPr>
          </w:p>
          <w:p w14:paraId="23A0C457" w14:textId="77777777" w:rsidR="00775294" w:rsidRPr="00DF7D0F" w:rsidRDefault="00775294" w:rsidP="00E20298">
            <w:pPr>
              <w:spacing w:line="240" w:lineRule="auto"/>
              <w:jc w:val="both"/>
              <w:rPr>
                <w:rFonts w:ascii="Times New Roman" w:hAnsi="Times New Roman" w:cs="Times New Roman"/>
                <w:sz w:val="24"/>
                <w:szCs w:val="24"/>
              </w:rPr>
            </w:pPr>
          </w:p>
          <w:p w14:paraId="6998F102" w14:textId="77777777" w:rsidR="00775294" w:rsidRPr="00DF7D0F" w:rsidRDefault="00775294" w:rsidP="00E20298">
            <w:pPr>
              <w:spacing w:line="240" w:lineRule="auto"/>
              <w:jc w:val="both"/>
              <w:rPr>
                <w:rFonts w:ascii="Times New Roman" w:hAnsi="Times New Roman" w:cs="Times New Roman"/>
                <w:sz w:val="24"/>
                <w:szCs w:val="24"/>
              </w:rPr>
            </w:pPr>
          </w:p>
          <w:p w14:paraId="2B62BB6F" w14:textId="77777777" w:rsidR="00775294" w:rsidRPr="00DF7D0F" w:rsidRDefault="00775294" w:rsidP="00E20298">
            <w:pPr>
              <w:spacing w:line="240" w:lineRule="auto"/>
              <w:jc w:val="both"/>
              <w:rPr>
                <w:rFonts w:ascii="Times New Roman" w:hAnsi="Times New Roman" w:cs="Times New Roman"/>
                <w:sz w:val="24"/>
                <w:szCs w:val="24"/>
              </w:rPr>
            </w:pPr>
            <w:r w:rsidRPr="00DF7D0F">
              <w:rPr>
                <w:rFonts w:ascii="Times New Roman" w:hAnsi="Times New Roman" w:cs="Times New Roman"/>
                <w:sz w:val="24"/>
                <w:szCs w:val="24"/>
              </w:rPr>
              <w:t>Музыкальный руководитель;</w:t>
            </w:r>
          </w:p>
          <w:p w14:paraId="05BD65C6" w14:textId="77777777" w:rsidR="00775294" w:rsidRPr="00DF7D0F" w:rsidRDefault="00775294" w:rsidP="00E20298">
            <w:pPr>
              <w:spacing w:line="240" w:lineRule="auto"/>
              <w:jc w:val="both"/>
              <w:rPr>
                <w:rFonts w:ascii="Times New Roman" w:hAnsi="Times New Roman" w:cs="Times New Roman"/>
                <w:sz w:val="24"/>
                <w:szCs w:val="24"/>
              </w:rPr>
            </w:pPr>
          </w:p>
        </w:tc>
        <w:tc>
          <w:tcPr>
            <w:tcW w:w="3114" w:type="dxa"/>
          </w:tcPr>
          <w:p w14:paraId="4DF6053E" w14:textId="77777777" w:rsidR="00775294" w:rsidRPr="00DF7D0F" w:rsidRDefault="00775294" w:rsidP="00E20298">
            <w:pPr>
              <w:spacing w:line="240" w:lineRule="auto"/>
              <w:jc w:val="both"/>
              <w:rPr>
                <w:rFonts w:ascii="Times New Roman" w:hAnsi="Times New Roman" w:cs="Times New Roman"/>
                <w:sz w:val="24"/>
                <w:szCs w:val="24"/>
              </w:rPr>
            </w:pPr>
            <w:r w:rsidRPr="00DF7D0F">
              <w:rPr>
                <w:rFonts w:ascii="Times New Roman" w:hAnsi="Times New Roman" w:cs="Times New Roman"/>
                <w:sz w:val="24"/>
                <w:szCs w:val="24"/>
              </w:rPr>
              <w:t>Специально организованные занятия.</w:t>
            </w:r>
          </w:p>
          <w:p w14:paraId="7233EAB8" w14:textId="77777777" w:rsidR="00775294" w:rsidRPr="00DF7D0F" w:rsidRDefault="00775294" w:rsidP="005F39C7">
            <w:pPr>
              <w:spacing w:line="240" w:lineRule="auto"/>
              <w:rPr>
                <w:rFonts w:ascii="Times New Roman" w:hAnsi="Times New Roman" w:cs="Times New Roman"/>
                <w:sz w:val="24"/>
                <w:szCs w:val="24"/>
              </w:rPr>
            </w:pPr>
            <w:r w:rsidRPr="00DF7D0F">
              <w:rPr>
                <w:rFonts w:ascii="Times New Roman" w:hAnsi="Times New Roman" w:cs="Times New Roman"/>
                <w:sz w:val="24"/>
                <w:szCs w:val="24"/>
              </w:rPr>
              <w:t>Организованная педагогом деятельность в режимных моментах. Игры.</w:t>
            </w:r>
          </w:p>
        </w:tc>
      </w:tr>
      <w:tr w:rsidR="00775294" w:rsidRPr="00DF7D0F" w14:paraId="27D864D3" w14:textId="77777777" w:rsidTr="005A565D">
        <w:trPr>
          <w:trHeight w:val="2246"/>
        </w:trPr>
        <w:tc>
          <w:tcPr>
            <w:tcW w:w="2127" w:type="dxa"/>
          </w:tcPr>
          <w:p w14:paraId="131A1F6C" w14:textId="77777777" w:rsidR="00775294" w:rsidRPr="00DF7D0F" w:rsidRDefault="00775294" w:rsidP="00E20298">
            <w:pPr>
              <w:spacing w:line="240" w:lineRule="auto"/>
              <w:jc w:val="both"/>
              <w:rPr>
                <w:rFonts w:ascii="Times New Roman" w:hAnsi="Times New Roman" w:cs="Times New Roman"/>
                <w:sz w:val="24"/>
                <w:szCs w:val="24"/>
              </w:rPr>
            </w:pPr>
            <w:r w:rsidRPr="00DF7D0F">
              <w:rPr>
                <w:rFonts w:ascii="Times New Roman" w:hAnsi="Times New Roman" w:cs="Times New Roman"/>
                <w:sz w:val="24"/>
                <w:szCs w:val="24"/>
              </w:rPr>
              <w:t>Физическое развитие</w:t>
            </w:r>
          </w:p>
        </w:tc>
        <w:tc>
          <w:tcPr>
            <w:tcW w:w="3119" w:type="dxa"/>
          </w:tcPr>
          <w:p w14:paraId="6C34319F" w14:textId="77777777" w:rsidR="00775294" w:rsidRPr="00DF7D0F" w:rsidRDefault="00775294" w:rsidP="00E20298">
            <w:pPr>
              <w:spacing w:line="240" w:lineRule="auto"/>
              <w:rPr>
                <w:rFonts w:ascii="Times New Roman" w:hAnsi="Times New Roman" w:cs="Times New Roman"/>
                <w:sz w:val="24"/>
                <w:szCs w:val="24"/>
              </w:rPr>
            </w:pPr>
            <w:r w:rsidRPr="00DF7D0F">
              <w:rPr>
                <w:rFonts w:ascii="Times New Roman" w:hAnsi="Times New Roman" w:cs="Times New Roman"/>
                <w:sz w:val="24"/>
                <w:szCs w:val="24"/>
              </w:rPr>
              <w:t>Создание условий, побуждающих к двигательной активности. Стимуляция двигательной активности. Развитие основных двигательных навыков. Обучение основным движениям.</w:t>
            </w:r>
          </w:p>
        </w:tc>
        <w:tc>
          <w:tcPr>
            <w:tcW w:w="1989" w:type="dxa"/>
          </w:tcPr>
          <w:p w14:paraId="2960943A" w14:textId="77777777" w:rsidR="00775294" w:rsidRPr="00DF7D0F" w:rsidRDefault="00775294" w:rsidP="00E20298">
            <w:pPr>
              <w:spacing w:line="240" w:lineRule="auto"/>
              <w:rPr>
                <w:rFonts w:ascii="Times New Roman" w:hAnsi="Times New Roman" w:cs="Times New Roman"/>
                <w:sz w:val="24"/>
                <w:szCs w:val="24"/>
              </w:rPr>
            </w:pPr>
            <w:r w:rsidRPr="00DF7D0F">
              <w:rPr>
                <w:rFonts w:ascii="Times New Roman" w:hAnsi="Times New Roman" w:cs="Times New Roman"/>
                <w:sz w:val="24"/>
                <w:szCs w:val="24"/>
              </w:rPr>
              <w:t>Инструктор по физкультуре;</w:t>
            </w:r>
          </w:p>
          <w:p w14:paraId="79234B76" w14:textId="77777777" w:rsidR="00775294" w:rsidRPr="00DF7D0F" w:rsidRDefault="00775294" w:rsidP="00E20298">
            <w:pPr>
              <w:spacing w:line="240" w:lineRule="auto"/>
              <w:rPr>
                <w:rFonts w:ascii="Times New Roman" w:hAnsi="Times New Roman" w:cs="Times New Roman"/>
                <w:sz w:val="24"/>
                <w:szCs w:val="24"/>
              </w:rPr>
            </w:pPr>
            <w:r w:rsidRPr="00DF7D0F">
              <w:rPr>
                <w:rFonts w:ascii="Times New Roman" w:hAnsi="Times New Roman" w:cs="Times New Roman"/>
                <w:sz w:val="24"/>
                <w:szCs w:val="24"/>
              </w:rPr>
              <w:t>Воспитатель.</w:t>
            </w:r>
          </w:p>
        </w:tc>
        <w:tc>
          <w:tcPr>
            <w:tcW w:w="3114" w:type="dxa"/>
          </w:tcPr>
          <w:p w14:paraId="5A12D844" w14:textId="77777777" w:rsidR="00775294" w:rsidRPr="00DF7D0F" w:rsidRDefault="00775294" w:rsidP="00E20298">
            <w:pPr>
              <w:spacing w:line="240" w:lineRule="auto"/>
              <w:rPr>
                <w:rFonts w:ascii="Times New Roman" w:hAnsi="Times New Roman" w:cs="Times New Roman"/>
                <w:sz w:val="24"/>
                <w:szCs w:val="24"/>
              </w:rPr>
            </w:pPr>
            <w:r w:rsidRPr="00DF7D0F">
              <w:rPr>
                <w:rFonts w:ascii="Times New Roman" w:hAnsi="Times New Roman" w:cs="Times New Roman"/>
                <w:sz w:val="24"/>
                <w:szCs w:val="24"/>
              </w:rPr>
              <w:t>Специально организованные занятия.</w:t>
            </w:r>
          </w:p>
          <w:p w14:paraId="1FFF7FD9" w14:textId="77777777" w:rsidR="00775294" w:rsidRPr="00DF7D0F" w:rsidRDefault="00775294" w:rsidP="00E20298">
            <w:pPr>
              <w:spacing w:line="240" w:lineRule="auto"/>
              <w:rPr>
                <w:rFonts w:ascii="Times New Roman" w:hAnsi="Times New Roman" w:cs="Times New Roman"/>
                <w:sz w:val="24"/>
                <w:szCs w:val="24"/>
              </w:rPr>
            </w:pPr>
            <w:r w:rsidRPr="00DF7D0F">
              <w:rPr>
                <w:rFonts w:ascii="Times New Roman" w:hAnsi="Times New Roman" w:cs="Times New Roman"/>
                <w:sz w:val="24"/>
                <w:szCs w:val="24"/>
              </w:rPr>
              <w:t>Организованная педагогом деятельность в режимных моментах. Игры.</w:t>
            </w:r>
          </w:p>
        </w:tc>
      </w:tr>
    </w:tbl>
    <w:p w14:paraId="33A0C6F3" w14:textId="77777777" w:rsidR="00775294" w:rsidRPr="00DF7D0F" w:rsidRDefault="00775294" w:rsidP="00775294">
      <w:pPr>
        <w:pStyle w:val="book"/>
        <w:spacing w:before="95" w:beforeAutospacing="0" w:after="95" w:afterAutospacing="0"/>
        <w:ind w:firstLine="272"/>
        <w:jc w:val="both"/>
        <w:rPr>
          <w:color w:val="C00000"/>
        </w:rPr>
      </w:pPr>
    </w:p>
    <w:p w14:paraId="39FD1904" w14:textId="77777777" w:rsidR="00A43D1A" w:rsidRPr="00DF7D0F" w:rsidRDefault="00A43D1A" w:rsidP="00A43D1A">
      <w:pPr>
        <w:spacing w:after="0" w:line="240" w:lineRule="auto"/>
        <w:jc w:val="center"/>
        <w:rPr>
          <w:rFonts w:ascii="Times New Roman" w:hAnsi="Times New Roman" w:cs="Times New Roman"/>
          <w:b/>
          <w:bCs/>
          <w:sz w:val="24"/>
          <w:szCs w:val="24"/>
        </w:rPr>
      </w:pPr>
      <w:r w:rsidRPr="00DF7D0F">
        <w:rPr>
          <w:rFonts w:ascii="Times New Roman" w:hAnsi="Times New Roman" w:cs="Times New Roman"/>
          <w:b/>
          <w:bCs/>
          <w:sz w:val="24"/>
          <w:szCs w:val="24"/>
        </w:rPr>
        <w:t>Модель организации образовательного процесса</w:t>
      </w:r>
    </w:p>
    <w:p w14:paraId="3DB585E5" w14:textId="77777777" w:rsidR="00A43D1A" w:rsidRPr="00DF7D0F" w:rsidRDefault="00A43D1A" w:rsidP="00A43D1A">
      <w:pPr>
        <w:spacing w:after="0" w:line="240" w:lineRule="auto"/>
        <w:ind w:firstLine="709"/>
        <w:rPr>
          <w:rFonts w:ascii="Times New Roman" w:hAnsi="Times New Roman" w:cs="Times New Roman"/>
          <w:sz w:val="24"/>
          <w:szCs w:val="24"/>
        </w:rPr>
      </w:pPr>
    </w:p>
    <w:tbl>
      <w:tblPr>
        <w:tblW w:w="101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1"/>
        <w:gridCol w:w="3046"/>
        <w:gridCol w:w="2409"/>
        <w:gridCol w:w="2069"/>
      </w:tblGrid>
      <w:tr w:rsidR="00A43D1A" w:rsidRPr="00DF7D0F" w14:paraId="64F592E7" w14:textId="77777777" w:rsidTr="00230DB6">
        <w:trPr>
          <w:jc w:val="center"/>
        </w:trPr>
        <w:tc>
          <w:tcPr>
            <w:tcW w:w="2621" w:type="dxa"/>
          </w:tcPr>
          <w:p w14:paraId="77DE7B0E" w14:textId="77777777" w:rsidR="00A43D1A" w:rsidRPr="00DF7D0F" w:rsidRDefault="00A43D1A" w:rsidP="00235240">
            <w:pPr>
              <w:spacing w:after="0" w:line="240" w:lineRule="auto"/>
              <w:ind w:left="65" w:right="205"/>
              <w:jc w:val="center"/>
              <w:rPr>
                <w:rFonts w:ascii="Times New Roman" w:hAnsi="Times New Roman" w:cs="Times New Roman"/>
                <w:b/>
                <w:sz w:val="24"/>
                <w:szCs w:val="24"/>
              </w:rPr>
            </w:pPr>
            <w:r w:rsidRPr="00DF7D0F">
              <w:rPr>
                <w:rFonts w:ascii="Times New Roman" w:hAnsi="Times New Roman" w:cs="Times New Roman"/>
                <w:b/>
                <w:sz w:val="24"/>
                <w:szCs w:val="24"/>
              </w:rPr>
              <w:t>Области</w:t>
            </w:r>
          </w:p>
        </w:tc>
        <w:tc>
          <w:tcPr>
            <w:tcW w:w="3046" w:type="dxa"/>
          </w:tcPr>
          <w:p w14:paraId="2D23B243" w14:textId="77777777" w:rsidR="00A43D1A" w:rsidRPr="00DF7D0F" w:rsidRDefault="00A43D1A" w:rsidP="00235240">
            <w:pPr>
              <w:spacing w:after="0" w:line="240" w:lineRule="auto"/>
              <w:ind w:firstLine="138"/>
              <w:jc w:val="center"/>
              <w:rPr>
                <w:rFonts w:ascii="Times New Roman" w:hAnsi="Times New Roman" w:cs="Times New Roman"/>
                <w:b/>
                <w:sz w:val="24"/>
                <w:szCs w:val="24"/>
              </w:rPr>
            </w:pPr>
            <w:r w:rsidRPr="00DF7D0F">
              <w:rPr>
                <w:rFonts w:ascii="Times New Roman" w:hAnsi="Times New Roman" w:cs="Times New Roman"/>
                <w:b/>
                <w:sz w:val="24"/>
                <w:szCs w:val="24"/>
              </w:rPr>
              <w:t>Непосредственно-образовательная деятельность с квалифицированной коррекцией недостатков в физическом и психическом развитии.</w:t>
            </w:r>
          </w:p>
        </w:tc>
        <w:tc>
          <w:tcPr>
            <w:tcW w:w="2409" w:type="dxa"/>
          </w:tcPr>
          <w:p w14:paraId="4D7A76A7" w14:textId="77777777" w:rsidR="00A43D1A" w:rsidRPr="00DF7D0F" w:rsidRDefault="00A43D1A" w:rsidP="00235240">
            <w:pPr>
              <w:spacing w:after="0" w:line="240" w:lineRule="auto"/>
              <w:ind w:firstLine="47"/>
              <w:jc w:val="center"/>
              <w:rPr>
                <w:rFonts w:ascii="Times New Roman" w:hAnsi="Times New Roman" w:cs="Times New Roman"/>
                <w:b/>
                <w:sz w:val="24"/>
                <w:szCs w:val="24"/>
              </w:rPr>
            </w:pPr>
            <w:r w:rsidRPr="00DF7D0F">
              <w:rPr>
                <w:rFonts w:ascii="Times New Roman" w:hAnsi="Times New Roman" w:cs="Times New Roman"/>
                <w:b/>
                <w:sz w:val="24"/>
                <w:szCs w:val="24"/>
              </w:rPr>
              <w:t>Образовательная деятельность с квалифицированной коррекцией недостатков в физическом и психическом развитии в ходе режимных моментов.</w:t>
            </w:r>
          </w:p>
        </w:tc>
        <w:tc>
          <w:tcPr>
            <w:tcW w:w="2069" w:type="dxa"/>
          </w:tcPr>
          <w:p w14:paraId="6E26B4FD" w14:textId="77777777" w:rsidR="00A43D1A" w:rsidRPr="00DF7D0F" w:rsidRDefault="00A43D1A" w:rsidP="00235240">
            <w:pPr>
              <w:tabs>
                <w:tab w:val="left" w:pos="465"/>
                <w:tab w:val="right" w:pos="742"/>
                <w:tab w:val="right" w:pos="2018"/>
                <w:tab w:val="center" w:pos="2092"/>
              </w:tabs>
              <w:spacing w:after="0" w:line="240" w:lineRule="auto"/>
              <w:ind w:left="-533" w:right="-36" w:firstLine="586"/>
              <w:jc w:val="center"/>
              <w:rPr>
                <w:rFonts w:ascii="Times New Roman" w:hAnsi="Times New Roman" w:cs="Times New Roman"/>
                <w:b/>
                <w:sz w:val="24"/>
                <w:szCs w:val="24"/>
              </w:rPr>
            </w:pPr>
            <w:r w:rsidRPr="00DF7D0F">
              <w:rPr>
                <w:rFonts w:ascii="Times New Roman" w:hAnsi="Times New Roman" w:cs="Times New Roman"/>
                <w:b/>
                <w:sz w:val="24"/>
                <w:szCs w:val="24"/>
              </w:rPr>
              <w:t>Самостоятельная</w:t>
            </w:r>
          </w:p>
          <w:p w14:paraId="5DFA4352" w14:textId="77777777" w:rsidR="00A43D1A" w:rsidRPr="00DF7D0F" w:rsidRDefault="00A43D1A" w:rsidP="00235240">
            <w:pPr>
              <w:tabs>
                <w:tab w:val="left" w:pos="465"/>
                <w:tab w:val="right" w:pos="742"/>
                <w:tab w:val="right" w:pos="2018"/>
                <w:tab w:val="center" w:pos="2092"/>
              </w:tabs>
              <w:spacing w:after="0" w:line="240" w:lineRule="auto"/>
              <w:ind w:left="-533" w:right="-36" w:firstLine="586"/>
              <w:jc w:val="center"/>
              <w:rPr>
                <w:rFonts w:ascii="Times New Roman" w:hAnsi="Times New Roman" w:cs="Times New Roman"/>
                <w:b/>
                <w:sz w:val="24"/>
                <w:szCs w:val="24"/>
              </w:rPr>
            </w:pPr>
            <w:r w:rsidRPr="00DF7D0F">
              <w:rPr>
                <w:rFonts w:ascii="Times New Roman" w:hAnsi="Times New Roman" w:cs="Times New Roman"/>
                <w:b/>
                <w:sz w:val="24"/>
                <w:szCs w:val="24"/>
              </w:rPr>
              <w:t>деятельность детей</w:t>
            </w:r>
          </w:p>
        </w:tc>
      </w:tr>
      <w:tr w:rsidR="00A43D1A" w:rsidRPr="00DF7D0F" w14:paraId="5CE1CE8B" w14:textId="77777777" w:rsidTr="00230DB6">
        <w:trPr>
          <w:trHeight w:val="130"/>
          <w:jc w:val="center"/>
        </w:trPr>
        <w:tc>
          <w:tcPr>
            <w:tcW w:w="2621" w:type="dxa"/>
            <w:vMerge w:val="restart"/>
          </w:tcPr>
          <w:p w14:paraId="3C119A42" w14:textId="77777777" w:rsidR="00A43D1A" w:rsidRDefault="00A43D1A" w:rsidP="00235240">
            <w:pPr>
              <w:pStyle w:val="a3"/>
              <w:spacing w:line="240" w:lineRule="auto"/>
              <w:ind w:left="65" w:right="205"/>
              <w:rPr>
                <w:rFonts w:ascii="Times New Roman" w:hAnsi="Times New Roman" w:cs="Times New Roman"/>
                <w:sz w:val="24"/>
                <w:szCs w:val="24"/>
              </w:rPr>
            </w:pPr>
            <w:r w:rsidRPr="00DF7D0F">
              <w:rPr>
                <w:rFonts w:ascii="Times New Roman" w:hAnsi="Times New Roman" w:cs="Times New Roman"/>
                <w:sz w:val="24"/>
                <w:szCs w:val="24"/>
              </w:rPr>
              <w:t>Физическое     развитие.</w:t>
            </w:r>
          </w:p>
          <w:p w14:paraId="6D2C64E1" w14:textId="5CBC9A43" w:rsidR="00A30128" w:rsidRPr="00DF7D0F" w:rsidRDefault="00A30128" w:rsidP="00235240">
            <w:pPr>
              <w:pStyle w:val="a3"/>
              <w:spacing w:line="240" w:lineRule="auto"/>
              <w:ind w:left="65" w:right="205"/>
              <w:rPr>
                <w:rFonts w:ascii="Times New Roman" w:hAnsi="Times New Roman" w:cs="Times New Roman"/>
                <w:sz w:val="24"/>
                <w:szCs w:val="24"/>
              </w:rPr>
            </w:pPr>
            <w:r>
              <w:rPr>
                <w:rFonts w:ascii="Times New Roman" w:hAnsi="Times New Roman" w:cs="Times New Roman"/>
                <w:sz w:val="24"/>
                <w:szCs w:val="24"/>
              </w:rPr>
              <w:lastRenderedPageBreak/>
              <w:t>Занятия в бассейне.</w:t>
            </w:r>
          </w:p>
          <w:p w14:paraId="0A57B6DD" w14:textId="77777777" w:rsidR="00A43D1A" w:rsidRPr="00DF7D0F" w:rsidRDefault="00A43D1A" w:rsidP="00235240">
            <w:pPr>
              <w:tabs>
                <w:tab w:val="right" w:pos="1087"/>
              </w:tabs>
              <w:spacing w:after="0" w:line="240" w:lineRule="auto"/>
              <w:ind w:left="65" w:right="205"/>
              <w:rPr>
                <w:rFonts w:ascii="Times New Roman" w:hAnsi="Times New Roman" w:cs="Times New Roman"/>
                <w:b/>
                <w:bCs/>
                <w:sz w:val="24"/>
                <w:szCs w:val="24"/>
              </w:rPr>
            </w:pPr>
          </w:p>
        </w:tc>
        <w:tc>
          <w:tcPr>
            <w:tcW w:w="3046" w:type="dxa"/>
          </w:tcPr>
          <w:p w14:paraId="620EEA70" w14:textId="77777777" w:rsidR="00A43D1A" w:rsidRPr="00DF7D0F" w:rsidRDefault="00A43D1A" w:rsidP="00235240">
            <w:pPr>
              <w:spacing w:after="0" w:line="240" w:lineRule="auto"/>
              <w:rPr>
                <w:rFonts w:ascii="Times New Roman" w:hAnsi="Times New Roman" w:cs="Times New Roman"/>
                <w:b/>
                <w:bCs/>
                <w:sz w:val="24"/>
                <w:szCs w:val="24"/>
              </w:rPr>
            </w:pPr>
            <w:r w:rsidRPr="00DF7D0F">
              <w:rPr>
                <w:rFonts w:ascii="Times New Roman" w:hAnsi="Times New Roman" w:cs="Times New Roman"/>
                <w:b/>
                <w:bCs/>
                <w:sz w:val="24"/>
                <w:szCs w:val="24"/>
              </w:rPr>
              <w:lastRenderedPageBreak/>
              <w:t xml:space="preserve">Физкультурное </w:t>
            </w:r>
          </w:p>
          <w:p w14:paraId="7144C6B1" w14:textId="77777777" w:rsidR="00A43D1A" w:rsidRPr="00DF7D0F" w:rsidRDefault="00A43D1A" w:rsidP="00235240">
            <w:pPr>
              <w:spacing w:after="0" w:line="240" w:lineRule="auto"/>
              <w:rPr>
                <w:rFonts w:ascii="Times New Roman" w:hAnsi="Times New Roman" w:cs="Times New Roman"/>
                <w:sz w:val="24"/>
                <w:szCs w:val="24"/>
              </w:rPr>
            </w:pPr>
            <w:r w:rsidRPr="00DF7D0F">
              <w:rPr>
                <w:rFonts w:ascii="Times New Roman" w:hAnsi="Times New Roman" w:cs="Times New Roman"/>
                <w:sz w:val="24"/>
                <w:szCs w:val="24"/>
              </w:rPr>
              <w:t xml:space="preserve">Подвижные игры </w:t>
            </w:r>
          </w:p>
        </w:tc>
        <w:tc>
          <w:tcPr>
            <w:tcW w:w="2409" w:type="dxa"/>
          </w:tcPr>
          <w:p w14:paraId="768765BD" w14:textId="77777777" w:rsidR="00A43D1A" w:rsidRPr="00DF7D0F" w:rsidRDefault="00A43D1A" w:rsidP="00235240">
            <w:pPr>
              <w:spacing w:after="0" w:line="240" w:lineRule="auto"/>
              <w:rPr>
                <w:rFonts w:ascii="Times New Roman" w:hAnsi="Times New Roman" w:cs="Times New Roman"/>
                <w:sz w:val="24"/>
                <w:szCs w:val="24"/>
              </w:rPr>
            </w:pPr>
            <w:r w:rsidRPr="00DF7D0F">
              <w:rPr>
                <w:rFonts w:ascii="Times New Roman" w:hAnsi="Times New Roman" w:cs="Times New Roman"/>
                <w:sz w:val="24"/>
                <w:szCs w:val="24"/>
              </w:rPr>
              <w:t xml:space="preserve">Подвижные игры </w:t>
            </w:r>
          </w:p>
          <w:p w14:paraId="4357042A" w14:textId="77777777" w:rsidR="00A43D1A" w:rsidRPr="00DF7D0F" w:rsidRDefault="00A43D1A" w:rsidP="00235240">
            <w:pPr>
              <w:spacing w:after="0" w:line="240" w:lineRule="auto"/>
              <w:rPr>
                <w:rFonts w:ascii="Times New Roman" w:hAnsi="Times New Roman" w:cs="Times New Roman"/>
                <w:sz w:val="24"/>
                <w:szCs w:val="24"/>
              </w:rPr>
            </w:pPr>
            <w:r w:rsidRPr="00DF7D0F">
              <w:rPr>
                <w:rFonts w:ascii="Times New Roman" w:hAnsi="Times New Roman" w:cs="Times New Roman"/>
                <w:sz w:val="24"/>
                <w:szCs w:val="24"/>
              </w:rPr>
              <w:t xml:space="preserve">Игры-эстафеты. </w:t>
            </w:r>
          </w:p>
          <w:p w14:paraId="7C478683" w14:textId="77777777" w:rsidR="00A43D1A" w:rsidRPr="00DF7D0F" w:rsidRDefault="00A43D1A" w:rsidP="00235240">
            <w:pPr>
              <w:spacing w:after="0" w:line="240" w:lineRule="auto"/>
              <w:rPr>
                <w:rFonts w:ascii="Times New Roman" w:hAnsi="Times New Roman" w:cs="Times New Roman"/>
                <w:sz w:val="24"/>
                <w:szCs w:val="24"/>
              </w:rPr>
            </w:pPr>
            <w:r w:rsidRPr="00DF7D0F">
              <w:rPr>
                <w:rFonts w:ascii="Times New Roman" w:hAnsi="Times New Roman" w:cs="Times New Roman"/>
                <w:sz w:val="24"/>
                <w:szCs w:val="24"/>
              </w:rPr>
              <w:lastRenderedPageBreak/>
              <w:t>Развлечение (олимпиады)</w:t>
            </w:r>
          </w:p>
          <w:p w14:paraId="5F0045D3" w14:textId="77777777" w:rsidR="00A43D1A" w:rsidRPr="00DF7D0F" w:rsidRDefault="00A43D1A" w:rsidP="00235240">
            <w:pPr>
              <w:spacing w:after="0" w:line="240" w:lineRule="auto"/>
              <w:rPr>
                <w:rFonts w:ascii="Times New Roman" w:hAnsi="Times New Roman" w:cs="Times New Roman"/>
                <w:sz w:val="24"/>
                <w:szCs w:val="24"/>
              </w:rPr>
            </w:pPr>
            <w:r w:rsidRPr="00DF7D0F">
              <w:rPr>
                <w:rFonts w:ascii="Times New Roman" w:hAnsi="Times New Roman" w:cs="Times New Roman"/>
                <w:sz w:val="24"/>
                <w:szCs w:val="24"/>
              </w:rPr>
              <w:t xml:space="preserve">Кружковая работа </w:t>
            </w:r>
          </w:p>
        </w:tc>
        <w:tc>
          <w:tcPr>
            <w:tcW w:w="2069" w:type="dxa"/>
          </w:tcPr>
          <w:p w14:paraId="2883A1C5" w14:textId="77777777" w:rsidR="00A43D1A" w:rsidRPr="00DF7D0F" w:rsidRDefault="00A43D1A" w:rsidP="00235240">
            <w:pPr>
              <w:spacing w:after="0" w:line="240" w:lineRule="auto"/>
              <w:ind w:right="-36" w:firstLine="53"/>
              <w:rPr>
                <w:rFonts w:ascii="Times New Roman" w:hAnsi="Times New Roman" w:cs="Times New Roman"/>
                <w:b/>
                <w:bCs/>
                <w:sz w:val="24"/>
                <w:szCs w:val="24"/>
              </w:rPr>
            </w:pPr>
          </w:p>
        </w:tc>
      </w:tr>
      <w:tr w:rsidR="00A43D1A" w:rsidRPr="00DF7D0F" w14:paraId="1D1B0799" w14:textId="77777777" w:rsidTr="00230DB6">
        <w:trPr>
          <w:trHeight w:val="371"/>
          <w:jc w:val="center"/>
        </w:trPr>
        <w:tc>
          <w:tcPr>
            <w:tcW w:w="2621" w:type="dxa"/>
            <w:vMerge/>
            <w:tcBorders>
              <w:bottom w:val="single" w:sz="4" w:space="0" w:color="auto"/>
            </w:tcBorders>
          </w:tcPr>
          <w:p w14:paraId="5DBD8B60" w14:textId="77777777" w:rsidR="00A43D1A" w:rsidRPr="00DF7D0F" w:rsidRDefault="00A43D1A" w:rsidP="00235240">
            <w:pPr>
              <w:spacing w:after="0" w:line="240" w:lineRule="auto"/>
              <w:ind w:left="65" w:right="205"/>
              <w:rPr>
                <w:rFonts w:ascii="Times New Roman" w:hAnsi="Times New Roman" w:cs="Times New Roman"/>
                <w:i/>
                <w:iCs/>
                <w:sz w:val="24"/>
                <w:szCs w:val="24"/>
              </w:rPr>
            </w:pPr>
          </w:p>
        </w:tc>
        <w:tc>
          <w:tcPr>
            <w:tcW w:w="3046" w:type="dxa"/>
            <w:tcBorders>
              <w:bottom w:val="single" w:sz="4" w:space="0" w:color="auto"/>
            </w:tcBorders>
          </w:tcPr>
          <w:p w14:paraId="4B98DCC2" w14:textId="5CE4434E" w:rsidR="00A43D1A" w:rsidRPr="00DF7D0F" w:rsidRDefault="00A30128" w:rsidP="00235240">
            <w:pPr>
              <w:spacing w:after="0" w:line="240" w:lineRule="auto"/>
              <w:rPr>
                <w:rFonts w:ascii="Times New Roman" w:hAnsi="Times New Roman" w:cs="Times New Roman"/>
                <w:sz w:val="24"/>
                <w:szCs w:val="24"/>
              </w:rPr>
            </w:pPr>
            <w:r>
              <w:rPr>
                <w:rFonts w:ascii="Times New Roman" w:hAnsi="Times New Roman" w:cs="Times New Roman"/>
                <w:sz w:val="24"/>
                <w:szCs w:val="24"/>
              </w:rPr>
              <w:t>Игры и упражнения на воде.</w:t>
            </w:r>
          </w:p>
        </w:tc>
        <w:tc>
          <w:tcPr>
            <w:tcW w:w="2409" w:type="dxa"/>
          </w:tcPr>
          <w:p w14:paraId="4259D41F" w14:textId="77777777" w:rsidR="00A43D1A" w:rsidRPr="00DF7D0F" w:rsidRDefault="00A43D1A" w:rsidP="00235240">
            <w:pPr>
              <w:spacing w:after="0" w:line="240" w:lineRule="auto"/>
              <w:rPr>
                <w:rFonts w:ascii="Times New Roman" w:hAnsi="Times New Roman" w:cs="Times New Roman"/>
                <w:b/>
                <w:bCs/>
                <w:sz w:val="24"/>
                <w:szCs w:val="24"/>
              </w:rPr>
            </w:pPr>
            <w:r w:rsidRPr="00DF7D0F">
              <w:rPr>
                <w:rFonts w:ascii="Times New Roman" w:hAnsi="Times New Roman" w:cs="Times New Roman"/>
                <w:sz w:val="24"/>
                <w:szCs w:val="24"/>
              </w:rPr>
              <w:t xml:space="preserve">Развлечение </w:t>
            </w:r>
          </w:p>
        </w:tc>
        <w:tc>
          <w:tcPr>
            <w:tcW w:w="2069" w:type="dxa"/>
          </w:tcPr>
          <w:p w14:paraId="0B2B7458" w14:textId="77777777" w:rsidR="00A43D1A" w:rsidRPr="00DF7D0F" w:rsidRDefault="00A43D1A" w:rsidP="00235240">
            <w:pPr>
              <w:spacing w:after="0" w:line="240" w:lineRule="auto"/>
              <w:ind w:right="-36" w:firstLine="53"/>
              <w:rPr>
                <w:rFonts w:ascii="Times New Roman" w:hAnsi="Times New Roman" w:cs="Times New Roman"/>
                <w:b/>
                <w:bCs/>
                <w:sz w:val="24"/>
                <w:szCs w:val="24"/>
              </w:rPr>
            </w:pPr>
          </w:p>
        </w:tc>
      </w:tr>
      <w:tr w:rsidR="00A43D1A" w:rsidRPr="00DF7D0F" w14:paraId="4294A875" w14:textId="77777777" w:rsidTr="00230DB6">
        <w:trPr>
          <w:trHeight w:val="855"/>
          <w:jc w:val="center"/>
        </w:trPr>
        <w:tc>
          <w:tcPr>
            <w:tcW w:w="2621" w:type="dxa"/>
            <w:tcBorders>
              <w:top w:val="single" w:sz="4" w:space="0" w:color="auto"/>
              <w:bottom w:val="single" w:sz="4" w:space="0" w:color="auto"/>
            </w:tcBorders>
          </w:tcPr>
          <w:p w14:paraId="30FF31D4" w14:textId="77777777" w:rsidR="00A43D1A" w:rsidRPr="00DF7D0F" w:rsidRDefault="00A43D1A" w:rsidP="00235240">
            <w:pPr>
              <w:pStyle w:val="normacttext"/>
              <w:spacing w:before="0" w:beforeAutospacing="0" w:after="0" w:afterAutospacing="0"/>
              <w:ind w:left="65" w:right="205"/>
              <w:jc w:val="both"/>
            </w:pPr>
            <w:r w:rsidRPr="00DF7D0F">
              <w:t>Социально-коммуникативное развитие;</w:t>
            </w:r>
          </w:p>
          <w:p w14:paraId="4927632A" w14:textId="77777777" w:rsidR="00A43D1A" w:rsidRPr="00DF7D0F" w:rsidRDefault="00A43D1A" w:rsidP="00235240">
            <w:pPr>
              <w:pStyle w:val="normacttext"/>
              <w:spacing w:before="0" w:beforeAutospacing="0" w:after="0" w:afterAutospacing="0"/>
              <w:ind w:left="65" w:right="205"/>
              <w:jc w:val="both"/>
            </w:pPr>
          </w:p>
          <w:p w14:paraId="0714113C" w14:textId="77777777" w:rsidR="00A43D1A" w:rsidRPr="00DF7D0F" w:rsidRDefault="00A43D1A" w:rsidP="00235240">
            <w:pPr>
              <w:pStyle w:val="normacttext"/>
              <w:spacing w:before="0" w:beforeAutospacing="0" w:after="0" w:afterAutospacing="0"/>
              <w:ind w:left="65" w:right="205"/>
              <w:jc w:val="both"/>
            </w:pPr>
          </w:p>
          <w:p w14:paraId="27E5EF82" w14:textId="77777777" w:rsidR="00A43D1A" w:rsidRPr="00DF7D0F" w:rsidRDefault="00A43D1A" w:rsidP="00235240">
            <w:pPr>
              <w:pStyle w:val="normacttext"/>
              <w:spacing w:before="0" w:beforeAutospacing="0" w:after="0" w:afterAutospacing="0"/>
              <w:ind w:left="65" w:right="205"/>
              <w:jc w:val="both"/>
            </w:pPr>
          </w:p>
          <w:p w14:paraId="3B22175B" w14:textId="77777777" w:rsidR="00A43D1A" w:rsidRPr="00DF7D0F" w:rsidRDefault="00A43D1A" w:rsidP="00235240">
            <w:pPr>
              <w:pStyle w:val="normacttext"/>
              <w:spacing w:before="0" w:beforeAutospacing="0" w:after="0" w:afterAutospacing="0"/>
              <w:ind w:left="65" w:right="205"/>
              <w:jc w:val="both"/>
            </w:pPr>
          </w:p>
          <w:p w14:paraId="25E6E2B0" w14:textId="77777777" w:rsidR="00A43D1A" w:rsidRPr="00DF7D0F" w:rsidRDefault="00A43D1A" w:rsidP="00235240">
            <w:pPr>
              <w:pStyle w:val="normacttext"/>
              <w:spacing w:before="0" w:beforeAutospacing="0" w:after="0" w:afterAutospacing="0"/>
              <w:ind w:left="65" w:right="205"/>
              <w:jc w:val="both"/>
            </w:pPr>
          </w:p>
          <w:p w14:paraId="2593519B" w14:textId="77777777" w:rsidR="00A43D1A" w:rsidRPr="00DF7D0F" w:rsidRDefault="00A43D1A" w:rsidP="00235240">
            <w:pPr>
              <w:pStyle w:val="normacttext"/>
              <w:spacing w:before="0" w:beforeAutospacing="0" w:after="0" w:afterAutospacing="0"/>
              <w:ind w:left="65" w:right="205"/>
              <w:jc w:val="both"/>
            </w:pPr>
          </w:p>
          <w:p w14:paraId="1FAE6EB8" w14:textId="77777777" w:rsidR="00A43D1A" w:rsidRPr="00DF7D0F" w:rsidRDefault="00A43D1A" w:rsidP="00235240">
            <w:pPr>
              <w:pStyle w:val="normacttext"/>
              <w:spacing w:before="0" w:beforeAutospacing="0" w:after="0" w:afterAutospacing="0"/>
              <w:ind w:left="65" w:right="205"/>
              <w:jc w:val="both"/>
            </w:pPr>
          </w:p>
          <w:p w14:paraId="01DA404B" w14:textId="77777777" w:rsidR="00A43D1A" w:rsidRPr="00DF7D0F" w:rsidRDefault="00A43D1A" w:rsidP="00235240">
            <w:pPr>
              <w:pStyle w:val="normacttext"/>
              <w:spacing w:before="0" w:beforeAutospacing="0" w:after="0" w:afterAutospacing="0"/>
              <w:ind w:left="65" w:right="205"/>
              <w:jc w:val="both"/>
            </w:pPr>
          </w:p>
          <w:p w14:paraId="2CE1409C" w14:textId="77777777" w:rsidR="00A43D1A" w:rsidRPr="00DF7D0F" w:rsidRDefault="00A43D1A" w:rsidP="00235240">
            <w:pPr>
              <w:pStyle w:val="normacttext"/>
              <w:spacing w:before="0" w:beforeAutospacing="0" w:after="0" w:afterAutospacing="0"/>
              <w:ind w:left="65" w:right="205"/>
              <w:jc w:val="both"/>
            </w:pPr>
          </w:p>
          <w:p w14:paraId="58785F77" w14:textId="77777777" w:rsidR="00A43D1A" w:rsidRPr="00DF7D0F" w:rsidRDefault="00A43D1A" w:rsidP="00235240">
            <w:pPr>
              <w:pStyle w:val="normacttext"/>
              <w:spacing w:before="0" w:beforeAutospacing="0" w:after="0" w:afterAutospacing="0"/>
              <w:ind w:left="65" w:right="205"/>
              <w:jc w:val="both"/>
            </w:pPr>
          </w:p>
          <w:p w14:paraId="1CF32AF4" w14:textId="77777777" w:rsidR="00A43D1A" w:rsidRPr="00DF7D0F" w:rsidRDefault="00A43D1A" w:rsidP="00235240">
            <w:pPr>
              <w:spacing w:after="0" w:line="240" w:lineRule="auto"/>
              <w:ind w:left="65" w:right="205"/>
              <w:rPr>
                <w:rFonts w:ascii="Times New Roman" w:hAnsi="Times New Roman" w:cs="Times New Roman"/>
                <w:b/>
                <w:bCs/>
                <w:sz w:val="24"/>
                <w:szCs w:val="24"/>
              </w:rPr>
            </w:pPr>
          </w:p>
        </w:tc>
        <w:tc>
          <w:tcPr>
            <w:tcW w:w="3046" w:type="dxa"/>
            <w:tcBorders>
              <w:top w:val="single" w:sz="4" w:space="0" w:color="auto"/>
              <w:bottom w:val="single" w:sz="4" w:space="0" w:color="auto"/>
            </w:tcBorders>
          </w:tcPr>
          <w:p w14:paraId="37C39A7F" w14:textId="77777777" w:rsidR="00A43D1A" w:rsidRPr="00DF7D0F" w:rsidRDefault="00A43D1A" w:rsidP="00235240">
            <w:pPr>
              <w:spacing w:after="0" w:line="240" w:lineRule="auto"/>
              <w:rPr>
                <w:rFonts w:ascii="Times New Roman" w:hAnsi="Times New Roman" w:cs="Times New Roman"/>
                <w:b/>
                <w:bCs/>
                <w:sz w:val="24"/>
                <w:szCs w:val="24"/>
              </w:rPr>
            </w:pPr>
            <w:r w:rsidRPr="00DF7D0F">
              <w:rPr>
                <w:rFonts w:ascii="Times New Roman" w:hAnsi="Times New Roman" w:cs="Times New Roman"/>
                <w:b/>
                <w:bCs/>
                <w:sz w:val="24"/>
                <w:szCs w:val="24"/>
              </w:rPr>
              <w:t>Ребенок и окружающий мир</w:t>
            </w:r>
          </w:p>
          <w:p w14:paraId="660ADB64" w14:textId="77777777" w:rsidR="00A43D1A" w:rsidRPr="00DF7D0F" w:rsidRDefault="00A43D1A" w:rsidP="00235240">
            <w:pPr>
              <w:spacing w:after="0" w:line="240" w:lineRule="auto"/>
              <w:rPr>
                <w:rFonts w:ascii="Times New Roman" w:hAnsi="Times New Roman" w:cs="Times New Roman"/>
                <w:sz w:val="24"/>
                <w:szCs w:val="24"/>
              </w:rPr>
            </w:pPr>
            <w:r w:rsidRPr="00DF7D0F">
              <w:rPr>
                <w:rFonts w:ascii="Times New Roman" w:hAnsi="Times New Roman" w:cs="Times New Roman"/>
                <w:sz w:val="24"/>
                <w:szCs w:val="24"/>
              </w:rPr>
              <w:t xml:space="preserve">Сюрпризные моменты, игровая мотивация </w:t>
            </w:r>
          </w:p>
          <w:p w14:paraId="498F82B0" w14:textId="77777777" w:rsidR="00A43D1A" w:rsidRPr="00DF7D0F" w:rsidRDefault="00A43D1A" w:rsidP="00235240">
            <w:pPr>
              <w:spacing w:after="0" w:line="240" w:lineRule="auto"/>
              <w:rPr>
                <w:rFonts w:ascii="Times New Roman" w:hAnsi="Times New Roman" w:cs="Times New Roman"/>
                <w:sz w:val="24"/>
                <w:szCs w:val="24"/>
              </w:rPr>
            </w:pPr>
            <w:r w:rsidRPr="00DF7D0F">
              <w:rPr>
                <w:rFonts w:ascii="Times New Roman" w:hAnsi="Times New Roman" w:cs="Times New Roman"/>
                <w:sz w:val="24"/>
                <w:szCs w:val="24"/>
              </w:rPr>
              <w:t xml:space="preserve">Беседа </w:t>
            </w:r>
          </w:p>
          <w:p w14:paraId="21958157" w14:textId="77777777" w:rsidR="00A43D1A" w:rsidRPr="00DF7D0F" w:rsidRDefault="00A43D1A" w:rsidP="00235240">
            <w:pPr>
              <w:spacing w:after="0" w:line="240" w:lineRule="auto"/>
              <w:rPr>
                <w:rFonts w:ascii="Times New Roman" w:hAnsi="Times New Roman" w:cs="Times New Roman"/>
                <w:sz w:val="24"/>
                <w:szCs w:val="24"/>
              </w:rPr>
            </w:pPr>
            <w:r w:rsidRPr="00DF7D0F">
              <w:rPr>
                <w:rFonts w:ascii="Times New Roman" w:hAnsi="Times New Roman" w:cs="Times New Roman"/>
                <w:sz w:val="24"/>
                <w:szCs w:val="24"/>
              </w:rPr>
              <w:t>Проектная деятельность</w:t>
            </w:r>
          </w:p>
          <w:p w14:paraId="7F8FB38E" w14:textId="77777777" w:rsidR="00A43D1A" w:rsidRPr="00DF7D0F" w:rsidRDefault="00A43D1A" w:rsidP="00235240">
            <w:pPr>
              <w:spacing w:after="0" w:line="240" w:lineRule="auto"/>
              <w:rPr>
                <w:rFonts w:ascii="Times New Roman" w:hAnsi="Times New Roman" w:cs="Times New Roman"/>
                <w:sz w:val="24"/>
                <w:szCs w:val="24"/>
              </w:rPr>
            </w:pPr>
            <w:r w:rsidRPr="00DF7D0F">
              <w:rPr>
                <w:rFonts w:ascii="Times New Roman" w:hAnsi="Times New Roman" w:cs="Times New Roman"/>
                <w:sz w:val="24"/>
                <w:szCs w:val="24"/>
              </w:rPr>
              <w:t xml:space="preserve">Наблюдение </w:t>
            </w:r>
          </w:p>
          <w:p w14:paraId="46E83D54" w14:textId="77777777" w:rsidR="00A43D1A" w:rsidRPr="00DF7D0F" w:rsidRDefault="00A43D1A" w:rsidP="00235240">
            <w:pPr>
              <w:spacing w:after="0" w:line="240" w:lineRule="auto"/>
              <w:rPr>
                <w:rFonts w:ascii="Times New Roman" w:hAnsi="Times New Roman" w:cs="Times New Roman"/>
                <w:sz w:val="24"/>
                <w:szCs w:val="24"/>
              </w:rPr>
            </w:pPr>
            <w:r w:rsidRPr="00DF7D0F">
              <w:rPr>
                <w:rFonts w:ascii="Times New Roman" w:hAnsi="Times New Roman" w:cs="Times New Roman"/>
                <w:sz w:val="24"/>
                <w:szCs w:val="24"/>
              </w:rPr>
              <w:t>Рассматривание иллюстраций, книг, объектов</w:t>
            </w:r>
          </w:p>
          <w:p w14:paraId="5685AB56" w14:textId="77777777" w:rsidR="00A43D1A" w:rsidRPr="00DF7D0F" w:rsidRDefault="00A43D1A" w:rsidP="00235240">
            <w:pPr>
              <w:spacing w:after="0" w:line="240" w:lineRule="auto"/>
              <w:rPr>
                <w:rFonts w:ascii="Times New Roman" w:hAnsi="Times New Roman" w:cs="Times New Roman"/>
                <w:sz w:val="24"/>
                <w:szCs w:val="24"/>
              </w:rPr>
            </w:pPr>
            <w:r w:rsidRPr="00DF7D0F">
              <w:rPr>
                <w:rFonts w:ascii="Times New Roman" w:hAnsi="Times New Roman" w:cs="Times New Roman"/>
                <w:sz w:val="24"/>
                <w:szCs w:val="24"/>
              </w:rPr>
              <w:t>Видеопрезентации</w:t>
            </w:r>
          </w:p>
          <w:p w14:paraId="610AEAB1" w14:textId="77777777" w:rsidR="00A43D1A" w:rsidRPr="00DF7D0F" w:rsidRDefault="00A43D1A" w:rsidP="00235240">
            <w:pPr>
              <w:spacing w:after="0" w:line="240" w:lineRule="auto"/>
              <w:rPr>
                <w:rFonts w:ascii="Times New Roman" w:hAnsi="Times New Roman" w:cs="Times New Roman"/>
                <w:sz w:val="24"/>
                <w:szCs w:val="24"/>
              </w:rPr>
            </w:pPr>
            <w:r w:rsidRPr="00DF7D0F">
              <w:rPr>
                <w:rFonts w:ascii="Times New Roman" w:hAnsi="Times New Roman" w:cs="Times New Roman"/>
                <w:sz w:val="24"/>
                <w:szCs w:val="24"/>
              </w:rPr>
              <w:t>Коррекционные приемы</w:t>
            </w:r>
          </w:p>
          <w:p w14:paraId="7ADA6A14" w14:textId="77777777" w:rsidR="00A43D1A" w:rsidRPr="00DF7D0F" w:rsidRDefault="00A43D1A" w:rsidP="00235240">
            <w:pPr>
              <w:spacing w:after="0" w:line="240" w:lineRule="auto"/>
              <w:rPr>
                <w:rFonts w:ascii="Times New Roman" w:hAnsi="Times New Roman" w:cs="Times New Roman"/>
                <w:sz w:val="24"/>
                <w:szCs w:val="24"/>
              </w:rPr>
            </w:pPr>
            <w:r w:rsidRPr="00DF7D0F">
              <w:rPr>
                <w:rFonts w:ascii="Times New Roman" w:hAnsi="Times New Roman" w:cs="Times New Roman"/>
                <w:sz w:val="24"/>
                <w:szCs w:val="24"/>
              </w:rPr>
              <w:t xml:space="preserve">Дидактические игры </w:t>
            </w:r>
          </w:p>
          <w:p w14:paraId="2824830B" w14:textId="77777777" w:rsidR="00A43D1A" w:rsidRPr="00DF7D0F" w:rsidRDefault="00A43D1A" w:rsidP="00235240">
            <w:pPr>
              <w:spacing w:after="0" w:line="240" w:lineRule="auto"/>
              <w:rPr>
                <w:rFonts w:ascii="Times New Roman" w:hAnsi="Times New Roman" w:cs="Times New Roman"/>
                <w:sz w:val="24"/>
                <w:szCs w:val="24"/>
              </w:rPr>
            </w:pPr>
            <w:r w:rsidRPr="00DF7D0F">
              <w:rPr>
                <w:rFonts w:ascii="Times New Roman" w:hAnsi="Times New Roman" w:cs="Times New Roman"/>
                <w:sz w:val="24"/>
                <w:szCs w:val="24"/>
              </w:rPr>
              <w:t>Художественное слово</w:t>
            </w:r>
          </w:p>
          <w:p w14:paraId="1BC4078D" w14:textId="77777777" w:rsidR="00A43D1A" w:rsidRPr="00DF7D0F" w:rsidRDefault="00A43D1A" w:rsidP="00235240">
            <w:pPr>
              <w:spacing w:after="0" w:line="240" w:lineRule="auto"/>
              <w:rPr>
                <w:rFonts w:ascii="Times New Roman" w:hAnsi="Times New Roman" w:cs="Times New Roman"/>
                <w:sz w:val="24"/>
                <w:szCs w:val="24"/>
              </w:rPr>
            </w:pPr>
            <w:r w:rsidRPr="00DF7D0F">
              <w:rPr>
                <w:rFonts w:ascii="Times New Roman" w:hAnsi="Times New Roman" w:cs="Times New Roman"/>
                <w:sz w:val="24"/>
                <w:szCs w:val="24"/>
              </w:rPr>
              <w:t>Загадки</w:t>
            </w:r>
          </w:p>
        </w:tc>
        <w:tc>
          <w:tcPr>
            <w:tcW w:w="2409" w:type="dxa"/>
            <w:tcBorders>
              <w:bottom w:val="single" w:sz="4" w:space="0" w:color="auto"/>
            </w:tcBorders>
          </w:tcPr>
          <w:p w14:paraId="4A627BCC" w14:textId="77777777" w:rsidR="00A43D1A" w:rsidRPr="00DF7D0F" w:rsidRDefault="00A43D1A" w:rsidP="00235240">
            <w:pPr>
              <w:spacing w:after="0" w:line="240" w:lineRule="auto"/>
              <w:rPr>
                <w:rFonts w:ascii="Times New Roman" w:hAnsi="Times New Roman" w:cs="Times New Roman"/>
                <w:sz w:val="24"/>
                <w:szCs w:val="24"/>
              </w:rPr>
            </w:pPr>
            <w:r w:rsidRPr="00DF7D0F">
              <w:rPr>
                <w:rFonts w:ascii="Times New Roman" w:hAnsi="Times New Roman" w:cs="Times New Roman"/>
                <w:sz w:val="24"/>
                <w:szCs w:val="24"/>
              </w:rPr>
              <w:t xml:space="preserve">Экскурсии </w:t>
            </w:r>
          </w:p>
          <w:p w14:paraId="3F341734" w14:textId="77777777" w:rsidR="00A43D1A" w:rsidRPr="00DF7D0F" w:rsidRDefault="00A43D1A" w:rsidP="00235240">
            <w:pPr>
              <w:spacing w:after="0" w:line="240" w:lineRule="auto"/>
              <w:rPr>
                <w:rFonts w:ascii="Times New Roman" w:hAnsi="Times New Roman" w:cs="Times New Roman"/>
                <w:sz w:val="24"/>
                <w:szCs w:val="24"/>
              </w:rPr>
            </w:pPr>
            <w:r w:rsidRPr="00DF7D0F">
              <w:rPr>
                <w:rFonts w:ascii="Times New Roman" w:hAnsi="Times New Roman" w:cs="Times New Roman"/>
                <w:sz w:val="24"/>
                <w:szCs w:val="24"/>
              </w:rPr>
              <w:t xml:space="preserve">Дидактические игры </w:t>
            </w:r>
          </w:p>
          <w:p w14:paraId="4C6AF46A" w14:textId="77777777" w:rsidR="00A43D1A" w:rsidRPr="00DF7D0F" w:rsidRDefault="00A43D1A" w:rsidP="00235240">
            <w:pPr>
              <w:spacing w:after="0" w:line="240" w:lineRule="auto"/>
              <w:rPr>
                <w:rFonts w:ascii="Times New Roman" w:hAnsi="Times New Roman" w:cs="Times New Roman"/>
                <w:sz w:val="24"/>
                <w:szCs w:val="24"/>
              </w:rPr>
            </w:pPr>
            <w:r w:rsidRPr="00DF7D0F">
              <w:rPr>
                <w:rFonts w:ascii="Times New Roman" w:hAnsi="Times New Roman" w:cs="Times New Roman"/>
                <w:sz w:val="24"/>
                <w:szCs w:val="24"/>
              </w:rPr>
              <w:t xml:space="preserve">Экспериментирование </w:t>
            </w:r>
          </w:p>
          <w:p w14:paraId="3E2F6E22" w14:textId="77777777" w:rsidR="00A43D1A" w:rsidRPr="00DF7D0F" w:rsidRDefault="00A43D1A" w:rsidP="00235240">
            <w:pPr>
              <w:spacing w:after="0" w:line="240" w:lineRule="auto"/>
              <w:rPr>
                <w:rFonts w:ascii="Times New Roman" w:hAnsi="Times New Roman" w:cs="Times New Roman"/>
                <w:b/>
                <w:bCs/>
                <w:sz w:val="24"/>
                <w:szCs w:val="24"/>
              </w:rPr>
            </w:pPr>
            <w:r w:rsidRPr="00DF7D0F">
              <w:rPr>
                <w:rFonts w:ascii="Times New Roman" w:hAnsi="Times New Roman" w:cs="Times New Roman"/>
                <w:sz w:val="24"/>
                <w:szCs w:val="24"/>
              </w:rPr>
              <w:t>Наблюдения</w:t>
            </w:r>
          </w:p>
          <w:p w14:paraId="3CA0F035" w14:textId="77777777" w:rsidR="00A43D1A" w:rsidRPr="00DF7D0F" w:rsidRDefault="00A43D1A" w:rsidP="00235240">
            <w:pPr>
              <w:spacing w:after="0" w:line="240" w:lineRule="auto"/>
              <w:rPr>
                <w:rFonts w:ascii="Times New Roman" w:hAnsi="Times New Roman" w:cs="Times New Roman"/>
                <w:sz w:val="24"/>
                <w:szCs w:val="24"/>
              </w:rPr>
            </w:pPr>
            <w:r w:rsidRPr="00DF7D0F">
              <w:rPr>
                <w:rFonts w:ascii="Times New Roman" w:hAnsi="Times New Roman" w:cs="Times New Roman"/>
                <w:sz w:val="24"/>
                <w:szCs w:val="24"/>
              </w:rPr>
              <w:t xml:space="preserve">Индивидуальная работа </w:t>
            </w:r>
          </w:p>
          <w:p w14:paraId="052C03A3" w14:textId="77777777" w:rsidR="00A43D1A" w:rsidRPr="00DF7D0F" w:rsidRDefault="00A43D1A" w:rsidP="00235240">
            <w:pPr>
              <w:spacing w:after="0" w:line="240" w:lineRule="auto"/>
              <w:rPr>
                <w:rFonts w:ascii="Times New Roman" w:hAnsi="Times New Roman" w:cs="Times New Roman"/>
                <w:sz w:val="24"/>
                <w:szCs w:val="24"/>
              </w:rPr>
            </w:pPr>
            <w:r w:rsidRPr="00DF7D0F">
              <w:rPr>
                <w:rFonts w:ascii="Times New Roman" w:hAnsi="Times New Roman" w:cs="Times New Roman"/>
                <w:sz w:val="24"/>
                <w:szCs w:val="24"/>
              </w:rPr>
              <w:t xml:space="preserve">Пальчиковая гимнастика </w:t>
            </w:r>
          </w:p>
          <w:p w14:paraId="04944AA7" w14:textId="77777777" w:rsidR="00A43D1A" w:rsidRPr="00DF7D0F" w:rsidRDefault="00A43D1A" w:rsidP="00235240">
            <w:pPr>
              <w:spacing w:after="0" w:line="240" w:lineRule="auto"/>
              <w:rPr>
                <w:rFonts w:ascii="Times New Roman" w:hAnsi="Times New Roman" w:cs="Times New Roman"/>
                <w:sz w:val="24"/>
                <w:szCs w:val="24"/>
              </w:rPr>
            </w:pPr>
            <w:r w:rsidRPr="00DF7D0F">
              <w:rPr>
                <w:rFonts w:ascii="Times New Roman" w:hAnsi="Times New Roman" w:cs="Times New Roman"/>
                <w:sz w:val="24"/>
                <w:szCs w:val="24"/>
              </w:rPr>
              <w:t>Интегративная деятельность</w:t>
            </w:r>
          </w:p>
          <w:p w14:paraId="48009241" w14:textId="77777777" w:rsidR="00A43D1A" w:rsidRPr="00DF7D0F" w:rsidRDefault="00A43D1A" w:rsidP="00235240">
            <w:pPr>
              <w:spacing w:after="0" w:line="240" w:lineRule="auto"/>
              <w:rPr>
                <w:rFonts w:ascii="Times New Roman" w:hAnsi="Times New Roman" w:cs="Times New Roman"/>
                <w:sz w:val="24"/>
                <w:szCs w:val="24"/>
              </w:rPr>
            </w:pPr>
            <w:r w:rsidRPr="00DF7D0F">
              <w:rPr>
                <w:rFonts w:ascii="Times New Roman" w:hAnsi="Times New Roman" w:cs="Times New Roman"/>
                <w:sz w:val="24"/>
                <w:szCs w:val="24"/>
              </w:rPr>
              <w:t>Контрольно-диагностическая деятельность</w:t>
            </w:r>
          </w:p>
          <w:p w14:paraId="58F79A2F" w14:textId="77777777" w:rsidR="00A43D1A" w:rsidRPr="00DF7D0F" w:rsidRDefault="00A43D1A" w:rsidP="00235240">
            <w:pPr>
              <w:spacing w:after="0" w:line="240" w:lineRule="auto"/>
              <w:rPr>
                <w:rFonts w:ascii="Times New Roman" w:hAnsi="Times New Roman" w:cs="Times New Roman"/>
                <w:sz w:val="24"/>
                <w:szCs w:val="24"/>
              </w:rPr>
            </w:pPr>
            <w:r w:rsidRPr="00DF7D0F">
              <w:rPr>
                <w:rFonts w:ascii="Times New Roman" w:hAnsi="Times New Roman" w:cs="Times New Roman"/>
                <w:sz w:val="24"/>
                <w:szCs w:val="24"/>
              </w:rPr>
              <w:t xml:space="preserve">Сюжетно-ролевые игры </w:t>
            </w:r>
          </w:p>
          <w:p w14:paraId="2DE2DD5C" w14:textId="77777777" w:rsidR="00A43D1A" w:rsidRPr="00DF7D0F" w:rsidRDefault="00A43D1A" w:rsidP="00235240">
            <w:pPr>
              <w:spacing w:after="0" w:line="240" w:lineRule="auto"/>
              <w:rPr>
                <w:rFonts w:ascii="Times New Roman" w:hAnsi="Times New Roman" w:cs="Times New Roman"/>
                <w:sz w:val="24"/>
                <w:szCs w:val="24"/>
              </w:rPr>
            </w:pPr>
            <w:r w:rsidRPr="00DF7D0F">
              <w:rPr>
                <w:rFonts w:ascii="Times New Roman" w:hAnsi="Times New Roman" w:cs="Times New Roman"/>
                <w:sz w:val="24"/>
                <w:szCs w:val="24"/>
              </w:rPr>
              <w:t xml:space="preserve">Режиссерские игры </w:t>
            </w:r>
          </w:p>
          <w:p w14:paraId="7352D58E" w14:textId="77777777" w:rsidR="00A43D1A" w:rsidRPr="00DF7D0F" w:rsidRDefault="00A43D1A" w:rsidP="00235240">
            <w:pPr>
              <w:spacing w:after="0" w:line="240" w:lineRule="auto"/>
              <w:rPr>
                <w:rFonts w:ascii="Times New Roman" w:hAnsi="Times New Roman" w:cs="Times New Roman"/>
                <w:sz w:val="24"/>
                <w:szCs w:val="24"/>
              </w:rPr>
            </w:pPr>
            <w:r w:rsidRPr="00DF7D0F">
              <w:rPr>
                <w:rFonts w:ascii="Times New Roman" w:hAnsi="Times New Roman" w:cs="Times New Roman"/>
                <w:sz w:val="24"/>
                <w:szCs w:val="24"/>
              </w:rPr>
              <w:t xml:space="preserve">Игры-драматизации </w:t>
            </w:r>
          </w:p>
          <w:p w14:paraId="4BD79F32" w14:textId="77777777" w:rsidR="00A43D1A" w:rsidRPr="00DF7D0F" w:rsidRDefault="00A43D1A" w:rsidP="00235240">
            <w:pPr>
              <w:spacing w:after="0" w:line="240" w:lineRule="auto"/>
              <w:rPr>
                <w:rFonts w:ascii="Times New Roman" w:hAnsi="Times New Roman" w:cs="Times New Roman"/>
                <w:sz w:val="24"/>
                <w:szCs w:val="24"/>
              </w:rPr>
            </w:pPr>
            <w:r w:rsidRPr="00DF7D0F">
              <w:rPr>
                <w:rFonts w:ascii="Times New Roman" w:hAnsi="Times New Roman" w:cs="Times New Roman"/>
                <w:sz w:val="24"/>
                <w:szCs w:val="24"/>
              </w:rPr>
              <w:t>Праздники, развлечение</w:t>
            </w:r>
          </w:p>
          <w:p w14:paraId="2A032FAF" w14:textId="77777777" w:rsidR="00A43D1A" w:rsidRPr="00DF7D0F" w:rsidRDefault="00A43D1A" w:rsidP="00235240">
            <w:pPr>
              <w:spacing w:after="0" w:line="240" w:lineRule="auto"/>
              <w:rPr>
                <w:rFonts w:ascii="Times New Roman" w:hAnsi="Times New Roman" w:cs="Times New Roman"/>
                <w:sz w:val="24"/>
                <w:szCs w:val="24"/>
              </w:rPr>
            </w:pPr>
            <w:r w:rsidRPr="00DF7D0F">
              <w:rPr>
                <w:rFonts w:ascii="Times New Roman" w:hAnsi="Times New Roman" w:cs="Times New Roman"/>
                <w:sz w:val="24"/>
                <w:szCs w:val="24"/>
              </w:rPr>
              <w:t>Педагогические ситуации, решение проблемных ситуаций морального выбора.</w:t>
            </w:r>
          </w:p>
        </w:tc>
        <w:tc>
          <w:tcPr>
            <w:tcW w:w="2069" w:type="dxa"/>
          </w:tcPr>
          <w:p w14:paraId="57492357" w14:textId="77777777" w:rsidR="00A43D1A" w:rsidRPr="00DF7D0F" w:rsidRDefault="00A43D1A" w:rsidP="00235240">
            <w:pPr>
              <w:spacing w:after="0" w:line="240" w:lineRule="auto"/>
              <w:ind w:right="-36" w:firstLine="53"/>
              <w:rPr>
                <w:rFonts w:ascii="Times New Roman" w:hAnsi="Times New Roman" w:cs="Times New Roman"/>
                <w:sz w:val="24"/>
                <w:szCs w:val="24"/>
              </w:rPr>
            </w:pPr>
            <w:r w:rsidRPr="00DF7D0F">
              <w:rPr>
                <w:rFonts w:ascii="Times New Roman" w:hAnsi="Times New Roman" w:cs="Times New Roman"/>
                <w:sz w:val="24"/>
                <w:szCs w:val="24"/>
              </w:rPr>
              <w:t xml:space="preserve">Дидактические игры </w:t>
            </w:r>
          </w:p>
          <w:p w14:paraId="2BDDA77C" w14:textId="77777777" w:rsidR="00A43D1A" w:rsidRPr="00DF7D0F" w:rsidRDefault="00A43D1A" w:rsidP="00235240">
            <w:pPr>
              <w:spacing w:after="0" w:line="240" w:lineRule="auto"/>
              <w:ind w:right="-36" w:firstLine="53"/>
              <w:rPr>
                <w:rFonts w:ascii="Times New Roman" w:hAnsi="Times New Roman" w:cs="Times New Roman"/>
                <w:sz w:val="24"/>
                <w:szCs w:val="24"/>
              </w:rPr>
            </w:pPr>
            <w:r w:rsidRPr="00DF7D0F">
              <w:rPr>
                <w:rFonts w:ascii="Times New Roman" w:hAnsi="Times New Roman" w:cs="Times New Roman"/>
                <w:sz w:val="24"/>
                <w:szCs w:val="24"/>
              </w:rPr>
              <w:t>Настольно-печатные игры</w:t>
            </w:r>
          </w:p>
          <w:p w14:paraId="716F0295" w14:textId="77777777" w:rsidR="00A43D1A" w:rsidRPr="00DF7D0F" w:rsidRDefault="00A43D1A" w:rsidP="00235240">
            <w:pPr>
              <w:spacing w:after="0" w:line="240" w:lineRule="auto"/>
              <w:ind w:right="-36" w:firstLine="53"/>
              <w:rPr>
                <w:rFonts w:ascii="Times New Roman" w:hAnsi="Times New Roman" w:cs="Times New Roman"/>
                <w:sz w:val="24"/>
                <w:szCs w:val="24"/>
              </w:rPr>
            </w:pPr>
            <w:r w:rsidRPr="00DF7D0F">
              <w:rPr>
                <w:rFonts w:ascii="Times New Roman" w:hAnsi="Times New Roman" w:cs="Times New Roman"/>
                <w:sz w:val="24"/>
                <w:szCs w:val="24"/>
              </w:rPr>
              <w:t>Рассматривание иллюстраций, книг, объектов</w:t>
            </w:r>
          </w:p>
          <w:p w14:paraId="4AC2F35B" w14:textId="77777777" w:rsidR="00A43D1A" w:rsidRPr="00DF7D0F" w:rsidRDefault="00A43D1A" w:rsidP="00235240">
            <w:pPr>
              <w:spacing w:after="0" w:line="240" w:lineRule="auto"/>
              <w:ind w:right="-36" w:firstLine="53"/>
              <w:rPr>
                <w:rFonts w:ascii="Times New Roman" w:hAnsi="Times New Roman" w:cs="Times New Roman"/>
                <w:sz w:val="24"/>
                <w:szCs w:val="24"/>
              </w:rPr>
            </w:pPr>
            <w:r w:rsidRPr="00DF7D0F">
              <w:rPr>
                <w:rFonts w:ascii="Times New Roman" w:hAnsi="Times New Roman" w:cs="Times New Roman"/>
                <w:sz w:val="24"/>
                <w:szCs w:val="24"/>
              </w:rPr>
              <w:t xml:space="preserve">Сюжетно-ролевые игры </w:t>
            </w:r>
          </w:p>
          <w:p w14:paraId="33FED32F" w14:textId="77777777" w:rsidR="00A43D1A" w:rsidRPr="00DF7D0F" w:rsidRDefault="00A43D1A" w:rsidP="00235240">
            <w:pPr>
              <w:spacing w:after="0" w:line="240" w:lineRule="auto"/>
              <w:ind w:right="-36" w:firstLine="53"/>
              <w:rPr>
                <w:rFonts w:ascii="Times New Roman" w:hAnsi="Times New Roman" w:cs="Times New Roman"/>
                <w:sz w:val="24"/>
                <w:szCs w:val="24"/>
              </w:rPr>
            </w:pPr>
          </w:p>
          <w:p w14:paraId="51F885D8" w14:textId="77777777" w:rsidR="00A43D1A" w:rsidRPr="00DF7D0F" w:rsidRDefault="00A43D1A" w:rsidP="00235240">
            <w:pPr>
              <w:spacing w:after="0" w:line="240" w:lineRule="auto"/>
              <w:ind w:right="-36" w:firstLine="53"/>
              <w:rPr>
                <w:rFonts w:ascii="Times New Roman" w:hAnsi="Times New Roman" w:cs="Times New Roman"/>
                <w:sz w:val="24"/>
                <w:szCs w:val="24"/>
              </w:rPr>
            </w:pPr>
            <w:r w:rsidRPr="00DF7D0F">
              <w:rPr>
                <w:rFonts w:ascii="Times New Roman" w:hAnsi="Times New Roman" w:cs="Times New Roman"/>
                <w:sz w:val="24"/>
                <w:szCs w:val="24"/>
              </w:rPr>
              <w:t xml:space="preserve">Игры-драматизации </w:t>
            </w:r>
          </w:p>
          <w:p w14:paraId="46338C28" w14:textId="77777777" w:rsidR="00A43D1A" w:rsidRPr="00DF7D0F" w:rsidRDefault="00A43D1A" w:rsidP="00235240">
            <w:pPr>
              <w:spacing w:after="0" w:line="240" w:lineRule="auto"/>
              <w:ind w:right="-36" w:firstLine="53"/>
              <w:rPr>
                <w:rFonts w:ascii="Times New Roman" w:hAnsi="Times New Roman" w:cs="Times New Roman"/>
                <w:sz w:val="24"/>
                <w:szCs w:val="24"/>
              </w:rPr>
            </w:pPr>
          </w:p>
        </w:tc>
      </w:tr>
      <w:tr w:rsidR="00A43D1A" w:rsidRPr="00DF7D0F" w14:paraId="2ACFDFA0" w14:textId="77777777" w:rsidTr="00230DB6">
        <w:trPr>
          <w:trHeight w:val="462"/>
          <w:jc w:val="center"/>
        </w:trPr>
        <w:tc>
          <w:tcPr>
            <w:tcW w:w="2621" w:type="dxa"/>
            <w:vMerge w:val="restart"/>
            <w:tcBorders>
              <w:top w:val="single" w:sz="4" w:space="0" w:color="auto"/>
            </w:tcBorders>
          </w:tcPr>
          <w:p w14:paraId="5C0F66BF" w14:textId="77777777" w:rsidR="00A43D1A" w:rsidRPr="00DF7D0F" w:rsidRDefault="00A43D1A" w:rsidP="00235240">
            <w:pPr>
              <w:pStyle w:val="normacttext"/>
              <w:spacing w:before="0" w:beforeAutospacing="0" w:after="0" w:afterAutospacing="0" w:line="360" w:lineRule="auto"/>
              <w:ind w:left="65" w:right="-35"/>
              <w:jc w:val="both"/>
            </w:pPr>
            <w:r w:rsidRPr="00DF7D0F">
              <w:t>Познавательное      развитие;</w:t>
            </w:r>
          </w:p>
          <w:p w14:paraId="55E589D9" w14:textId="77777777" w:rsidR="00A43D1A" w:rsidRPr="00DF7D0F" w:rsidRDefault="00A43D1A" w:rsidP="00235240">
            <w:pPr>
              <w:spacing w:after="0" w:line="240" w:lineRule="auto"/>
              <w:ind w:left="65" w:right="205"/>
              <w:rPr>
                <w:rFonts w:ascii="Times New Roman" w:hAnsi="Times New Roman" w:cs="Times New Roman"/>
                <w:i/>
                <w:iCs/>
                <w:sz w:val="24"/>
                <w:szCs w:val="24"/>
              </w:rPr>
            </w:pPr>
          </w:p>
        </w:tc>
        <w:tc>
          <w:tcPr>
            <w:tcW w:w="3046" w:type="dxa"/>
            <w:tcBorders>
              <w:top w:val="single" w:sz="4" w:space="0" w:color="auto"/>
            </w:tcBorders>
          </w:tcPr>
          <w:p w14:paraId="61E62937" w14:textId="77777777" w:rsidR="00A43D1A" w:rsidRPr="00DF7D0F" w:rsidRDefault="00A43D1A" w:rsidP="00235240">
            <w:pPr>
              <w:spacing w:after="0" w:line="240" w:lineRule="auto"/>
              <w:rPr>
                <w:rFonts w:ascii="Times New Roman" w:hAnsi="Times New Roman" w:cs="Times New Roman"/>
                <w:b/>
                <w:bCs/>
                <w:sz w:val="24"/>
                <w:szCs w:val="24"/>
              </w:rPr>
            </w:pPr>
            <w:r w:rsidRPr="00DF7D0F">
              <w:rPr>
                <w:rFonts w:ascii="Times New Roman" w:hAnsi="Times New Roman" w:cs="Times New Roman"/>
                <w:b/>
                <w:bCs/>
                <w:sz w:val="24"/>
                <w:szCs w:val="24"/>
              </w:rPr>
              <w:t xml:space="preserve">Развитие (формирование) элементарных математических представлений </w:t>
            </w:r>
          </w:p>
          <w:p w14:paraId="55C80596" w14:textId="77777777" w:rsidR="00A43D1A" w:rsidRPr="00DF7D0F" w:rsidRDefault="00A43D1A" w:rsidP="00235240">
            <w:pPr>
              <w:spacing w:after="0" w:line="240" w:lineRule="auto"/>
              <w:rPr>
                <w:rFonts w:ascii="Times New Roman" w:hAnsi="Times New Roman" w:cs="Times New Roman"/>
                <w:sz w:val="24"/>
                <w:szCs w:val="24"/>
              </w:rPr>
            </w:pPr>
            <w:r w:rsidRPr="00DF7D0F">
              <w:rPr>
                <w:rFonts w:ascii="Times New Roman" w:hAnsi="Times New Roman" w:cs="Times New Roman"/>
                <w:sz w:val="24"/>
                <w:szCs w:val="24"/>
              </w:rPr>
              <w:t xml:space="preserve">Сюрпризные моменты, игровая мотивация </w:t>
            </w:r>
          </w:p>
          <w:p w14:paraId="758B26D4" w14:textId="77777777" w:rsidR="00A43D1A" w:rsidRPr="00DF7D0F" w:rsidRDefault="00A43D1A" w:rsidP="00235240">
            <w:pPr>
              <w:spacing w:after="0" w:line="240" w:lineRule="auto"/>
              <w:rPr>
                <w:rFonts w:ascii="Times New Roman" w:hAnsi="Times New Roman" w:cs="Times New Roman"/>
                <w:sz w:val="24"/>
                <w:szCs w:val="24"/>
              </w:rPr>
            </w:pPr>
            <w:r w:rsidRPr="00DF7D0F">
              <w:rPr>
                <w:rFonts w:ascii="Times New Roman" w:hAnsi="Times New Roman" w:cs="Times New Roman"/>
                <w:sz w:val="24"/>
                <w:szCs w:val="24"/>
              </w:rPr>
              <w:t>Видеопрезентации</w:t>
            </w:r>
          </w:p>
          <w:p w14:paraId="765D7CF6" w14:textId="77777777" w:rsidR="00A43D1A" w:rsidRPr="00DF7D0F" w:rsidRDefault="00A43D1A" w:rsidP="00235240">
            <w:pPr>
              <w:spacing w:after="0" w:line="240" w:lineRule="auto"/>
              <w:rPr>
                <w:rFonts w:ascii="Times New Roman" w:hAnsi="Times New Roman" w:cs="Times New Roman"/>
                <w:sz w:val="24"/>
                <w:szCs w:val="24"/>
              </w:rPr>
            </w:pPr>
            <w:r w:rsidRPr="00DF7D0F">
              <w:rPr>
                <w:rFonts w:ascii="Times New Roman" w:hAnsi="Times New Roman" w:cs="Times New Roman"/>
                <w:sz w:val="24"/>
                <w:szCs w:val="24"/>
              </w:rPr>
              <w:t xml:space="preserve">Игровые упражнения </w:t>
            </w:r>
          </w:p>
          <w:p w14:paraId="7B8FE392" w14:textId="77777777" w:rsidR="00A43D1A" w:rsidRPr="00DF7D0F" w:rsidRDefault="00A43D1A" w:rsidP="00235240">
            <w:pPr>
              <w:spacing w:after="0" w:line="240" w:lineRule="auto"/>
              <w:rPr>
                <w:rFonts w:ascii="Times New Roman" w:hAnsi="Times New Roman" w:cs="Times New Roman"/>
                <w:sz w:val="24"/>
                <w:szCs w:val="24"/>
              </w:rPr>
            </w:pPr>
            <w:r w:rsidRPr="00DF7D0F">
              <w:rPr>
                <w:rFonts w:ascii="Times New Roman" w:hAnsi="Times New Roman" w:cs="Times New Roman"/>
                <w:sz w:val="24"/>
                <w:szCs w:val="24"/>
              </w:rPr>
              <w:t xml:space="preserve">с учетом коррекции </w:t>
            </w:r>
          </w:p>
          <w:p w14:paraId="5A1A6221" w14:textId="77777777" w:rsidR="00A43D1A" w:rsidRPr="00DF7D0F" w:rsidRDefault="00A43D1A" w:rsidP="00235240">
            <w:pPr>
              <w:spacing w:after="0" w:line="240" w:lineRule="auto"/>
              <w:rPr>
                <w:rFonts w:ascii="Times New Roman" w:hAnsi="Times New Roman" w:cs="Times New Roman"/>
                <w:sz w:val="24"/>
                <w:szCs w:val="24"/>
              </w:rPr>
            </w:pPr>
            <w:r w:rsidRPr="00DF7D0F">
              <w:rPr>
                <w:rFonts w:ascii="Times New Roman" w:hAnsi="Times New Roman" w:cs="Times New Roman"/>
                <w:sz w:val="24"/>
                <w:szCs w:val="24"/>
              </w:rPr>
              <w:t xml:space="preserve">Дидактические игры </w:t>
            </w:r>
          </w:p>
          <w:p w14:paraId="41338333" w14:textId="77777777" w:rsidR="00A43D1A" w:rsidRPr="00DF7D0F" w:rsidRDefault="00A43D1A" w:rsidP="00235240">
            <w:pPr>
              <w:spacing w:after="0" w:line="240" w:lineRule="auto"/>
              <w:rPr>
                <w:rFonts w:ascii="Times New Roman" w:hAnsi="Times New Roman" w:cs="Times New Roman"/>
                <w:sz w:val="24"/>
                <w:szCs w:val="24"/>
              </w:rPr>
            </w:pPr>
            <w:r w:rsidRPr="00DF7D0F">
              <w:rPr>
                <w:rFonts w:ascii="Times New Roman" w:hAnsi="Times New Roman" w:cs="Times New Roman"/>
                <w:sz w:val="24"/>
                <w:szCs w:val="24"/>
              </w:rPr>
              <w:t>Художественное слово</w:t>
            </w:r>
          </w:p>
          <w:p w14:paraId="703D14FD" w14:textId="77777777" w:rsidR="00A43D1A" w:rsidRPr="00DF7D0F" w:rsidRDefault="00A43D1A" w:rsidP="00235240">
            <w:pPr>
              <w:spacing w:after="0" w:line="240" w:lineRule="auto"/>
              <w:rPr>
                <w:rFonts w:ascii="Times New Roman" w:hAnsi="Times New Roman" w:cs="Times New Roman"/>
                <w:sz w:val="24"/>
                <w:szCs w:val="24"/>
              </w:rPr>
            </w:pPr>
            <w:r w:rsidRPr="00DF7D0F">
              <w:rPr>
                <w:rFonts w:ascii="Times New Roman" w:hAnsi="Times New Roman" w:cs="Times New Roman"/>
                <w:sz w:val="24"/>
                <w:szCs w:val="24"/>
              </w:rPr>
              <w:t>Загадки</w:t>
            </w:r>
          </w:p>
        </w:tc>
        <w:tc>
          <w:tcPr>
            <w:tcW w:w="2409" w:type="dxa"/>
          </w:tcPr>
          <w:p w14:paraId="725B2977" w14:textId="77777777" w:rsidR="00A43D1A" w:rsidRPr="00DF7D0F" w:rsidRDefault="00A43D1A" w:rsidP="00235240">
            <w:pPr>
              <w:spacing w:after="0" w:line="240" w:lineRule="auto"/>
              <w:rPr>
                <w:rFonts w:ascii="Times New Roman" w:hAnsi="Times New Roman" w:cs="Times New Roman"/>
                <w:sz w:val="24"/>
                <w:szCs w:val="24"/>
              </w:rPr>
            </w:pPr>
            <w:r w:rsidRPr="00DF7D0F">
              <w:rPr>
                <w:rFonts w:ascii="Times New Roman" w:hAnsi="Times New Roman" w:cs="Times New Roman"/>
                <w:sz w:val="24"/>
                <w:szCs w:val="24"/>
              </w:rPr>
              <w:t xml:space="preserve">Дидактические игры </w:t>
            </w:r>
          </w:p>
          <w:p w14:paraId="2E52A84D" w14:textId="77777777" w:rsidR="00A43D1A" w:rsidRPr="00DF7D0F" w:rsidRDefault="00A43D1A" w:rsidP="00235240">
            <w:pPr>
              <w:spacing w:after="0" w:line="240" w:lineRule="auto"/>
              <w:rPr>
                <w:rFonts w:ascii="Times New Roman" w:hAnsi="Times New Roman" w:cs="Times New Roman"/>
                <w:sz w:val="24"/>
                <w:szCs w:val="24"/>
              </w:rPr>
            </w:pPr>
            <w:r w:rsidRPr="00DF7D0F">
              <w:rPr>
                <w:rFonts w:ascii="Times New Roman" w:hAnsi="Times New Roman" w:cs="Times New Roman"/>
                <w:sz w:val="24"/>
                <w:szCs w:val="24"/>
              </w:rPr>
              <w:t xml:space="preserve">Развлечение </w:t>
            </w:r>
          </w:p>
          <w:p w14:paraId="340F655E" w14:textId="77777777" w:rsidR="00A43D1A" w:rsidRPr="00DF7D0F" w:rsidRDefault="00A43D1A" w:rsidP="00235240">
            <w:pPr>
              <w:spacing w:after="0" w:line="240" w:lineRule="auto"/>
              <w:rPr>
                <w:rFonts w:ascii="Times New Roman" w:hAnsi="Times New Roman" w:cs="Times New Roman"/>
                <w:sz w:val="24"/>
                <w:szCs w:val="24"/>
              </w:rPr>
            </w:pPr>
            <w:r w:rsidRPr="00DF7D0F">
              <w:rPr>
                <w:rFonts w:ascii="Times New Roman" w:hAnsi="Times New Roman" w:cs="Times New Roman"/>
                <w:sz w:val="24"/>
                <w:szCs w:val="24"/>
              </w:rPr>
              <w:t xml:space="preserve">Конкурс интеллектуалов </w:t>
            </w:r>
          </w:p>
          <w:p w14:paraId="4DB0A75B" w14:textId="77777777" w:rsidR="00A43D1A" w:rsidRPr="00DF7D0F" w:rsidRDefault="00A43D1A" w:rsidP="00235240">
            <w:pPr>
              <w:spacing w:after="0" w:line="240" w:lineRule="auto"/>
              <w:rPr>
                <w:rFonts w:ascii="Times New Roman" w:hAnsi="Times New Roman" w:cs="Times New Roman"/>
                <w:b/>
                <w:bCs/>
                <w:sz w:val="24"/>
                <w:szCs w:val="24"/>
              </w:rPr>
            </w:pPr>
            <w:r w:rsidRPr="00DF7D0F">
              <w:rPr>
                <w:rFonts w:ascii="Times New Roman" w:hAnsi="Times New Roman" w:cs="Times New Roman"/>
                <w:sz w:val="24"/>
                <w:szCs w:val="24"/>
              </w:rPr>
              <w:t>Наблюдения</w:t>
            </w:r>
          </w:p>
          <w:p w14:paraId="0D113098" w14:textId="77777777" w:rsidR="00A43D1A" w:rsidRPr="00DF7D0F" w:rsidRDefault="00A43D1A" w:rsidP="00235240">
            <w:pPr>
              <w:spacing w:after="0" w:line="240" w:lineRule="auto"/>
              <w:rPr>
                <w:rFonts w:ascii="Times New Roman" w:hAnsi="Times New Roman" w:cs="Times New Roman"/>
                <w:sz w:val="24"/>
                <w:szCs w:val="24"/>
              </w:rPr>
            </w:pPr>
            <w:r w:rsidRPr="00DF7D0F">
              <w:rPr>
                <w:rFonts w:ascii="Times New Roman" w:hAnsi="Times New Roman" w:cs="Times New Roman"/>
                <w:sz w:val="24"/>
                <w:szCs w:val="24"/>
              </w:rPr>
              <w:t xml:space="preserve">Индивидуальная работа </w:t>
            </w:r>
          </w:p>
          <w:p w14:paraId="6781E539" w14:textId="77777777" w:rsidR="00A43D1A" w:rsidRPr="00DF7D0F" w:rsidRDefault="00A43D1A" w:rsidP="00235240">
            <w:pPr>
              <w:spacing w:after="0" w:line="240" w:lineRule="auto"/>
              <w:rPr>
                <w:rFonts w:ascii="Times New Roman" w:hAnsi="Times New Roman" w:cs="Times New Roman"/>
                <w:sz w:val="24"/>
                <w:szCs w:val="24"/>
              </w:rPr>
            </w:pPr>
            <w:r w:rsidRPr="00DF7D0F">
              <w:rPr>
                <w:rFonts w:ascii="Times New Roman" w:hAnsi="Times New Roman" w:cs="Times New Roman"/>
                <w:sz w:val="24"/>
                <w:szCs w:val="24"/>
              </w:rPr>
              <w:t xml:space="preserve">Пальчиковая гимнастика </w:t>
            </w:r>
          </w:p>
          <w:p w14:paraId="7D43A9C6" w14:textId="77777777" w:rsidR="00A43D1A" w:rsidRPr="00DF7D0F" w:rsidRDefault="00A43D1A" w:rsidP="00235240">
            <w:pPr>
              <w:spacing w:after="0" w:line="240" w:lineRule="auto"/>
              <w:rPr>
                <w:rFonts w:ascii="Times New Roman" w:hAnsi="Times New Roman" w:cs="Times New Roman"/>
                <w:sz w:val="24"/>
                <w:szCs w:val="24"/>
              </w:rPr>
            </w:pPr>
            <w:r w:rsidRPr="00DF7D0F">
              <w:rPr>
                <w:rFonts w:ascii="Times New Roman" w:hAnsi="Times New Roman" w:cs="Times New Roman"/>
                <w:sz w:val="24"/>
                <w:szCs w:val="24"/>
              </w:rPr>
              <w:t>Игры оздоровительной направленности</w:t>
            </w:r>
          </w:p>
        </w:tc>
        <w:tc>
          <w:tcPr>
            <w:tcW w:w="2069" w:type="dxa"/>
          </w:tcPr>
          <w:p w14:paraId="27D50A9D" w14:textId="77777777" w:rsidR="00A43D1A" w:rsidRPr="00DF7D0F" w:rsidRDefault="00A43D1A" w:rsidP="00235240">
            <w:pPr>
              <w:spacing w:after="0" w:line="240" w:lineRule="auto"/>
              <w:ind w:right="-36" w:firstLine="53"/>
              <w:rPr>
                <w:rFonts w:ascii="Times New Roman" w:hAnsi="Times New Roman" w:cs="Times New Roman"/>
                <w:sz w:val="24"/>
                <w:szCs w:val="24"/>
              </w:rPr>
            </w:pPr>
            <w:r w:rsidRPr="00DF7D0F">
              <w:rPr>
                <w:rFonts w:ascii="Times New Roman" w:hAnsi="Times New Roman" w:cs="Times New Roman"/>
                <w:sz w:val="24"/>
                <w:szCs w:val="24"/>
              </w:rPr>
              <w:t xml:space="preserve">Дидактические игры </w:t>
            </w:r>
          </w:p>
          <w:p w14:paraId="33050247" w14:textId="77777777" w:rsidR="00A43D1A" w:rsidRPr="00DF7D0F" w:rsidRDefault="00A43D1A" w:rsidP="00235240">
            <w:pPr>
              <w:spacing w:after="0" w:line="240" w:lineRule="auto"/>
              <w:ind w:right="-36" w:firstLine="53"/>
              <w:rPr>
                <w:rFonts w:ascii="Times New Roman" w:hAnsi="Times New Roman" w:cs="Times New Roman"/>
                <w:sz w:val="24"/>
                <w:szCs w:val="24"/>
              </w:rPr>
            </w:pPr>
            <w:r w:rsidRPr="00DF7D0F">
              <w:rPr>
                <w:rFonts w:ascii="Times New Roman" w:hAnsi="Times New Roman" w:cs="Times New Roman"/>
                <w:sz w:val="24"/>
                <w:szCs w:val="24"/>
              </w:rPr>
              <w:t xml:space="preserve">Сюжетно-ролевые игры </w:t>
            </w:r>
          </w:p>
          <w:p w14:paraId="62351E14" w14:textId="77777777" w:rsidR="00A43D1A" w:rsidRPr="00DF7D0F" w:rsidRDefault="00A43D1A" w:rsidP="00235240">
            <w:pPr>
              <w:spacing w:after="0" w:line="240" w:lineRule="auto"/>
              <w:ind w:right="-36" w:firstLine="53"/>
              <w:rPr>
                <w:rFonts w:ascii="Times New Roman" w:hAnsi="Times New Roman" w:cs="Times New Roman"/>
                <w:sz w:val="24"/>
                <w:szCs w:val="24"/>
              </w:rPr>
            </w:pPr>
          </w:p>
        </w:tc>
      </w:tr>
      <w:tr w:rsidR="00A43D1A" w:rsidRPr="00DF7D0F" w14:paraId="7316F19F" w14:textId="77777777" w:rsidTr="00230DB6">
        <w:trPr>
          <w:trHeight w:val="122"/>
          <w:jc w:val="center"/>
        </w:trPr>
        <w:tc>
          <w:tcPr>
            <w:tcW w:w="2621" w:type="dxa"/>
            <w:vMerge/>
          </w:tcPr>
          <w:p w14:paraId="03C2C85B" w14:textId="77777777" w:rsidR="00A43D1A" w:rsidRPr="00DF7D0F" w:rsidRDefault="00A43D1A" w:rsidP="00235240">
            <w:pPr>
              <w:spacing w:after="0" w:line="240" w:lineRule="auto"/>
              <w:ind w:left="65" w:right="205"/>
              <w:rPr>
                <w:rFonts w:ascii="Times New Roman" w:hAnsi="Times New Roman" w:cs="Times New Roman"/>
                <w:i/>
                <w:iCs/>
                <w:sz w:val="24"/>
                <w:szCs w:val="24"/>
              </w:rPr>
            </w:pPr>
          </w:p>
        </w:tc>
        <w:tc>
          <w:tcPr>
            <w:tcW w:w="3046" w:type="dxa"/>
          </w:tcPr>
          <w:p w14:paraId="628D0C9E" w14:textId="77777777" w:rsidR="00A43D1A" w:rsidRPr="00DF7D0F" w:rsidRDefault="00A43D1A" w:rsidP="00235240">
            <w:pPr>
              <w:spacing w:after="0" w:line="240" w:lineRule="auto"/>
              <w:rPr>
                <w:rFonts w:ascii="Times New Roman" w:hAnsi="Times New Roman" w:cs="Times New Roman"/>
                <w:b/>
                <w:bCs/>
                <w:sz w:val="24"/>
                <w:szCs w:val="24"/>
              </w:rPr>
            </w:pPr>
            <w:r w:rsidRPr="00DF7D0F">
              <w:rPr>
                <w:rFonts w:ascii="Times New Roman" w:hAnsi="Times New Roman" w:cs="Times New Roman"/>
                <w:b/>
                <w:bCs/>
                <w:sz w:val="24"/>
                <w:szCs w:val="24"/>
              </w:rPr>
              <w:t xml:space="preserve">Конструирование: </w:t>
            </w:r>
          </w:p>
          <w:p w14:paraId="582A0721" w14:textId="77777777" w:rsidR="00A43D1A" w:rsidRPr="00DF7D0F" w:rsidRDefault="00A43D1A" w:rsidP="00235240">
            <w:pPr>
              <w:spacing w:after="0" w:line="240" w:lineRule="auto"/>
              <w:rPr>
                <w:rFonts w:ascii="Times New Roman" w:hAnsi="Times New Roman" w:cs="Times New Roman"/>
                <w:sz w:val="24"/>
                <w:szCs w:val="24"/>
              </w:rPr>
            </w:pPr>
            <w:r w:rsidRPr="00DF7D0F">
              <w:rPr>
                <w:rFonts w:ascii="Times New Roman" w:hAnsi="Times New Roman" w:cs="Times New Roman"/>
                <w:sz w:val="24"/>
                <w:szCs w:val="24"/>
              </w:rPr>
              <w:t xml:space="preserve">Сюрпризные моменты, игровая мотивация </w:t>
            </w:r>
          </w:p>
          <w:p w14:paraId="5F604EE2" w14:textId="77777777" w:rsidR="00A43D1A" w:rsidRPr="00DF7D0F" w:rsidRDefault="00A43D1A" w:rsidP="00235240">
            <w:pPr>
              <w:spacing w:after="0" w:line="240" w:lineRule="auto"/>
              <w:rPr>
                <w:rFonts w:ascii="Times New Roman" w:hAnsi="Times New Roman" w:cs="Times New Roman"/>
                <w:sz w:val="24"/>
                <w:szCs w:val="24"/>
              </w:rPr>
            </w:pPr>
            <w:r w:rsidRPr="00DF7D0F">
              <w:rPr>
                <w:rFonts w:ascii="Times New Roman" w:hAnsi="Times New Roman" w:cs="Times New Roman"/>
                <w:sz w:val="24"/>
                <w:szCs w:val="24"/>
              </w:rPr>
              <w:t>Художественное слово</w:t>
            </w:r>
          </w:p>
          <w:p w14:paraId="0CBF2266" w14:textId="77777777" w:rsidR="00A43D1A" w:rsidRPr="00DF7D0F" w:rsidRDefault="00A43D1A" w:rsidP="00235240">
            <w:pPr>
              <w:spacing w:after="0" w:line="240" w:lineRule="auto"/>
              <w:rPr>
                <w:rFonts w:ascii="Times New Roman" w:hAnsi="Times New Roman" w:cs="Times New Roman"/>
                <w:sz w:val="24"/>
                <w:szCs w:val="24"/>
              </w:rPr>
            </w:pPr>
            <w:r w:rsidRPr="00DF7D0F">
              <w:rPr>
                <w:rFonts w:ascii="Times New Roman" w:hAnsi="Times New Roman" w:cs="Times New Roman"/>
                <w:sz w:val="24"/>
                <w:szCs w:val="24"/>
              </w:rPr>
              <w:t xml:space="preserve">Наблюдение </w:t>
            </w:r>
          </w:p>
          <w:p w14:paraId="1B9764EB" w14:textId="77777777" w:rsidR="00A43D1A" w:rsidRPr="00DF7D0F" w:rsidRDefault="00A43D1A" w:rsidP="00235240">
            <w:pPr>
              <w:spacing w:after="0" w:line="240" w:lineRule="auto"/>
              <w:rPr>
                <w:rFonts w:ascii="Times New Roman" w:hAnsi="Times New Roman" w:cs="Times New Roman"/>
                <w:sz w:val="24"/>
                <w:szCs w:val="24"/>
              </w:rPr>
            </w:pPr>
            <w:r w:rsidRPr="00DF7D0F">
              <w:rPr>
                <w:rFonts w:ascii="Times New Roman" w:hAnsi="Times New Roman" w:cs="Times New Roman"/>
                <w:sz w:val="24"/>
                <w:szCs w:val="24"/>
              </w:rPr>
              <w:t xml:space="preserve">Беседы </w:t>
            </w:r>
          </w:p>
          <w:p w14:paraId="1A075840" w14:textId="77777777" w:rsidR="00A43D1A" w:rsidRPr="00DF7D0F" w:rsidRDefault="00A43D1A" w:rsidP="00235240">
            <w:pPr>
              <w:spacing w:after="0" w:line="240" w:lineRule="auto"/>
              <w:rPr>
                <w:rFonts w:ascii="Times New Roman" w:hAnsi="Times New Roman" w:cs="Times New Roman"/>
                <w:sz w:val="24"/>
                <w:szCs w:val="24"/>
              </w:rPr>
            </w:pPr>
            <w:r w:rsidRPr="00DF7D0F">
              <w:rPr>
                <w:rFonts w:ascii="Times New Roman" w:hAnsi="Times New Roman" w:cs="Times New Roman"/>
                <w:sz w:val="24"/>
                <w:szCs w:val="24"/>
              </w:rPr>
              <w:t xml:space="preserve">Анализ графического изображения, схемы </w:t>
            </w:r>
          </w:p>
          <w:p w14:paraId="26D150AA" w14:textId="77777777" w:rsidR="00A43D1A" w:rsidRPr="00DF7D0F" w:rsidRDefault="00A43D1A" w:rsidP="00235240">
            <w:pPr>
              <w:spacing w:after="0" w:line="240" w:lineRule="auto"/>
              <w:rPr>
                <w:rFonts w:ascii="Times New Roman" w:hAnsi="Times New Roman" w:cs="Times New Roman"/>
                <w:sz w:val="24"/>
                <w:szCs w:val="24"/>
              </w:rPr>
            </w:pPr>
            <w:r w:rsidRPr="00DF7D0F">
              <w:rPr>
                <w:rFonts w:ascii="Times New Roman" w:hAnsi="Times New Roman" w:cs="Times New Roman"/>
                <w:sz w:val="24"/>
                <w:szCs w:val="24"/>
              </w:rPr>
              <w:t xml:space="preserve">Игровые упражнения </w:t>
            </w:r>
          </w:p>
          <w:p w14:paraId="47105330" w14:textId="77777777" w:rsidR="00A43D1A" w:rsidRPr="00DF7D0F" w:rsidRDefault="00A43D1A" w:rsidP="00235240">
            <w:pPr>
              <w:spacing w:after="0" w:line="240" w:lineRule="auto"/>
              <w:rPr>
                <w:rFonts w:ascii="Times New Roman" w:hAnsi="Times New Roman" w:cs="Times New Roman"/>
                <w:sz w:val="24"/>
                <w:szCs w:val="24"/>
              </w:rPr>
            </w:pPr>
            <w:r w:rsidRPr="00DF7D0F">
              <w:rPr>
                <w:rFonts w:ascii="Times New Roman" w:hAnsi="Times New Roman" w:cs="Times New Roman"/>
                <w:sz w:val="24"/>
                <w:szCs w:val="24"/>
              </w:rPr>
              <w:t xml:space="preserve">с учетом коррекции </w:t>
            </w:r>
          </w:p>
          <w:p w14:paraId="58543293" w14:textId="77777777" w:rsidR="00A43D1A" w:rsidRPr="00DF7D0F" w:rsidRDefault="00A43D1A" w:rsidP="00235240">
            <w:pPr>
              <w:spacing w:after="0" w:line="240" w:lineRule="auto"/>
              <w:rPr>
                <w:rFonts w:ascii="Times New Roman" w:hAnsi="Times New Roman" w:cs="Times New Roman"/>
                <w:sz w:val="24"/>
                <w:szCs w:val="24"/>
              </w:rPr>
            </w:pPr>
            <w:r w:rsidRPr="00DF7D0F">
              <w:rPr>
                <w:rFonts w:ascii="Times New Roman" w:hAnsi="Times New Roman" w:cs="Times New Roman"/>
                <w:sz w:val="24"/>
                <w:szCs w:val="24"/>
              </w:rPr>
              <w:lastRenderedPageBreak/>
              <w:t>Пальчиковая гимнастика</w:t>
            </w:r>
          </w:p>
          <w:p w14:paraId="31251EF3" w14:textId="77777777" w:rsidR="00A43D1A" w:rsidRPr="00DF7D0F" w:rsidRDefault="00A43D1A" w:rsidP="00235240">
            <w:pPr>
              <w:spacing w:after="0" w:line="240" w:lineRule="auto"/>
              <w:rPr>
                <w:rFonts w:ascii="Times New Roman" w:hAnsi="Times New Roman" w:cs="Times New Roman"/>
                <w:sz w:val="24"/>
                <w:szCs w:val="24"/>
              </w:rPr>
            </w:pPr>
            <w:r w:rsidRPr="00DF7D0F">
              <w:rPr>
                <w:rFonts w:ascii="Times New Roman" w:hAnsi="Times New Roman" w:cs="Times New Roman"/>
                <w:sz w:val="24"/>
                <w:szCs w:val="24"/>
              </w:rPr>
              <w:t xml:space="preserve">Рассматривание </w:t>
            </w:r>
          </w:p>
          <w:p w14:paraId="7821192E" w14:textId="77777777" w:rsidR="00A43D1A" w:rsidRPr="00DF7D0F" w:rsidRDefault="00A43D1A" w:rsidP="00235240">
            <w:pPr>
              <w:spacing w:after="0" w:line="240" w:lineRule="auto"/>
              <w:rPr>
                <w:rFonts w:ascii="Times New Roman" w:hAnsi="Times New Roman" w:cs="Times New Roman"/>
                <w:sz w:val="24"/>
                <w:szCs w:val="24"/>
              </w:rPr>
            </w:pPr>
            <w:r w:rsidRPr="00DF7D0F">
              <w:rPr>
                <w:rFonts w:ascii="Times New Roman" w:hAnsi="Times New Roman" w:cs="Times New Roman"/>
                <w:sz w:val="24"/>
                <w:szCs w:val="24"/>
              </w:rPr>
              <w:t xml:space="preserve">Обыгрывание </w:t>
            </w:r>
          </w:p>
        </w:tc>
        <w:tc>
          <w:tcPr>
            <w:tcW w:w="2409" w:type="dxa"/>
          </w:tcPr>
          <w:p w14:paraId="28CFEFCD" w14:textId="77777777" w:rsidR="00A43D1A" w:rsidRPr="00DF7D0F" w:rsidRDefault="00A43D1A" w:rsidP="00235240">
            <w:pPr>
              <w:spacing w:after="0" w:line="240" w:lineRule="auto"/>
              <w:rPr>
                <w:rFonts w:ascii="Times New Roman" w:hAnsi="Times New Roman" w:cs="Times New Roman"/>
                <w:sz w:val="24"/>
                <w:szCs w:val="24"/>
              </w:rPr>
            </w:pPr>
            <w:r w:rsidRPr="00DF7D0F">
              <w:rPr>
                <w:rFonts w:ascii="Times New Roman" w:hAnsi="Times New Roman" w:cs="Times New Roman"/>
                <w:sz w:val="24"/>
                <w:szCs w:val="24"/>
              </w:rPr>
              <w:lastRenderedPageBreak/>
              <w:t xml:space="preserve">Игры со строительным материал материалом </w:t>
            </w:r>
          </w:p>
          <w:p w14:paraId="4C2F4923" w14:textId="77777777" w:rsidR="00A43D1A" w:rsidRPr="00DF7D0F" w:rsidRDefault="00A43D1A" w:rsidP="00235240">
            <w:pPr>
              <w:spacing w:after="0" w:line="240" w:lineRule="auto"/>
              <w:rPr>
                <w:rFonts w:ascii="Times New Roman" w:hAnsi="Times New Roman" w:cs="Times New Roman"/>
                <w:sz w:val="24"/>
                <w:szCs w:val="24"/>
              </w:rPr>
            </w:pPr>
            <w:r w:rsidRPr="00DF7D0F">
              <w:rPr>
                <w:rFonts w:ascii="Times New Roman" w:hAnsi="Times New Roman" w:cs="Times New Roman"/>
                <w:sz w:val="24"/>
                <w:szCs w:val="24"/>
              </w:rPr>
              <w:t xml:space="preserve">Индивидуальная работа </w:t>
            </w:r>
          </w:p>
          <w:p w14:paraId="4D15B05C" w14:textId="77777777" w:rsidR="00A43D1A" w:rsidRPr="00DF7D0F" w:rsidRDefault="00A43D1A" w:rsidP="00235240">
            <w:pPr>
              <w:spacing w:after="0" w:line="240" w:lineRule="auto"/>
              <w:rPr>
                <w:rFonts w:ascii="Times New Roman" w:hAnsi="Times New Roman" w:cs="Times New Roman"/>
                <w:sz w:val="24"/>
                <w:szCs w:val="24"/>
              </w:rPr>
            </w:pPr>
            <w:r w:rsidRPr="00DF7D0F">
              <w:rPr>
                <w:rFonts w:ascii="Times New Roman" w:hAnsi="Times New Roman" w:cs="Times New Roman"/>
                <w:sz w:val="24"/>
                <w:szCs w:val="24"/>
              </w:rPr>
              <w:t>Пальчиковая гимнастика</w:t>
            </w:r>
          </w:p>
          <w:p w14:paraId="541BA1CC" w14:textId="77777777" w:rsidR="00A43D1A" w:rsidRPr="00DF7D0F" w:rsidRDefault="00A43D1A" w:rsidP="00235240">
            <w:pPr>
              <w:spacing w:after="0" w:line="240" w:lineRule="auto"/>
              <w:rPr>
                <w:rFonts w:ascii="Times New Roman" w:hAnsi="Times New Roman" w:cs="Times New Roman"/>
                <w:sz w:val="24"/>
                <w:szCs w:val="24"/>
              </w:rPr>
            </w:pPr>
          </w:p>
        </w:tc>
        <w:tc>
          <w:tcPr>
            <w:tcW w:w="2069" w:type="dxa"/>
          </w:tcPr>
          <w:p w14:paraId="431AE9EC" w14:textId="77777777" w:rsidR="00A43D1A" w:rsidRPr="00DF7D0F" w:rsidRDefault="00A43D1A" w:rsidP="00235240">
            <w:pPr>
              <w:spacing w:after="0" w:line="240" w:lineRule="auto"/>
              <w:ind w:right="-36" w:firstLine="53"/>
              <w:rPr>
                <w:rFonts w:ascii="Times New Roman" w:hAnsi="Times New Roman" w:cs="Times New Roman"/>
                <w:sz w:val="24"/>
                <w:szCs w:val="24"/>
              </w:rPr>
            </w:pPr>
            <w:r w:rsidRPr="00DF7D0F">
              <w:rPr>
                <w:rFonts w:ascii="Times New Roman" w:hAnsi="Times New Roman" w:cs="Times New Roman"/>
                <w:sz w:val="24"/>
                <w:szCs w:val="24"/>
              </w:rPr>
              <w:t xml:space="preserve">Сюжетно-ролевые игры </w:t>
            </w:r>
          </w:p>
          <w:p w14:paraId="7A8CE244" w14:textId="77777777" w:rsidR="00A43D1A" w:rsidRPr="00DF7D0F" w:rsidRDefault="00A43D1A" w:rsidP="00235240">
            <w:pPr>
              <w:spacing w:after="0" w:line="240" w:lineRule="auto"/>
              <w:ind w:right="-36" w:firstLine="53"/>
              <w:rPr>
                <w:rFonts w:ascii="Times New Roman" w:hAnsi="Times New Roman" w:cs="Times New Roman"/>
                <w:sz w:val="24"/>
                <w:szCs w:val="24"/>
              </w:rPr>
            </w:pPr>
            <w:r w:rsidRPr="00DF7D0F">
              <w:rPr>
                <w:rFonts w:ascii="Times New Roman" w:hAnsi="Times New Roman" w:cs="Times New Roman"/>
                <w:sz w:val="24"/>
                <w:szCs w:val="24"/>
              </w:rPr>
              <w:t xml:space="preserve">Дидактические игры </w:t>
            </w:r>
          </w:p>
          <w:p w14:paraId="09D13B40" w14:textId="77777777" w:rsidR="00A43D1A" w:rsidRPr="00DF7D0F" w:rsidRDefault="00A43D1A" w:rsidP="00235240">
            <w:pPr>
              <w:spacing w:after="0" w:line="240" w:lineRule="auto"/>
              <w:ind w:right="-36" w:firstLine="53"/>
              <w:rPr>
                <w:rFonts w:ascii="Times New Roman" w:hAnsi="Times New Roman" w:cs="Times New Roman"/>
                <w:sz w:val="24"/>
                <w:szCs w:val="24"/>
              </w:rPr>
            </w:pPr>
          </w:p>
          <w:p w14:paraId="3ADAB322" w14:textId="77777777" w:rsidR="00A43D1A" w:rsidRPr="00DF7D0F" w:rsidRDefault="00A43D1A" w:rsidP="00235240">
            <w:pPr>
              <w:spacing w:after="0" w:line="240" w:lineRule="auto"/>
              <w:ind w:right="-36" w:firstLine="53"/>
              <w:rPr>
                <w:rFonts w:ascii="Times New Roman" w:hAnsi="Times New Roman" w:cs="Times New Roman"/>
                <w:b/>
                <w:bCs/>
                <w:sz w:val="24"/>
                <w:szCs w:val="24"/>
              </w:rPr>
            </w:pPr>
          </w:p>
        </w:tc>
      </w:tr>
      <w:tr w:rsidR="00A43D1A" w:rsidRPr="00DF7D0F" w14:paraId="06676416" w14:textId="77777777" w:rsidTr="00230DB6">
        <w:trPr>
          <w:trHeight w:val="516"/>
          <w:jc w:val="center"/>
        </w:trPr>
        <w:tc>
          <w:tcPr>
            <w:tcW w:w="2621" w:type="dxa"/>
            <w:vMerge w:val="restart"/>
          </w:tcPr>
          <w:p w14:paraId="52404B89" w14:textId="77777777" w:rsidR="00A43D1A" w:rsidRPr="00DF7D0F" w:rsidRDefault="00A43D1A" w:rsidP="00235240">
            <w:pPr>
              <w:pStyle w:val="normacttext"/>
              <w:spacing w:before="0" w:beforeAutospacing="0" w:after="0" w:afterAutospacing="0" w:line="360" w:lineRule="auto"/>
              <w:ind w:left="65" w:right="205"/>
              <w:jc w:val="both"/>
            </w:pPr>
            <w:r w:rsidRPr="00DF7D0F">
              <w:t>Речевое развитие;</w:t>
            </w:r>
          </w:p>
          <w:p w14:paraId="079E9A78" w14:textId="77777777" w:rsidR="00A43D1A" w:rsidRPr="00DF7D0F" w:rsidRDefault="00A43D1A" w:rsidP="00235240">
            <w:pPr>
              <w:spacing w:after="0" w:line="240" w:lineRule="auto"/>
              <w:ind w:left="65" w:right="205"/>
              <w:rPr>
                <w:rFonts w:ascii="Times New Roman" w:hAnsi="Times New Roman" w:cs="Times New Roman"/>
                <w:b/>
                <w:bCs/>
                <w:sz w:val="24"/>
                <w:szCs w:val="24"/>
              </w:rPr>
            </w:pPr>
          </w:p>
        </w:tc>
        <w:tc>
          <w:tcPr>
            <w:tcW w:w="3046" w:type="dxa"/>
          </w:tcPr>
          <w:p w14:paraId="6A989CF2" w14:textId="77777777" w:rsidR="00A43D1A" w:rsidRPr="00DF7D0F" w:rsidRDefault="00A43D1A" w:rsidP="00235240">
            <w:pPr>
              <w:spacing w:after="0" w:line="240" w:lineRule="auto"/>
              <w:rPr>
                <w:rFonts w:ascii="Times New Roman" w:hAnsi="Times New Roman" w:cs="Times New Roman"/>
                <w:b/>
                <w:bCs/>
                <w:sz w:val="24"/>
                <w:szCs w:val="24"/>
              </w:rPr>
            </w:pPr>
            <w:r w:rsidRPr="00DF7D0F">
              <w:rPr>
                <w:rFonts w:ascii="Times New Roman" w:hAnsi="Times New Roman" w:cs="Times New Roman"/>
                <w:b/>
                <w:bCs/>
                <w:sz w:val="24"/>
                <w:szCs w:val="24"/>
              </w:rPr>
              <w:t xml:space="preserve">Развитие речи </w:t>
            </w:r>
          </w:p>
          <w:p w14:paraId="7BC9E852" w14:textId="77777777" w:rsidR="00A43D1A" w:rsidRPr="00DF7D0F" w:rsidRDefault="00A43D1A" w:rsidP="00235240">
            <w:pPr>
              <w:spacing w:after="0" w:line="240" w:lineRule="auto"/>
              <w:rPr>
                <w:rFonts w:ascii="Times New Roman" w:hAnsi="Times New Roman" w:cs="Times New Roman"/>
                <w:sz w:val="24"/>
                <w:szCs w:val="24"/>
              </w:rPr>
            </w:pPr>
            <w:r w:rsidRPr="00DF7D0F">
              <w:rPr>
                <w:rFonts w:ascii="Times New Roman" w:hAnsi="Times New Roman" w:cs="Times New Roman"/>
                <w:sz w:val="24"/>
                <w:szCs w:val="24"/>
              </w:rPr>
              <w:t xml:space="preserve">Сюрпризные моменты, игровая мотивация </w:t>
            </w:r>
          </w:p>
          <w:p w14:paraId="0BE28E06" w14:textId="77777777" w:rsidR="00A43D1A" w:rsidRPr="00DF7D0F" w:rsidRDefault="00A43D1A" w:rsidP="00235240">
            <w:pPr>
              <w:spacing w:after="0" w:line="240" w:lineRule="auto"/>
              <w:rPr>
                <w:rFonts w:ascii="Times New Roman" w:hAnsi="Times New Roman" w:cs="Times New Roman"/>
                <w:sz w:val="24"/>
                <w:szCs w:val="24"/>
              </w:rPr>
            </w:pPr>
            <w:r w:rsidRPr="00DF7D0F">
              <w:rPr>
                <w:rFonts w:ascii="Times New Roman" w:hAnsi="Times New Roman" w:cs="Times New Roman"/>
                <w:sz w:val="24"/>
                <w:szCs w:val="24"/>
              </w:rPr>
              <w:t xml:space="preserve">Беседа </w:t>
            </w:r>
          </w:p>
          <w:p w14:paraId="0D6F35F4" w14:textId="77777777" w:rsidR="00A43D1A" w:rsidRPr="00DF7D0F" w:rsidRDefault="00A43D1A" w:rsidP="00235240">
            <w:pPr>
              <w:spacing w:after="0" w:line="240" w:lineRule="auto"/>
              <w:rPr>
                <w:rFonts w:ascii="Times New Roman" w:hAnsi="Times New Roman" w:cs="Times New Roman"/>
                <w:sz w:val="24"/>
                <w:szCs w:val="24"/>
              </w:rPr>
            </w:pPr>
            <w:r w:rsidRPr="00DF7D0F">
              <w:rPr>
                <w:rFonts w:ascii="Times New Roman" w:hAnsi="Times New Roman" w:cs="Times New Roman"/>
                <w:sz w:val="24"/>
                <w:szCs w:val="24"/>
              </w:rPr>
              <w:t xml:space="preserve">Наблюдение </w:t>
            </w:r>
          </w:p>
          <w:p w14:paraId="7E7586D6" w14:textId="77777777" w:rsidR="00A43D1A" w:rsidRPr="00DF7D0F" w:rsidRDefault="00A43D1A" w:rsidP="00235240">
            <w:pPr>
              <w:spacing w:after="0" w:line="240" w:lineRule="auto"/>
              <w:rPr>
                <w:rFonts w:ascii="Times New Roman" w:hAnsi="Times New Roman" w:cs="Times New Roman"/>
                <w:sz w:val="24"/>
                <w:szCs w:val="24"/>
              </w:rPr>
            </w:pPr>
            <w:r w:rsidRPr="00DF7D0F">
              <w:rPr>
                <w:rFonts w:ascii="Times New Roman" w:hAnsi="Times New Roman" w:cs="Times New Roman"/>
                <w:sz w:val="24"/>
                <w:szCs w:val="24"/>
              </w:rPr>
              <w:t>Рассматривание иллюстраций, книг, объектов</w:t>
            </w:r>
          </w:p>
          <w:p w14:paraId="7DC2BE98" w14:textId="77777777" w:rsidR="00A43D1A" w:rsidRPr="00DF7D0F" w:rsidRDefault="00A43D1A" w:rsidP="00235240">
            <w:pPr>
              <w:spacing w:after="0" w:line="240" w:lineRule="auto"/>
              <w:rPr>
                <w:rFonts w:ascii="Times New Roman" w:hAnsi="Times New Roman" w:cs="Times New Roman"/>
                <w:sz w:val="24"/>
                <w:szCs w:val="24"/>
              </w:rPr>
            </w:pPr>
            <w:r w:rsidRPr="00DF7D0F">
              <w:rPr>
                <w:rFonts w:ascii="Times New Roman" w:hAnsi="Times New Roman" w:cs="Times New Roman"/>
                <w:sz w:val="24"/>
                <w:szCs w:val="24"/>
              </w:rPr>
              <w:t>Видеопрезентации</w:t>
            </w:r>
          </w:p>
          <w:p w14:paraId="3316BAFD" w14:textId="77777777" w:rsidR="00A43D1A" w:rsidRPr="00DF7D0F" w:rsidRDefault="00A43D1A" w:rsidP="00235240">
            <w:pPr>
              <w:spacing w:after="0" w:line="240" w:lineRule="auto"/>
              <w:rPr>
                <w:rFonts w:ascii="Times New Roman" w:hAnsi="Times New Roman" w:cs="Times New Roman"/>
                <w:sz w:val="24"/>
                <w:szCs w:val="24"/>
              </w:rPr>
            </w:pPr>
            <w:r w:rsidRPr="00DF7D0F">
              <w:rPr>
                <w:rFonts w:ascii="Times New Roman" w:hAnsi="Times New Roman" w:cs="Times New Roman"/>
                <w:sz w:val="24"/>
                <w:szCs w:val="24"/>
              </w:rPr>
              <w:t xml:space="preserve">Игровые упражнения с учетом коррекции </w:t>
            </w:r>
          </w:p>
          <w:p w14:paraId="0A1059CD" w14:textId="77777777" w:rsidR="00A43D1A" w:rsidRPr="00DF7D0F" w:rsidRDefault="00A43D1A" w:rsidP="00235240">
            <w:pPr>
              <w:spacing w:after="0" w:line="240" w:lineRule="auto"/>
              <w:rPr>
                <w:rFonts w:ascii="Times New Roman" w:hAnsi="Times New Roman" w:cs="Times New Roman"/>
                <w:sz w:val="24"/>
                <w:szCs w:val="24"/>
              </w:rPr>
            </w:pPr>
            <w:r w:rsidRPr="00DF7D0F">
              <w:rPr>
                <w:rFonts w:ascii="Times New Roman" w:hAnsi="Times New Roman" w:cs="Times New Roman"/>
                <w:sz w:val="24"/>
                <w:szCs w:val="24"/>
              </w:rPr>
              <w:t xml:space="preserve">Дидактические игры </w:t>
            </w:r>
          </w:p>
          <w:p w14:paraId="3051B171" w14:textId="77777777" w:rsidR="00A43D1A" w:rsidRPr="00DF7D0F" w:rsidRDefault="00A43D1A" w:rsidP="00235240">
            <w:pPr>
              <w:spacing w:after="0" w:line="240" w:lineRule="auto"/>
              <w:rPr>
                <w:rFonts w:ascii="Times New Roman" w:hAnsi="Times New Roman" w:cs="Times New Roman"/>
                <w:sz w:val="24"/>
                <w:szCs w:val="24"/>
              </w:rPr>
            </w:pPr>
            <w:r w:rsidRPr="00DF7D0F">
              <w:rPr>
                <w:rFonts w:ascii="Times New Roman" w:hAnsi="Times New Roman" w:cs="Times New Roman"/>
                <w:sz w:val="24"/>
                <w:szCs w:val="24"/>
              </w:rPr>
              <w:t>Художественное слово</w:t>
            </w:r>
          </w:p>
          <w:p w14:paraId="4910F6B8" w14:textId="77777777" w:rsidR="00A43D1A" w:rsidRPr="00DF7D0F" w:rsidRDefault="00A43D1A" w:rsidP="00235240">
            <w:pPr>
              <w:spacing w:after="0" w:line="240" w:lineRule="auto"/>
              <w:rPr>
                <w:rFonts w:ascii="Times New Roman" w:hAnsi="Times New Roman" w:cs="Times New Roman"/>
                <w:sz w:val="24"/>
                <w:szCs w:val="24"/>
              </w:rPr>
            </w:pPr>
            <w:r w:rsidRPr="00DF7D0F">
              <w:rPr>
                <w:rFonts w:ascii="Times New Roman" w:hAnsi="Times New Roman" w:cs="Times New Roman"/>
                <w:sz w:val="24"/>
                <w:szCs w:val="24"/>
              </w:rPr>
              <w:t>Загадки</w:t>
            </w:r>
          </w:p>
          <w:p w14:paraId="2AD5D34D" w14:textId="77777777" w:rsidR="00A43D1A" w:rsidRPr="00DF7D0F" w:rsidRDefault="00A43D1A" w:rsidP="00235240">
            <w:pPr>
              <w:spacing w:after="0" w:line="240" w:lineRule="auto"/>
              <w:rPr>
                <w:rFonts w:ascii="Times New Roman" w:hAnsi="Times New Roman" w:cs="Times New Roman"/>
                <w:sz w:val="24"/>
                <w:szCs w:val="24"/>
              </w:rPr>
            </w:pPr>
            <w:r w:rsidRPr="00DF7D0F">
              <w:rPr>
                <w:rFonts w:ascii="Times New Roman" w:hAnsi="Times New Roman" w:cs="Times New Roman"/>
                <w:sz w:val="24"/>
                <w:szCs w:val="24"/>
              </w:rPr>
              <w:t xml:space="preserve">Чтение художественной литературы </w:t>
            </w:r>
          </w:p>
          <w:p w14:paraId="6817FE5F" w14:textId="77777777" w:rsidR="00A43D1A" w:rsidRPr="00DF7D0F" w:rsidRDefault="00A43D1A" w:rsidP="00235240">
            <w:pPr>
              <w:spacing w:after="0" w:line="240" w:lineRule="auto"/>
              <w:rPr>
                <w:rFonts w:ascii="Times New Roman" w:hAnsi="Times New Roman" w:cs="Times New Roman"/>
                <w:sz w:val="24"/>
                <w:szCs w:val="24"/>
              </w:rPr>
            </w:pPr>
            <w:r w:rsidRPr="00DF7D0F">
              <w:rPr>
                <w:rFonts w:ascii="Times New Roman" w:hAnsi="Times New Roman" w:cs="Times New Roman"/>
                <w:sz w:val="24"/>
                <w:szCs w:val="24"/>
              </w:rPr>
              <w:t xml:space="preserve">Составление рассказа (из личного опыта, по картине, по сюжетной картинке, по серии сюжетных картин) </w:t>
            </w:r>
          </w:p>
          <w:p w14:paraId="7B8674B3" w14:textId="77777777" w:rsidR="00A43D1A" w:rsidRPr="00DF7D0F" w:rsidRDefault="00A43D1A" w:rsidP="00235240">
            <w:pPr>
              <w:spacing w:after="0" w:line="240" w:lineRule="auto"/>
              <w:rPr>
                <w:rFonts w:ascii="Times New Roman" w:hAnsi="Times New Roman" w:cs="Times New Roman"/>
                <w:sz w:val="24"/>
                <w:szCs w:val="24"/>
              </w:rPr>
            </w:pPr>
            <w:r w:rsidRPr="00DF7D0F">
              <w:rPr>
                <w:rFonts w:ascii="Times New Roman" w:hAnsi="Times New Roman" w:cs="Times New Roman"/>
                <w:sz w:val="24"/>
                <w:szCs w:val="24"/>
              </w:rPr>
              <w:t>Составление описательного рассказа (по игрушке, с использованием схемы)</w:t>
            </w:r>
          </w:p>
          <w:p w14:paraId="7037F055" w14:textId="77777777" w:rsidR="00A43D1A" w:rsidRPr="00DF7D0F" w:rsidRDefault="00A43D1A" w:rsidP="00235240">
            <w:pPr>
              <w:spacing w:after="0" w:line="240" w:lineRule="auto"/>
              <w:rPr>
                <w:rFonts w:ascii="Times New Roman" w:hAnsi="Times New Roman" w:cs="Times New Roman"/>
                <w:sz w:val="24"/>
                <w:szCs w:val="24"/>
              </w:rPr>
            </w:pPr>
            <w:r w:rsidRPr="00DF7D0F">
              <w:rPr>
                <w:rFonts w:ascii="Times New Roman" w:hAnsi="Times New Roman" w:cs="Times New Roman"/>
                <w:sz w:val="24"/>
                <w:szCs w:val="24"/>
              </w:rPr>
              <w:t xml:space="preserve">Пересказ </w:t>
            </w:r>
          </w:p>
        </w:tc>
        <w:tc>
          <w:tcPr>
            <w:tcW w:w="2409" w:type="dxa"/>
          </w:tcPr>
          <w:p w14:paraId="2D0BF014" w14:textId="77777777" w:rsidR="00A43D1A" w:rsidRPr="00DF7D0F" w:rsidRDefault="00A43D1A" w:rsidP="00235240">
            <w:pPr>
              <w:spacing w:after="0" w:line="240" w:lineRule="auto"/>
              <w:rPr>
                <w:rFonts w:ascii="Times New Roman" w:hAnsi="Times New Roman" w:cs="Times New Roman"/>
                <w:sz w:val="24"/>
                <w:szCs w:val="24"/>
              </w:rPr>
            </w:pPr>
            <w:r w:rsidRPr="00DF7D0F">
              <w:rPr>
                <w:rFonts w:ascii="Times New Roman" w:hAnsi="Times New Roman" w:cs="Times New Roman"/>
                <w:sz w:val="24"/>
                <w:szCs w:val="24"/>
              </w:rPr>
              <w:t xml:space="preserve">Сюжетно-ролевые игры </w:t>
            </w:r>
          </w:p>
          <w:p w14:paraId="3E060B34" w14:textId="77777777" w:rsidR="00A43D1A" w:rsidRPr="00DF7D0F" w:rsidRDefault="00A43D1A" w:rsidP="00235240">
            <w:pPr>
              <w:spacing w:after="0" w:line="240" w:lineRule="auto"/>
              <w:rPr>
                <w:rFonts w:ascii="Times New Roman" w:hAnsi="Times New Roman" w:cs="Times New Roman"/>
                <w:sz w:val="24"/>
                <w:szCs w:val="24"/>
              </w:rPr>
            </w:pPr>
            <w:r w:rsidRPr="00DF7D0F">
              <w:rPr>
                <w:rFonts w:ascii="Times New Roman" w:hAnsi="Times New Roman" w:cs="Times New Roman"/>
                <w:sz w:val="24"/>
                <w:szCs w:val="24"/>
              </w:rPr>
              <w:t xml:space="preserve">Дидактические игры </w:t>
            </w:r>
          </w:p>
          <w:p w14:paraId="08E89EDD" w14:textId="77777777" w:rsidR="00A43D1A" w:rsidRPr="00DF7D0F" w:rsidRDefault="00A43D1A" w:rsidP="00235240">
            <w:pPr>
              <w:spacing w:after="0" w:line="240" w:lineRule="auto"/>
              <w:rPr>
                <w:rFonts w:ascii="Times New Roman" w:hAnsi="Times New Roman" w:cs="Times New Roman"/>
                <w:sz w:val="24"/>
                <w:szCs w:val="24"/>
              </w:rPr>
            </w:pPr>
            <w:r w:rsidRPr="00DF7D0F">
              <w:rPr>
                <w:rFonts w:ascii="Times New Roman" w:hAnsi="Times New Roman" w:cs="Times New Roman"/>
                <w:sz w:val="24"/>
                <w:szCs w:val="24"/>
              </w:rPr>
              <w:t>Игры-драматизации</w:t>
            </w:r>
          </w:p>
          <w:p w14:paraId="5F233703" w14:textId="77777777" w:rsidR="00A43D1A" w:rsidRPr="00DF7D0F" w:rsidRDefault="00A43D1A" w:rsidP="00235240">
            <w:pPr>
              <w:spacing w:after="0" w:line="240" w:lineRule="auto"/>
              <w:rPr>
                <w:rFonts w:ascii="Times New Roman" w:hAnsi="Times New Roman" w:cs="Times New Roman"/>
                <w:sz w:val="24"/>
                <w:szCs w:val="24"/>
              </w:rPr>
            </w:pPr>
            <w:r w:rsidRPr="00DF7D0F">
              <w:rPr>
                <w:rFonts w:ascii="Times New Roman" w:hAnsi="Times New Roman" w:cs="Times New Roman"/>
                <w:sz w:val="24"/>
                <w:szCs w:val="24"/>
              </w:rPr>
              <w:t>Инсценировки</w:t>
            </w:r>
          </w:p>
          <w:p w14:paraId="650246CE" w14:textId="77777777" w:rsidR="00A43D1A" w:rsidRPr="00DF7D0F" w:rsidRDefault="00A43D1A" w:rsidP="00235240">
            <w:pPr>
              <w:spacing w:after="0" w:line="240" w:lineRule="auto"/>
              <w:rPr>
                <w:rFonts w:ascii="Times New Roman" w:hAnsi="Times New Roman" w:cs="Times New Roman"/>
                <w:sz w:val="24"/>
                <w:szCs w:val="24"/>
              </w:rPr>
            </w:pPr>
            <w:r w:rsidRPr="00DF7D0F">
              <w:rPr>
                <w:rFonts w:ascii="Times New Roman" w:hAnsi="Times New Roman" w:cs="Times New Roman"/>
                <w:sz w:val="24"/>
                <w:szCs w:val="24"/>
              </w:rPr>
              <w:t>Художественное слово</w:t>
            </w:r>
          </w:p>
          <w:p w14:paraId="23632913" w14:textId="77777777" w:rsidR="00A43D1A" w:rsidRPr="00DF7D0F" w:rsidRDefault="00A43D1A" w:rsidP="00235240">
            <w:pPr>
              <w:spacing w:after="0" w:line="240" w:lineRule="auto"/>
              <w:rPr>
                <w:rFonts w:ascii="Times New Roman" w:hAnsi="Times New Roman" w:cs="Times New Roman"/>
                <w:sz w:val="24"/>
                <w:szCs w:val="24"/>
              </w:rPr>
            </w:pPr>
            <w:r w:rsidRPr="00DF7D0F">
              <w:rPr>
                <w:rFonts w:ascii="Times New Roman" w:hAnsi="Times New Roman" w:cs="Times New Roman"/>
                <w:sz w:val="24"/>
                <w:szCs w:val="24"/>
              </w:rPr>
              <w:t xml:space="preserve">Индивидуальная работа </w:t>
            </w:r>
          </w:p>
          <w:p w14:paraId="2E2B8862" w14:textId="77777777" w:rsidR="00A43D1A" w:rsidRPr="00DF7D0F" w:rsidRDefault="00A43D1A" w:rsidP="00235240">
            <w:pPr>
              <w:spacing w:after="0" w:line="240" w:lineRule="auto"/>
              <w:rPr>
                <w:rFonts w:ascii="Times New Roman" w:hAnsi="Times New Roman" w:cs="Times New Roman"/>
                <w:sz w:val="24"/>
                <w:szCs w:val="24"/>
              </w:rPr>
            </w:pPr>
            <w:r w:rsidRPr="00DF7D0F">
              <w:rPr>
                <w:rFonts w:ascii="Times New Roman" w:hAnsi="Times New Roman" w:cs="Times New Roman"/>
                <w:sz w:val="24"/>
                <w:szCs w:val="24"/>
              </w:rPr>
              <w:t xml:space="preserve">Пальчиковая гимнастика </w:t>
            </w:r>
          </w:p>
        </w:tc>
        <w:tc>
          <w:tcPr>
            <w:tcW w:w="2069" w:type="dxa"/>
          </w:tcPr>
          <w:p w14:paraId="571BE035" w14:textId="77777777" w:rsidR="00A43D1A" w:rsidRPr="00DF7D0F" w:rsidRDefault="00A43D1A" w:rsidP="00235240">
            <w:pPr>
              <w:spacing w:after="0" w:line="240" w:lineRule="auto"/>
              <w:ind w:right="-36"/>
              <w:rPr>
                <w:rFonts w:ascii="Times New Roman" w:hAnsi="Times New Roman" w:cs="Times New Roman"/>
                <w:sz w:val="24"/>
                <w:szCs w:val="24"/>
              </w:rPr>
            </w:pPr>
            <w:r w:rsidRPr="00DF7D0F">
              <w:rPr>
                <w:rFonts w:ascii="Times New Roman" w:hAnsi="Times New Roman" w:cs="Times New Roman"/>
                <w:sz w:val="24"/>
                <w:szCs w:val="24"/>
              </w:rPr>
              <w:t xml:space="preserve">Сюжетно-ролевые игры </w:t>
            </w:r>
          </w:p>
          <w:p w14:paraId="63752B77" w14:textId="77777777" w:rsidR="00A43D1A" w:rsidRPr="00DF7D0F" w:rsidRDefault="00A43D1A" w:rsidP="00235240">
            <w:pPr>
              <w:spacing w:after="0" w:line="240" w:lineRule="auto"/>
              <w:ind w:right="-36" w:firstLine="53"/>
              <w:rPr>
                <w:rFonts w:ascii="Times New Roman" w:hAnsi="Times New Roman" w:cs="Times New Roman"/>
                <w:sz w:val="24"/>
                <w:szCs w:val="24"/>
              </w:rPr>
            </w:pPr>
            <w:r w:rsidRPr="00DF7D0F">
              <w:rPr>
                <w:rFonts w:ascii="Times New Roman" w:hAnsi="Times New Roman" w:cs="Times New Roman"/>
                <w:sz w:val="24"/>
                <w:szCs w:val="24"/>
              </w:rPr>
              <w:t xml:space="preserve">Дидактические игры </w:t>
            </w:r>
          </w:p>
          <w:p w14:paraId="211168BF" w14:textId="77777777" w:rsidR="00A43D1A" w:rsidRPr="00DF7D0F" w:rsidRDefault="00A43D1A" w:rsidP="00235240">
            <w:pPr>
              <w:spacing w:after="0" w:line="240" w:lineRule="auto"/>
              <w:ind w:right="-36" w:firstLine="53"/>
              <w:rPr>
                <w:rFonts w:ascii="Times New Roman" w:hAnsi="Times New Roman" w:cs="Times New Roman"/>
                <w:sz w:val="24"/>
                <w:szCs w:val="24"/>
              </w:rPr>
            </w:pPr>
            <w:r w:rsidRPr="00DF7D0F">
              <w:rPr>
                <w:rFonts w:ascii="Times New Roman" w:hAnsi="Times New Roman" w:cs="Times New Roman"/>
                <w:sz w:val="24"/>
                <w:szCs w:val="24"/>
              </w:rPr>
              <w:t>Игры-драматизации</w:t>
            </w:r>
          </w:p>
          <w:p w14:paraId="33EC2C2C" w14:textId="77777777" w:rsidR="00A43D1A" w:rsidRPr="00DF7D0F" w:rsidRDefault="00A43D1A" w:rsidP="00235240">
            <w:pPr>
              <w:spacing w:after="0" w:line="240" w:lineRule="auto"/>
              <w:ind w:right="-36" w:firstLine="53"/>
              <w:rPr>
                <w:rFonts w:ascii="Times New Roman" w:hAnsi="Times New Roman" w:cs="Times New Roman"/>
                <w:sz w:val="24"/>
                <w:szCs w:val="24"/>
              </w:rPr>
            </w:pPr>
            <w:r w:rsidRPr="00DF7D0F">
              <w:rPr>
                <w:rFonts w:ascii="Times New Roman" w:hAnsi="Times New Roman" w:cs="Times New Roman"/>
                <w:sz w:val="24"/>
                <w:szCs w:val="24"/>
              </w:rPr>
              <w:t xml:space="preserve">Инсценировки </w:t>
            </w:r>
          </w:p>
        </w:tc>
      </w:tr>
      <w:tr w:rsidR="00A43D1A" w:rsidRPr="00DF7D0F" w14:paraId="4D3EA6D1" w14:textId="77777777" w:rsidTr="00230DB6">
        <w:trPr>
          <w:trHeight w:val="303"/>
          <w:jc w:val="center"/>
        </w:trPr>
        <w:tc>
          <w:tcPr>
            <w:tcW w:w="2621" w:type="dxa"/>
            <w:vMerge/>
          </w:tcPr>
          <w:p w14:paraId="47775A23" w14:textId="77777777" w:rsidR="00A43D1A" w:rsidRPr="00DF7D0F" w:rsidRDefault="00A43D1A" w:rsidP="00235240">
            <w:pPr>
              <w:spacing w:after="0" w:line="240" w:lineRule="auto"/>
              <w:ind w:left="65" w:right="205"/>
              <w:rPr>
                <w:rFonts w:ascii="Times New Roman" w:hAnsi="Times New Roman" w:cs="Times New Roman"/>
                <w:i/>
                <w:iCs/>
                <w:sz w:val="24"/>
                <w:szCs w:val="24"/>
              </w:rPr>
            </w:pPr>
          </w:p>
        </w:tc>
        <w:tc>
          <w:tcPr>
            <w:tcW w:w="3046" w:type="dxa"/>
          </w:tcPr>
          <w:p w14:paraId="48C9C8C1" w14:textId="77777777" w:rsidR="00A43D1A" w:rsidRPr="00DF7D0F" w:rsidRDefault="00A43D1A" w:rsidP="00235240">
            <w:pPr>
              <w:spacing w:after="0" w:line="240" w:lineRule="auto"/>
              <w:rPr>
                <w:rFonts w:ascii="Times New Roman" w:hAnsi="Times New Roman" w:cs="Times New Roman"/>
                <w:b/>
                <w:bCs/>
                <w:sz w:val="24"/>
                <w:szCs w:val="24"/>
              </w:rPr>
            </w:pPr>
            <w:r w:rsidRPr="00DF7D0F">
              <w:rPr>
                <w:rFonts w:ascii="Times New Roman" w:hAnsi="Times New Roman" w:cs="Times New Roman"/>
                <w:b/>
                <w:bCs/>
                <w:sz w:val="24"/>
                <w:szCs w:val="24"/>
              </w:rPr>
              <w:t xml:space="preserve">Развитие речевого (фонематического) восприятия </w:t>
            </w:r>
          </w:p>
          <w:p w14:paraId="00277E5E" w14:textId="77777777" w:rsidR="00A43D1A" w:rsidRPr="00DF7D0F" w:rsidRDefault="00A43D1A" w:rsidP="00235240">
            <w:pPr>
              <w:spacing w:after="0" w:line="240" w:lineRule="auto"/>
              <w:rPr>
                <w:rFonts w:ascii="Times New Roman" w:hAnsi="Times New Roman" w:cs="Times New Roman"/>
                <w:sz w:val="24"/>
                <w:szCs w:val="24"/>
              </w:rPr>
            </w:pPr>
            <w:r w:rsidRPr="00DF7D0F">
              <w:rPr>
                <w:rFonts w:ascii="Times New Roman" w:hAnsi="Times New Roman" w:cs="Times New Roman"/>
                <w:sz w:val="24"/>
                <w:szCs w:val="24"/>
              </w:rPr>
              <w:t xml:space="preserve">Сюрпризные моменты, игровая мотивация </w:t>
            </w:r>
          </w:p>
          <w:p w14:paraId="06277EFE" w14:textId="77777777" w:rsidR="00A43D1A" w:rsidRPr="00DF7D0F" w:rsidRDefault="00A43D1A" w:rsidP="00235240">
            <w:pPr>
              <w:spacing w:after="0" w:line="240" w:lineRule="auto"/>
              <w:rPr>
                <w:rFonts w:ascii="Times New Roman" w:hAnsi="Times New Roman" w:cs="Times New Roman"/>
                <w:sz w:val="24"/>
                <w:szCs w:val="24"/>
              </w:rPr>
            </w:pPr>
            <w:r w:rsidRPr="00DF7D0F">
              <w:rPr>
                <w:rFonts w:ascii="Times New Roman" w:hAnsi="Times New Roman" w:cs="Times New Roman"/>
                <w:sz w:val="24"/>
                <w:szCs w:val="24"/>
              </w:rPr>
              <w:t xml:space="preserve">Беседа </w:t>
            </w:r>
          </w:p>
          <w:p w14:paraId="343F9B82" w14:textId="77777777" w:rsidR="00A43D1A" w:rsidRPr="00DF7D0F" w:rsidRDefault="00A43D1A" w:rsidP="00235240">
            <w:pPr>
              <w:spacing w:after="0" w:line="240" w:lineRule="auto"/>
              <w:rPr>
                <w:rFonts w:ascii="Times New Roman" w:hAnsi="Times New Roman" w:cs="Times New Roman"/>
                <w:sz w:val="24"/>
                <w:szCs w:val="24"/>
              </w:rPr>
            </w:pPr>
            <w:r w:rsidRPr="00DF7D0F">
              <w:rPr>
                <w:rFonts w:ascii="Times New Roman" w:hAnsi="Times New Roman" w:cs="Times New Roman"/>
                <w:sz w:val="24"/>
                <w:szCs w:val="24"/>
              </w:rPr>
              <w:t xml:space="preserve">Наблюдение </w:t>
            </w:r>
          </w:p>
          <w:p w14:paraId="073DAC26" w14:textId="77777777" w:rsidR="00A43D1A" w:rsidRPr="00DF7D0F" w:rsidRDefault="00A43D1A" w:rsidP="00235240">
            <w:pPr>
              <w:spacing w:after="0" w:line="240" w:lineRule="auto"/>
              <w:rPr>
                <w:rFonts w:ascii="Times New Roman" w:hAnsi="Times New Roman" w:cs="Times New Roman"/>
                <w:sz w:val="24"/>
                <w:szCs w:val="24"/>
              </w:rPr>
            </w:pPr>
            <w:r w:rsidRPr="00DF7D0F">
              <w:rPr>
                <w:rFonts w:ascii="Times New Roman" w:hAnsi="Times New Roman" w:cs="Times New Roman"/>
                <w:sz w:val="24"/>
                <w:szCs w:val="24"/>
              </w:rPr>
              <w:t>Видеопрезентации</w:t>
            </w:r>
          </w:p>
          <w:p w14:paraId="6401D9E6" w14:textId="77777777" w:rsidR="00A43D1A" w:rsidRPr="00DF7D0F" w:rsidRDefault="00A43D1A" w:rsidP="00235240">
            <w:pPr>
              <w:spacing w:after="0" w:line="240" w:lineRule="auto"/>
              <w:rPr>
                <w:rFonts w:ascii="Times New Roman" w:hAnsi="Times New Roman" w:cs="Times New Roman"/>
                <w:sz w:val="24"/>
                <w:szCs w:val="24"/>
              </w:rPr>
            </w:pPr>
            <w:r w:rsidRPr="00DF7D0F">
              <w:rPr>
                <w:rFonts w:ascii="Times New Roman" w:hAnsi="Times New Roman" w:cs="Times New Roman"/>
                <w:sz w:val="24"/>
                <w:szCs w:val="24"/>
              </w:rPr>
              <w:t xml:space="preserve">Игровые упражнения с учетом направления коррекции </w:t>
            </w:r>
          </w:p>
          <w:p w14:paraId="36113591" w14:textId="77777777" w:rsidR="00A43D1A" w:rsidRPr="00DF7D0F" w:rsidRDefault="00A43D1A" w:rsidP="00235240">
            <w:pPr>
              <w:spacing w:after="0" w:line="240" w:lineRule="auto"/>
              <w:rPr>
                <w:rFonts w:ascii="Times New Roman" w:hAnsi="Times New Roman" w:cs="Times New Roman"/>
                <w:sz w:val="24"/>
                <w:szCs w:val="24"/>
              </w:rPr>
            </w:pPr>
            <w:r w:rsidRPr="00DF7D0F">
              <w:rPr>
                <w:rFonts w:ascii="Times New Roman" w:hAnsi="Times New Roman" w:cs="Times New Roman"/>
                <w:sz w:val="24"/>
                <w:szCs w:val="24"/>
              </w:rPr>
              <w:t xml:space="preserve">Дидактические игры </w:t>
            </w:r>
          </w:p>
          <w:p w14:paraId="4D40D823" w14:textId="77777777" w:rsidR="00A43D1A" w:rsidRPr="00DF7D0F" w:rsidRDefault="00A43D1A" w:rsidP="00235240">
            <w:pPr>
              <w:spacing w:after="0" w:line="240" w:lineRule="auto"/>
              <w:rPr>
                <w:rFonts w:ascii="Times New Roman" w:hAnsi="Times New Roman" w:cs="Times New Roman"/>
                <w:sz w:val="24"/>
                <w:szCs w:val="24"/>
              </w:rPr>
            </w:pPr>
            <w:r w:rsidRPr="00DF7D0F">
              <w:rPr>
                <w:rFonts w:ascii="Times New Roman" w:hAnsi="Times New Roman" w:cs="Times New Roman"/>
                <w:sz w:val="24"/>
                <w:szCs w:val="24"/>
              </w:rPr>
              <w:t xml:space="preserve">Звуковой анализ </w:t>
            </w:r>
          </w:p>
          <w:p w14:paraId="4BB09619" w14:textId="77777777" w:rsidR="00A43D1A" w:rsidRPr="00DF7D0F" w:rsidRDefault="00A43D1A" w:rsidP="00235240">
            <w:pPr>
              <w:spacing w:after="0" w:line="240" w:lineRule="auto"/>
              <w:rPr>
                <w:rFonts w:ascii="Times New Roman" w:hAnsi="Times New Roman" w:cs="Times New Roman"/>
                <w:sz w:val="24"/>
                <w:szCs w:val="24"/>
              </w:rPr>
            </w:pPr>
            <w:r w:rsidRPr="00DF7D0F">
              <w:rPr>
                <w:rFonts w:ascii="Times New Roman" w:hAnsi="Times New Roman" w:cs="Times New Roman"/>
                <w:sz w:val="24"/>
                <w:szCs w:val="24"/>
              </w:rPr>
              <w:t>Художественное слово</w:t>
            </w:r>
          </w:p>
          <w:p w14:paraId="507B1FB0" w14:textId="77777777" w:rsidR="00A43D1A" w:rsidRPr="00DF7D0F" w:rsidRDefault="00A43D1A" w:rsidP="00235240">
            <w:pPr>
              <w:spacing w:after="0" w:line="240" w:lineRule="auto"/>
              <w:rPr>
                <w:rFonts w:ascii="Times New Roman" w:hAnsi="Times New Roman" w:cs="Times New Roman"/>
                <w:sz w:val="24"/>
                <w:szCs w:val="24"/>
              </w:rPr>
            </w:pPr>
            <w:r w:rsidRPr="00DF7D0F">
              <w:rPr>
                <w:rFonts w:ascii="Times New Roman" w:hAnsi="Times New Roman" w:cs="Times New Roman"/>
                <w:sz w:val="24"/>
                <w:szCs w:val="24"/>
              </w:rPr>
              <w:t>Загадки</w:t>
            </w:r>
          </w:p>
        </w:tc>
        <w:tc>
          <w:tcPr>
            <w:tcW w:w="2409" w:type="dxa"/>
          </w:tcPr>
          <w:p w14:paraId="1E7B7E47" w14:textId="77777777" w:rsidR="00A43D1A" w:rsidRPr="00DF7D0F" w:rsidRDefault="00A43D1A" w:rsidP="00235240">
            <w:pPr>
              <w:spacing w:after="0" w:line="240" w:lineRule="auto"/>
              <w:rPr>
                <w:rFonts w:ascii="Times New Roman" w:hAnsi="Times New Roman" w:cs="Times New Roman"/>
                <w:sz w:val="24"/>
                <w:szCs w:val="24"/>
              </w:rPr>
            </w:pPr>
            <w:r w:rsidRPr="00DF7D0F">
              <w:rPr>
                <w:rFonts w:ascii="Times New Roman" w:hAnsi="Times New Roman" w:cs="Times New Roman"/>
                <w:sz w:val="24"/>
                <w:szCs w:val="24"/>
              </w:rPr>
              <w:t>Индивидуальная работа по заданию учителя-логопеда</w:t>
            </w:r>
          </w:p>
          <w:p w14:paraId="02A82D62" w14:textId="77777777" w:rsidR="00A43D1A" w:rsidRPr="00DF7D0F" w:rsidRDefault="00A43D1A" w:rsidP="00235240">
            <w:pPr>
              <w:spacing w:after="0" w:line="240" w:lineRule="auto"/>
              <w:rPr>
                <w:rFonts w:ascii="Times New Roman" w:hAnsi="Times New Roman" w:cs="Times New Roman"/>
                <w:sz w:val="24"/>
                <w:szCs w:val="24"/>
              </w:rPr>
            </w:pPr>
            <w:r w:rsidRPr="00DF7D0F">
              <w:rPr>
                <w:rFonts w:ascii="Times New Roman" w:hAnsi="Times New Roman" w:cs="Times New Roman"/>
                <w:sz w:val="24"/>
                <w:szCs w:val="24"/>
              </w:rPr>
              <w:t xml:space="preserve">Беседа </w:t>
            </w:r>
          </w:p>
          <w:p w14:paraId="08E1B5F0" w14:textId="77777777" w:rsidR="00A43D1A" w:rsidRPr="00DF7D0F" w:rsidRDefault="00A43D1A" w:rsidP="00235240">
            <w:pPr>
              <w:spacing w:after="0" w:line="240" w:lineRule="auto"/>
              <w:rPr>
                <w:rFonts w:ascii="Times New Roman" w:hAnsi="Times New Roman" w:cs="Times New Roman"/>
                <w:sz w:val="24"/>
                <w:szCs w:val="24"/>
              </w:rPr>
            </w:pPr>
            <w:r w:rsidRPr="00DF7D0F">
              <w:rPr>
                <w:rFonts w:ascii="Times New Roman" w:hAnsi="Times New Roman" w:cs="Times New Roman"/>
                <w:sz w:val="24"/>
                <w:szCs w:val="24"/>
              </w:rPr>
              <w:t>Наблюдение</w:t>
            </w:r>
          </w:p>
          <w:p w14:paraId="560D678B" w14:textId="6108ADC8" w:rsidR="00A43D1A" w:rsidRPr="00DF7D0F" w:rsidRDefault="00A43D1A" w:rsidP="00235240">
            <w:pPr>
              <w:spacing w:after="0" w:line="240" w:lineRule="auto"/>
              <w:rPr>
                <w:rFonts w:ascii="Times New Roman" w:hAnsi="Times New Roman" w:cs="Times New Roman"/>
                <w:sz w:val="24"/>
                <w:szCs w:val="24"/>
              </w:rPr>
            </w:pPr>
            <w:r w:rsidRPr="00DF7D0F">
              <w:rPr>
                <w:rFonts w:ascii="Times New Roman" w:hAnsi="Times New Roman" w:cs="Times New Roman"/>
                <w:sz w:val="24"/>
                <w:szCs w:val="24"/>
              </w:rPr>
              <w:t xml:space="preserve">Игровые упражнения с учетом направления коррекции </w:t>
            </w:r>
          </w:p>
          <w:p w14:paraId="5B4A2889" w14:textId="77777777" w:rsidR="00A43D1A" w:rsidRPr="00DF7D0F" w:rsidRDefault="00A43D1A" w:rsidP="00235240">
            <w:pPr>
              <w:spacing w:after="0" w:line="240" w:lineRule="auto"/>
              <w:rPr>
                <w:rFonts w:ascii="Times New Roman" w:hAnsi="Times New Roman" w:cs="Times New Roman"/>
                <w:sz w:val="24"/>
                <w:szCs w:val="24"/>
              </w:rPr>
            </w:pPr>
            <w:r w:rsidRPr="00DF7D0F">
              <w:rPr>
                <w:rFonts w:ascii="Times New Roman" w:hAnsi="Times New Roman" w:cs="Times New Roman"/>
                <w:sz w:val="24"/>
                <w:szCs w:val="24"/>
              </w:rPr>
              <w:t xml:space="preserve">Дидактические игры </w:t>
            </w:r>
          </w:p>
          <w:p w14:paraId="4701F3A6" w14:textId="77777777" w:rsidR="00A43D1A" w:rsidRPr="00DF7D0F" w:rsidRDefault="00A43D1A" w:rsidP="00235240">
            <w:pPr>
              <w:spacing w:after="0" w:line="240" w:lineRule="auto"/>
              <w:rPr>
                <w:rFonts w:ascii="Times New Roman" w:hAnsi="Times New Roman" w:cs="Times New Roman"/>
                <w:sz w:val="24"/>
                <w:szCs w:val="24"/>
              </w:rPr>
            </w:pPr>
            <w:r w:rsidRPr="00DF7D0F">
              <w:rPr>
                <w:rFonts w:ascii="Times New Roman" w:hAnsi="Times New Roman" w:cs="Times New Roman"/>
                <w:sz w:val="24"/>
                <w:szCs w:val="24"/>
              </w:rPr>
              <w:t xml:space="preserve">Театральная игра </w:t>
            </w:r>
          </w:p>
          <w:p w14:paraId="30ED0604" w14:textId="77777777" w:rsidR="00A43D1A" w:rsidRPr="00DF7D0F" w:rsidRDefault="00A43D1A" w:rsidP="00235240">
            <w:pPr>
              <w:spacing w:after="0" w:line="240" w:lineRule="auto"/>
              <w:rPr>
                <w:rFonts w:ascii="Times New Roman" w:hAnsi="Times New Roman" w:cs="Times New Roman"/>
                <w:sz w:val="24"/>
                <w:szCs w:val="24"/>
              </w:rPr>
            </w:pPr>
            <w:r w:rsidRPr="00DF7D0F">
              <w:rPr>
                <w:rFonts w:ascii="Times New Roman" w:hAnsi="Times New Roman" w:cs="Times New Roman"/>
                <w:sz w:val="24"/>
                <w:szCs w:val="24"/>
              </w:rPr>
              <w:t>Художественное слово</w:t>
            </w:r>
          </w:p>
        </w:tc>
        <w:tc>
          <w:tcPr>
            <w:tcW w:w="2069" w:type="dxa"/>
          </w:tcPr>
          <w:p w14:paraId="100C91B6" w14:textId="77777777" w:rsidR="00A43D1A" w:rsidRPr="00DF7D0F" w:rsidRDefault="00A43D1A" w:rsidP="00235240">
            <w:pPr>
              <w:spacing w:after="0" w:line="240" w:lineRule="auto"/>
              <w:ind w:right="-36" w:firstLine="53"/>
              <w:rPr>
                <w:rFonts w:ascii="Times New Roman" w:hAnsi="Times New Roman" w:cs="Times New Roman"/>
                <w:b/>
                <w:bCs/>
                <w:sz w:val="24"/>
                <w:szCs w:val="24"/>
              </w:rPr>
            </w:pPr>
          </w:p>
        </w:tc>
      </w:tr>
      <w:tr w:rsidR="00A43D1A" w:rsidRPr="00DF7D0F" w14:paraId="525DFC00" w14:textId="77777777" w:rsidTr="00230DB6">
        <w:trPr>
          <w:trHeight w:val="277"/>
          <w:jc w:val="center"/>
        </w:trPr>
        <w:tc>
          <w:tcPr>
            <w:tcW w:w="2621" w:type="dxa"/>
            <w:vMerge/>
          </w:tcPr>
          <w:p w14:paraId="77928680" w14:textId="77777777" w:rsidR="00A43D1A" w:rsidRPr="00DF7D0F" w:rsidRDefault="00A43D1A" w:rsidP="00235240">
            <w:pPr>
              <w:spacing w:after="0" w:line="240" w:lineRule="auto"/>
              <w:ind w:left="65" w:right="205"/>
              <w:rPr>
                <w:rFonts w:ascii="Times New Roman" w:hAnsi="Times New Roman" w:cs="Times New Roman"/>
                <w:i/>
                <w:iCs/>
                <w:sz w:val="24"/>
                <w:szCs w:val="24"/>
              </w:rPr>
            </w:pPr>
          </w:p>
        </w:tc>
        <w:tc>
          <w:tcPr>
            <w:tcW w:w="3046" w:type="dxa"/>
          </w:tcPr>
          <w:p w14:paraId="4B3ECFE4" w14:textId="77777777" w:rsidR="00A43D1A" w:rsidRPr="00DF7D0F" w:rsidRDefault="00A43D1A" w:rsidP="00235240">
            <w:pPr>
              <w:spacing w:after="0" w:line="240" w:lineRule="auto"/>
              <w:rPr>
                <w:rFonts w:ascii="Times New Roman" w:hAnsi="Times New Roman" w:cs="Times New Roman"/>
                <w:b/>
                <w:bCs/>
                <w:sz w:val="24"/>
                <w:szCs w:val="24"/>
              </w:rPr>
            </w:pPr>
            <w:r w:rsidRPr="00DF7D0F">
              <w:rPr>
                <w:rFonts w:ascii="Times New Roman" w:hAnsi="Times New Roman" w:cs="Times New Roman"/>
                <w:b/>
                <w:bCs/>
                <w:sz w:val="24"/>
                <w:szCs w:val="24"/>
              </w:rPr>
              <w:t>Подготовка к обучению грамоте</w:t>
            </w:r>
          </w:p>
          <w:p w14:paraId="43BA2D2D" w14:textId="77777777" w:rsidR="00A43D1A" w:rsidRPr="00DF7D0F" w:rsidRDefault="00A43D1A" w:rsidP="00235240">
            <w:pPr>
              <w:spacing w:after="0" w:line="240" w:lineRule="auto"/>
              <w:rPr>
                <w:rFonts w:ascii="Times New Roman" w:hAnsi="Times New Roman" w:cs="Times New Roman"/>
                <w:sz w:val="24"/>
                <w:szCs w:val="24"/>
              </w:rPr>
            </w:pPr>
            <w:r w:rsidRPr="00DF7D0F">
              <w:rPr>
                <w:rFonts w:ascii="Times New Roman" w:hAnsi="Times New Roman" w:cs="Times New Roman"/>
                <w:sz w:val="24"/>
                <w:szCs w:val="24"/>
              </w:rPr>
              <w:t xml:space="preserve">Сюрпризные моменты, игровая мотивация </w:t>
            </w:r>
          </w:p>
          <w:p w14:paraId="5863FEE6" w14:textId="77777777" w:rsidR="00A43D1A" w:rsidRPr="00DF7D0F" w:rsidRDefault="00A43D1A" w:rsidP="00235240">
            <w:pPr>
              <w:spacing w:after="0" w:line="240" w:lineRule="auto"/>
              <w:rPr>
                <w:rFonts w:ascii="Times New Roman" w:hAnsi="Times New Roman" w:cs="Times New Roman"/>
                <w:sz w:val="24"/>
                <w:szCs w:val="24"/>
              </w:rPr>
            </w:pPr>
            <w:r w:rsidRPr="00DF7D0F">
              <w:rPr>
                <w:rFonts w:ascii="Times New Roman" w:hAnsi="Times New Roman" w:cs="Times New Roman"/>
                <w:sz w:val="24"/>
                <w:szCs w:val="24"/>
              </w:rPr>
              <w:t xml:space="preserve">Беседа </w:t>
            </w:r>
          </w:p>
          <w:p w14:paraId="0F369872" w14:textId="77777777" w:rsidR="00A43D1A" w:rsidRPr="00DF7D0F" w:rsidRDefault="00A43D1A" w:rsidP="00235240">
            <w:pPr>
              <w:spacing w:after="0" w:line="240" w:lineRule="auto"/>
              <w:rPr>
                <w:rFonts w:ascii="Times New Roman" w:hAnsi="Times New Roman" w:cs="Times New Roman"/>
                <w:sz w:val="24"/>
                <w:szCs w:val="24"/>
              </w:rPr>
            </w:pPr>
            <w:r w:rsidRPr="00DF7D0F">
              <w:rPr>
                <w:rFonts w:ascii="Times New Roman" w:hAnsi="Times New Roman" w:cs="Times New Roman"/>
                <w:sz w:val="24"/>
                <w:szCs w:val="24"/>
              </w:rPr>
              <w:t xml:space="preserve">Наблюдение </w:t>
            </w:r>
          </w:p>
          <w:p w14:paraId="3C830D8E" w14:textId="77777777" w:rsidR="00A43D1A" w:rsidRPr="00DF7D0F" w:rsidRDefault="00A43D1A" w:rsidP="00235240">
            <w:pPr>
              <w:spacing w:after="0" w:line="240" w:lineRule="auto"/>
              <w:rPr>
                <w:rFonts w:ascii="Times New Roman" w:hAnsi="Times New Roman" w:cs="Times New Roman"/>
                <w:sz w:val="24"/>
                <w:szCs w:val="24"/>
              </w:rPr>
            </w:pPr>
            <w:r w:rsidRPr="00DF7D0F">
              <w:rPr>
                <w:rFonts w:ascii="Times New Roman" w:hAnsi="Times New Roman" w:cs="Times New Roman"/>
                <w:sz w:val="24"/>
                <w:szCs w:val="24"/>
              </w:rPr>
              <w:t>Видеопрезентации</w:t>
            </w:r>
          </w:p>
          <w:p w14:paraId="0AABC6A6" w14:textId="77777777" w:rsidR="00A43D1A" w:rsidRPr="00DF7D0F" w:rsidRDefault="00A43D1A" w:rsidP="00235240">
            <w:pPr>
              <w:spacing w:after="0" w:line="240" w:lineRule="auto"/>
              <w:rPr>
                <w:rFonts w:ascii="Times New Roman" w:hAnsi="Times New Roman" w:cs="Times New Roman"/>
                <w:sz w:val="24"/>
                <w:szCs w:val="24"/>
              </w:rPr>
            </w:pPr>
            <w:r w:rsidRPr="00DF7D0F">
              <w:rPr>
                <w:rFonts w:ascii="Times New Roman" w:hAnsi="Times New Roman" w:cs="Times New Roman"/>
                <w:sz w:val="24"/>
                <w:szCs w:val="24"/>
              </w:rPr>
              <w:t xml:space="preserve">Игровые упражнения с учетом коррекции </w:t>
            </w:r>
          </w:p>
          <w:p w14:paraId="7AF07B69" w14:textId="77777777" w:rsidR="00A43D1A" w:rsidRPr="00DF7D0F" w:rsidRDefault="00A43D1A" w:rsidP="00235240">
            <w:pPr>
              <w:spacing w:after="0" w:line="240" w:lineRule="auto"/>
              <w:rPr>
                <w:rFonts w:ascii="Times New Roman" w:hAnsi="Times New Roman" w:cs="Times New Roman"/>
                <w:sz w:val="24"/>
                <w:szCs w:val="24"/>
              </w:rPr>
            </w:pPr>
            <w:r w:rsidRPr="00DF7D0F">
              <w:rPr>
                <w:rFonts w:ascii="Times New Roman" w:hAnsi="Times New Roman" w:cs="Times New Roman"/>
                <w:sz w:val="24"/>
                <w:szCs w:val="24"/>
              </w:rPr>
              <w:lastRenderedPageBreak/>
              <w:t xml:space="preserve">Дидактические игры </w:t>
            </w:r>
          </w:p>
          <w:p w14:paraId="76BB5251" w14:textId="77777777" w:rsidR="00A43D1A" w:rsidRPr="00DF7D0F" w:rsidRDefault="00A43D1A" w:rsidP="00235240">
            <w:pPr>
              <w:spacing w:after="0" w:line="240" w:lineRule="auto"/>
              <w:rPr>
                <w:rFonts w:ascii="Times New Roman" w:hAnsi="Times New Roman" w:cs="Times New Roman"/>
                <w:sz w:val="24"/>
                <w:szCs w:val="24"/>
              </w:rPr>
            </w:pPr>
            <w:r w:rsidRPr="00DF7D0F">
              <w:rPr>
                <w:rFonts w:ascii="Times New Roman" w:hAnsi="Times New Roman" w:cs="Times New Roman"/>
                <w:sz w:val="24"/>
                <w:szCs w:val="24"/>
              </w:rPr>
              <w:t xml:space="preserve">Звуковой анализ </w:t>
            </w:r>
          </w:p>
          <w:p w14:paraId="0B51F247" w14:textId="77777777" w:rsidR="00A43D1A" w:rsidRPr="00DF7D0F" w:rsidRDefault="00A43D1A" w:rsidP="00235240">
            <w:pPr>
              <w:spacing w:after="0" w:line="240" w:lineRule="auto"/>
              <w:rPr>
                <w:rFonts w:ascii="Times New Roman" w:hAnsi="Times New Roman" w:cs="Times New Roman"/>
                <w:sz w:val="24"/>
                <w:szCs w:val="24"/>
              </w:rPr>
            </w:pPr>
            <w:r w:rsidRPr="00DF7D0F">
              <w:rPr>
                <w:rFonts w:ascii="Times New Roman" w:hAnsi="Times New Roman" w:cs="Times New Roman"/>
                <w:sz w:val="24"/>
                <w:szCs w:val="24"/>
              </w:rPr>
              <w:t>Художественное слово</w:t>
            </w:r>
          </w:p>
          <w:p w14:paraId="61C84337" w14:textId="77777777" w:rsidR="00A43D1A" w:rsidRPr="00DF7D0F" w:rsidRDefault="00A43D1A" w:rsidP="00235240">
            <w:pPr>
              <w:spacing w:after="0" w:line="240" w:lineRule="auto"/>
              <w:rPr>
                <w:rFonts w:ascii="Times New Roman" w:hAnsi="Times New Roman" w:cs="Times New Roman"/>
                <w:sz w:val="24"/>
                <w:szCs w:val="24"/>
              </w:rPr>
            </w:pPr>
            <w:r w:rsidRPr="00DF7D0F">
              <w:rPr>
                <w:rFonts w:ascii="Times New Roman" w:hAnsi="Times New Roman" w:cs="Times New Roman"/>
                <w:sz w:val="24"/>
                <w:szCs w:val="24"/>
              </w:rPr>
              <w:t>Загадки</w:t>
            </w:r>
          </w:p>
        </w:tc>
        <w:tc>
          <w:tcPr>
            <w:tcW w:w="2409" w:type="dxa"/>
          </w:tcPr>
          <w:p w14:paraId="5AC78260" w14:textId="77777777" w:rsidR="00A43D1A" w:rsidRPr="00DF7D0F" w:rsidRDefault="00A43D1A" w:rsidP="00235240">
            <w:pPr>
              <w:spacing w:after="0" w:line="240" w:lineRule="auto"/>
              <w:rPr>
                <w:rFonts w:ascii="Times New Roman" w:hAnsi="Times New Roman" w:cs="Times New Roman"/>
                <w:sz w:val="24"/>
                <w:szCs w:val="24"/>
              </w:rPr>
            </w:pPr>
            <w:r w:rsidRPr="00DF7D0F">
              <w:rPr>
                <w:rFonts w:ascii="Times New Roman" w:hAnsi="Times New Roman" w:cs="Times New Roman"/>
                <w:sz w:val="24"/>
                <w:szCs w:val="24"/>
              </w:rPr>
              <w:lastRenderedPageBreak/>
              <w:t>Индивидуальная работа</w:t>
            </w:r>
          </w:p>
          <w:p w14:paraId="32E17E35" w14:textId="77777777" w:rsidR="00A43D1A" w:rsidRPr="00DF7D0F" w:rsidRDefault="00A43D1A" w:rsidP="00235240">
            <w:pPr>
              <w:spacing w:after="0" w:line="240" w:lineRule="auto"/>
              <w:rPr>
                <w:rFonts w:ascii="Times New Roman" w:hAnsi="Times New Roman" w:cs="Times New Roman"/>
                <w:sz w:val="24"/>
                <w:szCs w:val="24"/>
              </w:rPr>
            </w:pPr>
            <w:r w:rsidRPr="00DF7D0F">
              <w:rPr>
                <w:rFonts w:ascii="Times New Roman" w:hAnsi="Times New Roman" w:cs="Times New Roman"/>
                <w:sz w:val="24"/>
                <w:szCs w:val="24"/>
              </w:rPr>
              <w:t xml:space="preserve">Игровые упражнения с учетом коррекции </w:t>
            </w:r>
          </w:p>
          <w:p w14:paraId="0FB38F39" w14:textId="77777777" w:rsidR="00A43D1A" w:rsidRPr="00DF7D0F" w:rsidRDefault="00A43D1A" w:rsidP="00235240">
            <w:pPr>
              <w:spacing w:after="0" w:line="240" w:lineRule="auto"/>
              <w:rPr>
                <w:rFonts w:ascii="Times New Roman" w:hAnsi="Times New Roman" w:cs="Times New Roman"/>
                <w:sz w:val="24"/>
                <w:szCs w:val="24"/>
              </w:rPr>
            </w:pPr>
            <w:r w:rsidRPr="00DF7D0F">
              <w:rPr>
                <w:rFonts w:ascii="Times New Roman" w:hAnsi="Times New Roman" w:cs="Times New Roman"/>
                <w:sz w:val="24"/>
                <w:szCs w:val="24"/>
              </w:rPr>
              <w:t xml:space="preserve">Дидактические игры </w:t>
            </w:r>
          </w:p>
          <w:p w14:paraId="768A3A9F" w14:textId="77777777" w:rsidR="00A43D1A" w:rsidRPr="00DF7D0F" w:rsidRDefault="00A43D1A" w:rsidP="00235240">
            <w:pPr>
              <w:spacing w:after="0" w:line="240" w:lineRule="auto"/>
              <w:rPr>
                <w:rFonts w:ascii="Times New Roman" w:hAnsi="Times New Roman" w:cs="Times New Roman"/>
                <w:sz w:val="24"/>
                <w:szCs w:val="24"/>
              </w:rPr>
            </w:pPr>
          </w:p>
        </w:tc>
        <w:tc>
          <w:tcPr>
            <w:tcW w:w="2069" w:type="dxa"/>
          </w:tcPr>
          <w:p w14:paraId="2FF7D974" w14:textId="77777777" w:rsidR="00A43D1A" w:rsidRPr="00DF7D0F" w:rsidRDefault="00A43D1A" w:rsidP="00235240">
            <w:pPr>
              <w:spacing w:after="0" w:line="240" w:lineRule="auto"/>
              <w:ind w:right="-36" w:firstLine="53"/>
              <w:rPr>
                <w:rFonts w:ascii="Times New Roman" w:hAnsi="Times New Roman" w:cs="Times New Roman"/>
                <w:sz w:val="24"/>
                <w:szCs w:val="24"/>
              </w:rPr>
            </w:pPr>
            <w:r w:rsidRPr="00DF7D0F">
              <w:rPr>
                <w:rFonts w:ascii="Times New Roman" w:hAnsi="Times New Roman" w:cs="Times New Roman"/>
                <w:sz w:val="24"/>
                <w:szCs w:val="24"/>
              </w:rPr>
              <w:t>Сюжетно-ролевая игра</w:t>
            </w:r>
          </w:p>
        </w:tc>
      </w:tr>
      <w:tr w:rsidR="00A43D1A" w:rsidRPr="00DF7D0F" w14:paraId="51E90C56" w14:textId="77777777" w:rsidTr="00230DB6">
        <w:trPr>
          <w:trHeight w:val="373"/>
          <w:jc w:val="center"/>
        </w:trPr>
        <w:tc>
          <w:tcPr>
            <w:tcW w:w="2621" w:type="dxa"/>
            <w:vMerge w:val="restart"/>
            <w:tcBorders>
              <w:top w:val="single" w:sz="4" w:space="0" w:color="auto"/>
            </w:tcBorders>
          </w:tcPr>
          <w:p w14:paraId="7A996310" w14:textId="77777777" w:rsidR="00A43D1A" w:rsidRPr="00DF7D0F" w:rsidRDefault="00A43D1A" w:rsidP="00235240">
            <w:pPr>
              <w:pStyle w:val="normacttext"/>
              <w:spacing w:before="0" w:beforeAutospacing="0" w:after="0" w:afterAutospacing="0"/>
              <w:ind w:right="205"/>
              <w:jc w:val="both"/>
            </w:pPr>
            <w:r w:rsidRPr="00DF7D0F">
              <w:rPr>
                <w:i/>
                <w:iCs/>
              </w:rPr>
              <w:t>Х</w:t>
            </w:r>
            <w:r w:rsidRPr="00DF7D0F">
              <w:t>удожественно-эстетическое развитие</w:t>
            </w:r>
          </w:p>
          <w:p w14:paraId="697A5F8F" w14:textId="77777777" w:rsidR="00A43D1A" w:rsidRPr="00DF7D0F" w:rsidRDefault="00A43D1A" w:rsidP="00235240">
            <w:pPr>
              <w:spacing w:after="0" w:line="240" w:lineRule="auto"/>
              <w:ind w:left="65" w:right="205"/>
              <w:rPr>
                <w:rFonts w:ascii="Times New Roman" w:hAnsi="Times New Roman" w:cs="Times New Roman"/>
                <w:i/>
                <w:iCs/>
                <w:sz w:val="24"/>
                <w:szCs w:val="24"/>
              </w:rPr>
            </w:pPr>
          </w:p>
        </w:tc>
        <w:tc>
          <w:tcPr>
            <w:tcW w:w="3046" w:type="dxa"/>
            <w:tcBorders>
              <w:top w:val="single" w:sz="4" w:space="0" w:color="auto"/>
            </w:tcBorders>
          </w:tcPr>
          <w:p w14:paraId="16B0EFCE" w14:textId="77777777" w:rsidR="00A43D1A" w:rsidRPr="00DF7D0F" w:rsidRDefault="00A43D1A" w:rsidP="00235240">
            <w:pPr>
              <w:spacing w:after="0" w:line="240" w:lineRule="auto"/>
              <w:rPr>
                <w:rFonts w:ascii="Times New Roman" w:hAnsi="Times New Roman" w:cs="Times New Roman"/>
                <w:b/>
                <w:bCs/>
                <w:sz w:val="24"/>
                <w:szCs w:val="24"/>
              </w:rPr>
            </w:pPr>
            <w:r w:rsidRPr="00DF7D0F">
              <w:rPr>
                <w:rFonts w:ascii="Times New Roman" w:hAnsi="Times New Roman" w:cs="Times New Roman"/>
                <w:b/>
                <w:bCs/>
                <w:sz w:val="24"/>
                <w:szCs w:val="24"/>
              </w:rPr>
              <w:t>Лепка</w:t>
            </w:r>
          </w:p>
          <w:p w14:paraId="1CEC792C" w14:textId="77777777" w:rsidR="00A43D1A" w:rsidRPr="00DF7D0F" w:rsidRDefault="00A43D1A" w:rsidP="00235240">
            <w:pPr>
              <w:spacing w:after="0" w:line="240" w:lineRule="auto"/>
              <w:rPr>
                <w:rFonts w:ascii="Times New Roman" w:hAnsi="Times New Roman" w:cs="Times New Roman"/>
                <w:sz w:val="24"/>
                <w:szCs w:val="24"/>
              </w:rPr>
            </w:pPr>
            <w:r w:rsidRPr="00DF7D0F">
              <w:rPr>
                <w:rFonts w:ascii="Times New Roman" w:hAnsi="Times New Roman" w:cs="Times New Roman"/>
                <w:sz w:val="24"/>
                <w:szCs w:val="24"/>
              </w:rPr>
              <w:t xml:space="preserve">Сюрпризные моменты, игровая мотивация </w:t>
            </w:r>
          </w:p>
          <w:p w14:paraId="36F13D77" w14:textId="77777777" w:rsidR="00A43D1A" w:rsidRPr="00DF7D0F" w:rsidRDefault="00A43D1A" w:rsidP="00235240">
            <w:pPr>
              <w:spacing w:after="0" w:line="240" w:lineRule="auto"/>
              <w:rPr>
                <w:rFonts w:ascii="Times New Roman" w:hAnsi="Times New Roman" w:cs="Times New Roman"/>
                <w:sz w:val="24"/>
                <w:szCs w:val="24"/>
              </w:rPr>
            </w:pPr>
            <w:r w:rsidRPr="00DF7D0F">
              <w:rPr>
                <w:rFonts w:ascii="Times New Roman" w:hAnsi="Times New Roman" w:cs="Times New Roman"/>
                <w:sz w:val="24"/>
                <w:szCs w:val="24"/>
              </w:rPr>
              <w:t>Художественное слово</w:t>
            </w:r>
          </w:p>
          <w:p w14:paraId="5FCFC5B6" w14:textId="77777777" w:rsidR="00A43D1A" w:rsidRPr="00DF7D0F" w:rsidRDefault="00A43D1A" w:rsidP="00235240">
            <w:pPr>
              <w:spacing w:after="0" w:line="240" w:lineRule="auto"/>
              <w:rPr>
                <w:rFonts w:ascii="Times New Roman" w:hAnsi="Times New Roman" w:cs="Times New Roman"/>
                <w:sz w:val="24"/>
                <w:szCs w:val="24"/>
              </w:rPr>
            </w:pPr>
            <w:r w:rsidRPr="00DF7D0F">
              <w:rPr>
                <w:rFonts w:ascii="Times New Roman" w:hAnsi="Times New Roman" w:cs="Times New Roman"/>
                <w:sz w:val="24"/>
                <w:szCs w:val="24"/>
              </w:rPr>
              <w:t xml:space="preserve">Наблюдение </w:t>
            </w:r>
          </w:p>
          <w:p w14:paraId="40E0BBE5" w14:textId="77777777" w:rsidR="00A43D1A" w:rsidRPr="00DF7D0F" w:rsidRDefault="00A43D1A" w:rsidP="00235240">
            <w:pPr>
              <w:spacing w:after="0" w:line="240" w:lineRule="auto"/>
              <w:rPr>
                <w:rFonts w:ascii="Times New Roman" w:hAnsi="Times New Roman" w:cs="Times New Roman"/>
                <w:sz w:val="24"/>
                <w:szCs w:val="24"/>
              </w:rPr>
            </w:pPr>
            <w:r w:rsidRPr="00DF7D0F">
              <w:rPr>
                <w:rFonts w:ascii="Times New Roman" w:hAnsi="Times New Roman" w:cs="Times New Roman"/>
                <w:sz w:val="24"/>
                <w:szCs w:val="24"/>
              </w:rPr>
              <w:t xml:space="preserve">Беседы </w:t>
            </w:r>
          </w:p>
          <w:p w14:paraId="089525CC" w14:textId="77777777" w:rsidR="00A43D1A" w:rsidRPr="00DF7D0F" w:rsidRDefault="00A43D1A" w:rsidP="00235240">
            <w:pPr>
              <w:spacing w:after="0" w:line="240" w:lineRule="auto"/>
              <w:rPr>
                <w:rFonts w:ascii="Times New Roman" w:hAnsi="Times New Roman" w:cs="Times New Roman"/>
                <w:sz w:val="24"/>
                <w:szCs w:val="24"/>
              </w:rPr>
            </w:pPr>
            <w:r w:rsidRPr="00DF7D0F">
              <w:rPr>
                <w:rFonts w:ascii="Times New Roman" w:hAnsi="Times New Roman" w:cs="Times New Roman"/>
                <w:sz w:val="24"/>
                <w:szCs w:val="24"/>
              </w:rPr>
              <w:t xml:space="preserve">Анализ образца </w:t>
            </w:r>
          </w:p>
          <w:p w14:paraId="5CD7C246" w14:textId="77777777" w:rsidR="00A43D1A" w:rsidRPr="00DF7D0F" w:rsidRDefault="00A43D1A" w:rsidP="00235240">
            <w:pPr>
              <w:spacing w:after="0" w:line="240" w:lineRule="auto"/>
              <w:rPr>
                <w:rFonts w:ascii="Times New Roman" w:hAnsi="Times New Roman" w:cs="Times New Roman"/>
                <w:sz w:val="24"/>
                <w:szCs w:val="24"/>
              </w:rPr>
            </w:pPr>
            <w:r w:rsidRPr="00DF7D0F">
              <w:rPr>
                <w:rFonts w:ascii="Times New Roman" w:hAnsi="Times New Roman" w:cs="Times New Roman"/>
                <w:sz w:val="24"/>
                <w:szCs w:val="24"/>
              </w:rPr>
              <w:t xml:space="preserve">Игровые упражнения с учетом коррекции </w:t>
            </w:r>
          </w:p>
          <w:p w14:paraId="5C44D5FD" w14:textId="77777777" w:rsidR="00A43D1A" w:rsidRPr="00DF7D0F" w:rsidRDefault="00A43D1A" w:rsidP="00235240">
            <w:pPr>
              <w:spacing w:after="0" w:line="240" w:lineRule="auto"/>
              <w:rPr>
                <w:rFonts w:ascii="Times New Roman" w:hAnsi="Times New Roman" w:cs="Times New Roman"/>
                <w:sz w:val="24"/>
                <w:szCs w:val="24"/>
              </w:rPr>
            </w:pPr>
            <w:r w:rsidRPr="00DF7D0F">
              <w:rPr>
                <w:rFonts w:ascii="Times New Roman" w:hAnsi="Times New Roman" w:cs="Times New Roman"/>
                <w:sz w:val="24"/>
                <w:szCs w:val="24"/>
              </w:rPr>
              <w:t>Пальчиковая гимнастика</w:t>
            </w:r>
          </w:p>
          <w:p w14:paraId="57D22D97" w14:textId="77777777" w:rsidR="00A43D1A" w:rsidRPr="00DF7D0F" w:rsidRDefault="00A43D1A" w:rsidP="00235240">
            <w:pPr>
              <w:spacing w:after="0" w:line="240" w:lineRule="auto"/>
              <w:rPr>
                <w:rFonts w:ascii="Times New Roman" w:hAnsi="Times New Roman" w:cs="Times New Roman"/>
                <w:sz w:val="24"/>
                <w:szCs w:val="24"/>
              </w:rPr>
            </w:pPr>
            <w:r w:rsidRPr="00DF7D0F">
              <w:rPr>
                <w:rFonts w:ascii="Times New Roman" w:hAnsi="Times New Roman" w:cs="Times New Roman"/>
                <w:sz w:val="24"/>
                <w:szCs w:val="24"/>
              </w:rPr>
              <w:t xml:space="preserve">Рассматривание </w:t>
            </w:r>
          </w:p>
          <w:p w14:paraId="352BDC2A" w14:textId="77777777" w:rsidR="00A43D1A" w:rsidRPr="00DF7D0F" w:rsidRDefault="00A43D1A" w:rsidP="00235240">
            <w:pPr>
              <w:spacing w:after="0" w:line="240" w:lineRule="auto"/>
              <w:rPr>
                <w:rFonts w:ascii="Times New Roman" w:hAnsi="Times New Roman" w:cs="Times New Roman"/>
                <w:b/>
                <w:bCs/>
                <w:sz w:val="24"/>
                <w:szCs w:val="24"/>
              </w:rPr>
            </w:pPr>
            <w:r w:rsidRPr="00DF7D0F">
              <w:rPr>
                <w:rFonts w:ascii="Times New Roman" w:hAnsi="Times New Roman" w:cs="Times New Roman"/>
                <w:sz w:val="24"/>
                <w:szCs w:val="24"/>
              </w:rPr>
              <w:t>Анализ детских работ, выставка, обыгрывание</w:t>
            </w:r>
          </w:p>
        </w:tc>
        <w:tc>
          <w:tcPr>
            <w:tcW w:w="2409" w:type="dxa"/>
          </w:tcPr>
          <w:p w14:paraId="6EA9F6B8" w14:textId="77777777" w:rsidR="00A43D1A" w:rsidRPr="00DF7D0F" w:rsidRDefault="00A43D1A" w:rsidP="00235240">
            <w:pPr>
              <w:spacing w:after="0" w:line="240" w:lineRule="auto"/>
              <w:rPr>
                <w:rFonts w:ascii="Times New Roman" w:hAnsi="Times New Roman" w:cs="Times New Roman"/>
                <w:sz w:val="24"/>
                <w:szCs w:val="24"/>
              </w:rPr>
            </w:pPr>
            <w:r w:rsidRPr="00DF7D0F">
              <w:rPr>
                <w:rFonts w:ascii="Times New Roman" w:hAnsi="Times New Roman" w:cs="Times New Roman"/>
                <w:sz w:val="24"/>
                <w:szCs w:val="24"/>
              </w:rPr>
              <w:t xml:space="preserve">Сюжетные игры </w:t>
            </w:r>
          </w:p>
          <w:p w14:paraId="096AEB48" w14:textId="77777777" w:rsidR="00A43D1A" w:rsidRPr="00DF7D0F" w:rsidRDefault="00A43D1A" w:rsidP="00235240">
            <w:pPr>
              <w:spacing w:after="0" w:line="240" w:lineRule="auto"/>
              <w:rPr>
                <w:rFonts w:ascii="Times New Roman" w:hAnsi="Times New Roman" w:cs="Times New Roman"/>
                <w:sz w:val="24"/>
                <w:szCs w:val="24"/>
              </w:rPr>
            </w:pPr>
            <w:r w:rsidRPr="00DF7D0F">
              <w:rPr>
                <w:rFonts w:ascii="Times New Roman" w:hAnsi="Times New Roman" w:cs="Times New Roman"/>
                <w:sz w:val="24"/>
                <w:szCs w:val="24"/>
              </w:rPr>
              <w:t xml:space="preserve">Индивидуальная работа </w:t>
            </w:r>
          </w:p>
          <w:p w14:paraId="65D0D523" w14:textId="77777777" w:rsidR="00A43D1A" w:rsidRPr="00DF7D0F" w:rsidRDefault="00A43D1A" w:rsidP="00235240">
            <w:pPr>
              <w:spacing w:after="0" w:line="240" w:lineRule="auto"/>
              <w:rPr>
                <w:rFonts w:ascii="Times New Roman" w:hAnsi="Times New Roman" w:cs="Times New Roman"/>
                <w:b/>
                <w:bCs/>
                <w:sz w:val="24"/>
                <w:szCs w:val="24"/>
              </w:rPr>
            </w:pPr>
            <w:r w:rsidRPr="00DF7D0F">
              <w:rPr>
                <w:rFonts w:ascii="Times New Roman" w:hAnsi="Times New Roman" w:cs="Times New Roman"/>
                <w:sz w:val="24"/>
                <w:szCs w:val="24"/>
              </w:rPr>
              <w:t>Пальчиковая гимнастика</w:t>
            </w:r>
          </w:p>
        </w:tc>
        <w:tc>
          <w:tcPr>
            <w:tcW w:w="2069" w:type="dxa"/>
          </w:tcPr>
          <w:p w14:paraId="178D9175" w14:textId="77777777" w:rsidR="00A43D1A" w:rsidRPr="00DF7D0F" w:rsidRDefault="00A43D1A" w:rsidP="00235240">
            <w:pPr>
              <w:spacing w:after="0" w:line="240" w:lineRule="auto"/>
              <w:ind w:right="-36" w:firstLine="53"/>
              <w:rPr>
                <w:rFonts w:ascii="Times New Roman" w:hAnsi="Times New Roman" w:cs="Times New Roman"/>
                <w:sz w:val="24"/>
                <w:szCs w:val="24"/>
              </w:rPr>
            </w:pPr>
            <w:r w:rsidRPr="00DF7D0F">
              <w:rPr>
                <w:rFonts w:ascii="Times New Roman" w:hAnsi="Times New Roman" w:cs="Times New Roman"/>
                <w:sz w:val="24"/>
                <w:szCs w:val="24"/>
              </w:rPr>
              <w:t>Сюжетные игры</w:t>
            </w:r>
          </w:p>
          <w:p w14:paraId="2D120501" w14:textId="77777777" w:rsidR="00A43D1A" w:rsidRPr="00DF7D0F" w:rsidRDefault="00A43D1A" w:rsidP="00235240">
            <w:pPr>
              <w:spacing w:after="0" w:line="240" w:lineRule="auto"/>
              <w:ind w:right="-36" w:firstLine="53"/>
              <w:rPr>
                <w:rFonts w:ascii="Times New Roman" w:hAnsi="Times New Roman" w:cs="Times New Roman"/>
                <w:sz w:val="24"/>
                <w:szCs w:val="24"/>
              </w:rPr>
            </w:pPr>
            <w:r w:rsidRPr="00DF7D0F">
              <w:rPr>
                <w:rFonts w:ascii="Times New Roman" w:hAnsi="Times New Roman" w:cs="Times New Roman"/>
                <w:sz w:val="24"/>
                <w:szCs w:val="24"/>
              </w:rPr>
              <w:t>Самостоятельно-</w:t>
            </w:r>
          </w:p>
          <w:p w14:paraId="2756C67D" w14:textId="77777777" w:rsidR="00A43D1A" w:rsidRPr="00DF7D0F" w:rsidRDefault="00A43D1A" w:rsidP="00235240">
            <w:pPr>
              <w:spacing w:after="0" w:line="240" w:lineRule="auto"/>
              <w:ind w:right="-36" w:firstLine="53"/>
              <w:rPr>
                <w:rFonts w:ascii="Times New Roman" w:hAnsi="Times New Roman" w:cs="Times New Roman"/>
                <w:sz w:val="24"/>
                <w:szCs w:val="24"/>
              </w:rPr>
            </w:pPr>
            <w:r w:rsidRPr="00DF7D0F">
              <w:rPr>
                <w:rFonts w:ascii="Times New Roman" w:hAnsi="Times New Roman" w:cs="Times New Roman"/>
                <w:sz w:val="24"/>
                <w:szCs w:val="24"/>
              </w:rPr>
              <w:t xml:space="preserve">художественная деятельность  </w:t>
            </w:r>
          </w:p>
          <w:p w14:paraId="47097C0E" w14:textId="77777777" w:rsidR="00A43D1A" w:rsidRPr="00DF7D0F" w:rsidRDefault="00A43D1A" w:rsidP="00235240">
            <w:pPr>
              <w:spacing w:after="0" w:line="240" w:lineRule="auto"/>
              <w:ind w:right="-36" w:firstLine="53"/>
              <w:rPr>
                <w:rFonts w:ascii="Times New Roman" w:hAnsi="Times New Roman" w:cs="Times New Roman"/>
                <w:b/>
                <w:bCs/>
                <w:sz w:val="24"/>
                <w:szCs w:val="24"/>
              </w:rPr>
            </w:pPr>
          </w:p>
        </w:tc>
      </w:tr>
      <w:tr w:rsidR="00A43D1A" w:rsidRPr="00DF7D0F" w14:paraId="3BA43775" w14:textId="77777777" w:rsidTr="00230DB6">
        <w:trPr>
          <w:trHeight w:val="498"/>
          <w:jc w:val="center"/>
        </w:trPr>
        <w:tc>
          <w:tcPr>
            <w:tcW w:w="2621" w:type="dxa"/>
            <w:vMerge/>
          </w:tcPr>
          <w:p w14:paraId="748B249E" w14:textId="77777777" w:rsidR="00A43D1A" w:rsidRPr="00DF7D0F" w:rsidRDefault="00A43D1A" w:rsidP="00235240">
            <w:pPr>
              <w:spacing w:after="0" w:line="240" w:lineRule="auto"/>
              <w:ind w:left="65" w:right="205"/>
              <w:rPr>
                <w:rFonts w:ascii="Times New Roman" w:hAnsi="Times New Roman" w:cs="Times New Roman"/>
                <w:i/>
                <w:iCs/>
                <w:sz w:val="24"/>
                <w:szCs w:val="24"/>
              </w:rPr>
            </w:pPr>
          </w:p>
        </w:tc>
        <w:tc>
          <w:tcPr>
            <w:tcW w:w="3046" w:type="dxa"/>
          </w:tcPr>
          <w:p w14:paraId="1908B863" w14:textId="77777777" w:rsidR="00A43D1A" w:rsidRPr="00DF7D0F" w:rsidRDefault="00A43D1A" w:rsidP="00235240">
            <w:pPr>
              <w:spacing w:after="0" w:line="240" w:lineRule="auto"/>
              <w:rPr>
                <w:rFonts w:ascii="Times New Roman" w:hAnsi="Times New Roman" w:cs="Times New Roman"/>
                <w:b/>
                <w:bCs/>
                <w:sz w:val="24"/>
                <w:szCs w:val="24"/>
              </w:rPr>
            </w:pPr>
            <w:r w:rsidRPr="00DF7D0F">
              <w:rPr>
                <w:rFonts w:ascii="Times New Roman" w:hAnsi="Times New Roman" w:cs="Times New Roman"/>
                <w:b/>
                <w:bCs/>
                <w:sz w:val="24"/>
                <w:szCs w:val="24"/>
              </w:rPr>
              <w:t>Аппликация</w:t>
            </w:r>
          </w:p>
          <w:p w14:paraId="7E967285" w14:textId="77777777" w:rsidR="00A43D1A" w:rsidRPr="00DF7D0F" w:rsidRDefault="00A43D1A" w:rsidP="00235240">
            <w:pPr>
              <w:spacing w:after="0" w:line="240" w:lineRule="auto"/>
              <w:rPr>
                <w:rFonts w:ascii="Times New Roman" w:hAnsi="Times New Roman" w:cs="Times New Roman"/>
                <w:sz w:val="24"/>
                <w:szCs w:val="24"/>
              </w:rPr>
            </w:pPr>
            <w:r w:rsidRPr="00DF7D0F">
              <w:rPr>
                <w:rFonts w:ascii="Times New Roman" w:hAnsi="Times New Roman" w:cs="Times New Roman"/>
                <w:sz w:val="24"/>
                <w:szCs w:val="24"/>
              </w:rPr>
              <w:t xml:space="preserve">Сюрпризные моменты, игровая мотивация </w:t>
            </w:r>
          </w:p>
          <w:p w14:paraId="6CB4603C" w14:textId="77777777" w:rsidR="00A43D1A" w:rsidRPr="00DF7D0F" w:rsidRDefault="00A43D1A" w:rsidP="00235240">
            <w:pPr>
              <w:spacing w:after="0" w:line="240" w:lineRule="auto"/>
              <w:rPr>
                <w:rFonts w:ascii="Times New Roman" w:hAnsi="Times New Roman" w:cs="Times New Roman"/>
                <w:sz w:val="24"/>
                <w:szCs w:val="24"/>
              </w:rPr>
            </w:pPr>
            <w:r w:rsidRPr="00DF7D0F">
              <w:rPr>
                <w:rFonts w:ascii="Times New Roman" w:hAnsi="Times New Roman" w:cs="Times New Roman"/>
                <w:sz w:val="24"/>
                <w:szCs w:val="24"/>
              </w:rPr>
              <w:t>Художественное слово</w:t>
            </w:r>
          </w:p>
          <w:p w14:paraId="5EDCCAD1" w14:textId="77777777" w:rsidR="00A43D1A" w:rsidRPr="00DF7D0F" w:rsidRDefault="00A43D1A" w:rsidP="00235240">
            <w:pPr>
              <w:spacing w:after="0" w:line="240" w:lineRule="auto"/>
              <w:rPr>
                <w:rFonts w:ascii="Times New Roman" w:hAnsi="Times New Roman" w:cs="Times New Roman"/>
                <w:sz w:val="24"/>
                <w:szCs w:val="24"/>
              </w:rPr>
            </w:pPr>
            <w:r w:rsidRPr="00DF7D0F">
              <w:rPr>
                <w:rFonts w:ascii="Times New Roman" w:hAnsi="Times New Roman" w:cs="Times New Roman"/>
                <w:sz w:val="24"/>
                <w:szCs w:val="24"/>
              </w:rPr>
              <w:t xml:space="preserve">Наблюдение </w:t>
            </w:r>
          </w:p>
          <w:p w14:paraId="575D98DA" w14:textId="77777777" w:rsidR="00A43D1A" w:rsidRPr="00DF7D0F" w:rsidRDefault="00A43D1A" w:rsidP="00235240">
            <w:pPr>
              <w:spacing w:after="0" w:line="240" w:lineRule="auto"/>
              <w:rPr>
                <w:rFonts w:ascii="Times New Roman" w:hAnsi="Times New Roman" w:cs="Times New Roman"/>
                <w:sz w:val="24"/>
                <w:szCs w:val="24"/>
              </w:rPr>
            </w:pPr>
            <w:r w:rsidRPr="00DF7D0F">
              <w:rPr>
                <w:rFonts w:ascii="Times New Roman" w:hAnsi="Times New Roman" w:cs="Times New Roman"/>
                <w:sz w:val="24"/>
                <w:szCs w:val="24"/>
              </w:rPr>
              <w:t xml:space="preserve">Беседы </w:t>
            </w:r>
          </w:p>
          <w:p w14:paraId="3CBDD6BC" w14:textId="77777777" w:rsidR="00A43D1A" w:rsidRPr="00DF7D0F" w:rsidRDefault="00A43D1A" w:rsidP="00235240">
            <w:pPr>
              <w:spacing w:after="0" w:line="240" w:lineRule="auto"/>
              <w:rPr>
                <w:rFonts w:ascii="Times New Roman" w:hAnsi="Times New Roman" w:cs="Times New Roman"/>
                <w:sz w:val="24"/>
                <w:szCs w:val="24"/>
              </w:rPr>
            </w:pPr>
            <w:r w:rsidRPr="00DF7D0F">
              <w:rPr>
                <w:rFonts w:ascii="Times New Roman" w:hAnsi="Times New Roman" w:cs="Times New Roman"/>
                <w:sz w:val="24"/>
                <w:szCs w:val="24"/>
              </w:rPr>
              <w:t>Анализ образца</w:t>
            </w:r>
          </w:p>
          <w:p w14:paraId="59E3C795" w14:textId="77777777" w:rsidR="00A43D1A" w:rsidRPr="00DF7D0F" w:rsidRDefault="00A43D1A" w:rsidP="00235240">
            <w:pPr>
              <w:spacing w:after="0" w:line="240" w:lineRule="auto"/>
              <w:rPr>
                <w:rFonts w:ascii="Times New Roman" w:hAnsi="Times New Roman" w:cs="Times New Roman"/>
                <w:sz w:val="24"/>
                <w:szCs w:val="24"/>
              </w:rPr>
            </w:pPr>
            <w:r w:rsidRPr="00DF7D0F">
              <w:rPr>
                <w:rFonts w:ascii="Times New Roman" w:hAnsi="Times New Roman" w:cs="Times New Roman"/>
                <w:sz w:val="24"/>
                <w:szCs w:val="24"/>
              </w:rPr>
              <w:t xml:space="preserve">Игровые упражнения с учетом коррекции </w:t>
            </w:r>
          </w:p>
          <w:p w14:paraId="126C7E71" w14:textId="77777777" w:rsidR="00A43D1A" w:rsidRPr="00DF7D0F" w:rsidRDefault="00A43D1A" w:rsidP="00235240">
            <w:pPr>
              <w:spacing w:after="0" w:line="240" w:lineRule="auto"/>
              <w:rPr>
                <w:rFonts w:ascii="Times New Roman" w:hAnsi="Times New Roman" w:cs="Times New Roman"/>
                <w:sz w:val="24"/>
                <w:szCs w:val="24"/>
              </w:rPr>
            </w:pPr>
            <w:r w:rsidRPr="00DF7D0F">
              <w:rPr>
                <w:rFonts w:ascii="Times New Roman" w:hAnsi="Times New Roman" w:cs="Times New Roman"/>
                <w:sz w:val="24"/>
                <w:szCs w:val="24"/>
              </w:rPr>
              <w:t>Пальчиковая гимнастика</w:t>
            </w:r>
          </w:p>
          <w:p w14:paraId="673B6A53" w14:textId="77777777" w:rsidR="00A43D1A" w:rsidRPr="00DF7D0F" w:rsidRDefault="00A43D1A" w:rsidP="00235240">
            <w:pPr>
              <w:spacing w:after="0" w:line="240" w:lineRule="auto"/>
              <w:rPr>
                <w:rFonts w:ascii="Times New Roman" w:hAnsi="Times New Roman" w:cs="Times New Roman"/>
                <w:sz w:val="24"/>
                <w:szCs w:val="24"/>
              </w:rPr>
            </w:pPr>
            <w:r w:rsidRPr="00DF7D0F">
              <w:rPr>
                <w:rFonts w:ascii="Times New Roman" w:hAnsi="Times New Roman" w:cs="Times New Roman"/>
                <w:sz w:val="24"/>
                <w:szCs w:val="24"/>
              </w:rPr>
              <w:t xml:space="preserve">Рассматривание </w:t>
            </w:r>
          </w:p>
          <w:p w14:paraId="6D6AD19C" w14:textId="77777777" w:rsidR="00A43D1A" w:rsidRPr="00DF7D0F" w:rsidRDefault="00A43D1A" w:rsidP="00235240">
            <w:pPr>
              <w:spacing w:after="0" w:line="240" w:lineRule="auto"/>
              <w:rPr>
                <w:rFonts w:ascii="Times New Roman" w:hAnsi="Times New Roman" w:cs="Times New Roman"/>
                <w:sz w:val="24"/>
                <w:szCs w:val="24"/>
              </w:rPr>
            </w:pPr>
            <w:r w:rsidRPr="00DF7D0F">
              <w:rPr>
                <w:rFonts w:ascii="Times New Roman" w:hAnsi="Times New Roman" w:cs="Times New Roman"/>
                <w:sz w:val="24"/>
                <w:szCs w:val="24"/>
              </w:rPr>
              <w:t>Анализ детских работ, выставка, обыгрывание</w:t>
            </w:r>
          </w:p>
        </w:tc>
        <w:tc>
          <w:tcPr>
            <w:tcW w:w="2409" w:type="dxa"/>
          </w:tcPr>
          <w:p w14:paraId="35F8373F" w14:textId="77777777" w:rsidR="00A43D1A" w:rsidRPr="00DF7D0F" w:rsidRDefault="00A43D1A" w:rsidP="00235240">
            <w:pPr>
              <w:spacing w:after="0" w:line="240" w:lineRule="auto"/>
              <w:rPr>
                <w:rFonts w:ascii="Times New Roman" w:hAnsi="Times New Roman" w:cs="Times New Roman"/>
                <w:sz w:val="24"/>
                <w:szCs w:val="24"/>
              </w:rPr>
            </w:pPr>
            <w:r w:rsidRPr="00DF7D0F">
              <w:rPr>
                <w:rFonts w:ascii="Times New Roman" w:hAnsi="Times New Roman" w:cs="Times New Roman"/>
                <w:sz w:val="24"/>
                <w:szCs w:val="24"/>
              </w:rPr>
              <w:t xml:space="preserve">Дидактические игры </w:t>
            </w:r>
          </w:p>
          <w:p w14:paraId="0E6C432E" w14:textId="77777777" w:rsidR="00A43D1A" w:rsidRPr="00DF7D0F" w:rsidRDefault="00A43D1A" w:rsidP="00235240">
            <w:pPr>
              <w:spacing w:after="0" w:line="240" w:lineRule="auto"/>
              <w:rPr>
                <w:rFonts w:ascii="Times New Roman" w:hAnsi="Times New Roman" w:cs="Times New Roman"/>
                <w:sz w:val="24"/>
                <w:szCs w:val="24"/>
              </w:rPr>
            </w:pPr>
            <w:r w:rsidRPr="00DF7D0F">
              <w:rPr>
                <w:rFonts w:ascii="Times New Roman" w:hAnsi="Times New Roman" w:cs="Times New Roman"/>
                <w:sz w:val="24"/>
                <w:szCs w:val="24"/>
              </w:rPr>
              <w:t>Игры-драматизации</w:t>
            </w:r>
          </w:p>
          <w:p w14:paraId="6A5A06A3" w14:textId="77777777" w:rsidR="00A43D1A" w:rsidRPr="00DF7D0F" w:rsidRDefault="00A43D1A" w:rsidP="00235240">
            <w:pPr>
              <w:spacing w:after="0" w:line="240" w:lineRule="auto"/>
              <w:rPr>
                <w:rFonts w:ascii="Times New Roman" w:hAnsi="Times New Roman" w:cs="Times New Roman"/>
                <w:sz w:val="24"/>
                <w:szCs w:val="24"/>
              </w:rPr>
            </w:pPr>
            <w:r w:rsidRPr="00DF7D0F">
              <w:rPr>
                <w:rFonts w:ascii="Times New Roman" w:hAnsi="Times New Roman" w:cs="Times New Roman"/>
                <w:sz w:val="24"/>
                <w:szCs w:val="24"/>
              </w:rPr>
              <w:t xml:space="preserve">Художественное слово Индивидуальная работа </w:t>
            </w:r>
          </w:p>
          <w:p w14:paraId="1ABD8DA2" w14:textId="77777777" w:rsidR="00A43D1A" w:rsidRPr="00DF7D0F" w:rsidRDefault="00A43D1A" w:rsidP="00235240">
            <w:pPr>
              <w:spacing w:after="0" w:line="240" w:lineRule="auto"/>
              <w:rPr>
                <w:rFonts w:ascii="Times New Roman" w:hAnsi="Times New Roman" w:cs="Times New Roman"/>
                <w:b/>
                <w:bCs/>
                <w:sz w:val="24"/>
                <w:szCs w:val="24"/>
              </w:rPr>
            </w:pPr>
            <w:r w:rsidRPr="00DF7D0F">
              <w:rPr>
                <w:rFonts w:ascii="Times New Roman" w:hAnsi="Times New Roman" w:cs="Times New Roman"/>
                <w:sz w:val="24"/>
                <w:szCs w:val="24"/>
              </w:rPr>
              <w:t>Пальчиковая гимнастика</w:t>
            </w:r>
          </w:p>
        </w:tc>
        <w:tc>
          <w:tcPr>
            <w:tcW w:w="2069" w:type="dxa"/>
          </w:tcPr>
          <w:p w14:paraId="74EF4156" w14:textId="77777777" w:rsidR="00A43D1A" w:rsidRPr="00DF7D0F" w:rsidRDefault="00A43D1A" w:rsidP="00235240">
            <w:pPr>
              <w:spacing w:after="0" w:line="240" w:lineRule="auto"/>
              <w:ind w:right="-36" w:firstLine="53"/>
              <w:rPr>
                <w:rFonts w:ascii="Times New Roman" w:hAnsi="Times New Roman" w:cs="Times New Roman"/>
                <w:sz w:val="24"/>
                <w:szCs w:val="24"/>
              </w:rPr>
            </w:pPr>
            <w:r w:rsidRPr="00DF7D0F">
              <w:rPr>
                <w:rFonts w:ascii="Times New Roman" w:hAnsi="Times New Roman" w:cs="Times New Roman"/>
                <w:sz w:val="24"/>
                <w:szCs w:val="24"/>
              </w:rPr>
              <w:t>Самостоятельно-</w:t>
            </w:r>
          </w:p>
          <w:p w14:paraId="19AA7702" w14:textId="77777777" w:rsidR="00A43D1A" w:rsidRPr="00DF7D0F" w:rsidRDefault="00A43D1A" w:rsidP="00235240">
            <w:pPr>
              <w:spacing w:after="0" w:line="240" w:lineRule="auto"/>
              <w:ind w:right="-36" w:firstLine="53"/>
              <w:rPr>
                <w:rFonts w:ascii="Times New Roman" w:hAnsi="Times New Roman" w:cs="Times New Roman"/>
                <w:b/>
                <w:bCs/>
                <w:sz w:val="24"/>
                <w:szCs w:val="24"/>
              </w:rPr>
            </w:pPr>
            <w:r w:rsidRPr="00DF7D0F">
              <w:rPr>
                <w:rFonts w:ascii="Times New Roman" w:hAnsi="Times New Roman" w:cs="Times New Roman"/>
                <w:sz w:val="24"/>
                <w:szCs w:val="24"/>
              </w:rPr>
              <w:t xml:space="preserve">художественная деятельность  </w:t>
            </w:r>
          </w:p>
        </w:tc>
      </w:tr>
      <w:tr w:rsidR="00A43D1A" w:rsidRPr="00DF7D0F" w14:paraId="6D18E4B0" w14:textId="77777777" w:rsidTr="00230DB6">
        <w:trPr>
          <w:trHeight w:val="586"/>
          <w:jc w:val="center"/>
        </w:trPr>
        <w:tc>
          <w:tcPr>
            <w:tcW w:w="2621" w:type="dxa"/>
            <w:vMerge/>
          </w:tcPr>
          <w:p w14:paraId="25F05208" w14:textId="77777777" w:rsidR="00A43D1A" w:rsidRPr="00DF7D0F" w:rsidRDefault="00A43D1A" w:rsidP="00235240">
            <w:pPr>
              <w:spacing w:after="0" w:line="240" w:lineRule="auto"/>
              <w:ind w:left="65" w:right="205"/>
              <w:rPr>
                <w:rFonts w:ascii="Times New Roman" w:hAnsi="Times New Roman" w:cs="Times New Roman"/>
                <w:i/>
                <w:iCs/>
                <w:sz w:val="24"/>
                <w:szCs w:val="24"/>
              </w:rPr>
            </w:pPr>
          </w:p>
        </w:tc>
        <w:tc>
          <w:tcPr>
            <w:tcW w:w="3046" w:type="dxa"/>
          </w:tcPr>
          <w:p w14:paraId="0F87BE2C" w14:textId="77777777" w:rsidR="00A43D1A" w:rsidRPr="00DF7D0F" w:rsidRDefault="00A43D1A" w:rsidP="00235240">
            <w:pPr>
              <w:spacing w:after="0" w:line="240" w:lineRule="auto"/>
              <w:rPr>
                <w:rFonts w:ascii="Times New Roman" w:hAnsi="Times New Roman" w:cs="Times New Roman"/>
                <w:b/>
                <w:bCs/>
                <w:sz w:val="24"/>
                <w:szCs w:val="24"/>
              </w:rPr>
            </w:pPr>
            <w:r w:rsidRPr="00DF7D0F">
              <w:rPr>
                <w:rFonts w:ascii="Times New Roman" w:hAnsi="Times New Roman" w:cs="Times New Roman"/>
                <w:b/>
                <w:bCs/>
                <w:sz w:val="24"/>
                <w:szCs w:val="24"/>
              </w:rPr>
              <w:t>Рисование</w:t>
            </w:r>
          </w:p>
          <w:p w14:paraId="6597597A" w14:textId="77777777" w:rsidR="00A43D1A" w:rsidRPr="00DF7D0F" w:rsidRDefault="00A43D1A" w:rsidP="00235240">
            <w:pPr>
              <w:spacing w:after="0" w:line="240" w:lineRule="auto"/>
              <w:rPr>
                <w:rFonts w:ascii="Times New Roman" w:hAnsi="Times New Roman" w:cs="Times New Roman"/>
                <w:sz w:val="24"/>
                <w:szCs w:val="24"/>
              </w:rPr>
            </w:pPr>
            <w:r w:rsidRPr="00DF7D0F">
              <w:rPr>
                <w:rFonts w:ascii="Times New Roman" w:hAnsi="Times New Roman" w:cs="Times New Roman"/>
                <w:sz w:val="24"/>
                <w:szCs w:val="24"/>
              </w:rPr>
              <w:t xml:space="preserve">Сюрпризные моменты, игровая мотивация </w:t>
            </w:r>
          </w:p>
          <w:p w14:paraId="7A507FB3" w14:textId="77777777" w:rsidR="00A43D1A" w:rsidRPr="00DF7D0F" w:rsidRDefault="00A43D1A" w:rsidP="00235240">
            <w:pPr>
              <w:spacing w:after="0" w:line="240" w:lineRule="auto"/>
              <w:rPr>
                <w:rFonts w:ascii="Times New Roman" w:hAnsi="Times New Roman" w:cs="Times New Roman"/>
                <w:sz w:val="24"/>
                <w:szCs w:val="24"/>
              </w:rPr>
            </w:pPr>
            <w:r w:rsidRPr="00DF7D0F">
              <w:rPr>
                <w:rFonts w:ascii="Times New Roman" w:hAnsi="Times New Roman" w:cs="Times New Roman"/>
                <w:sz w:val="24"/>
                <w:szCs w:val="24"/>
              </w:rPr>
              <w:t>Художественное слово</w:t>
            </w:r>
          </w:p>
          <w:p w14:paraId="7D3FE2D2" w14:textId="77777777" w:rsidR="00A43D1A" w:rsidRPr="00DF7D0F" w:rsidRDefault="00A43D1A" w:rsidP="00235240">
            <w:pPr>
              <w:spacing w:after="0" w:line="240" w:lineRule="auto"/>
              <w:rPr>
                <w:rFonts w:ascii="Times New Roman" w:hAnsi="Times New Roman" w:cs="Times New Roman"/>
                <w:sz w:val="24"/>
                <w:szCs w:val="24"/>
              </w:rPr>
            </w:pPr>
            <w:r w:rsidRPr="00DF7D0F">
              <w:rPr>
                <w:rFonts w:ascii="Times New Roman" w:hAnsi="Times New Roman" w:cs="Times New Roman"/>
                <w:sz w:val="24"/>
                <w:szCs w:val="24"/>
              </w:rPr>
              <w:t xml:space="preserve">Наблюдение </w:t>
            </w:r>
          </w:p>
          <w:p w14:paraId="16ED889B" w14:textId="77777777" w:rsidR="00A43D1A" w:rsidRPr="00DF7D0F" w:rsidRDefault="00A43D1A" w:rsidP="00235240">
            <w:pPr>
              <w:spacing w:after="0" w:line="240" w:lineRule="auto"/>
              <w:rPr>
                <w:rFonts w:ascii="Times New Roman" w:hAnsi="Times New Roman" w:cs="Times New Roman"/>
                <w:sz w:val="24"/>
                <w:szCs w:val="24"/>
              </w:rPr>
            </w:pPr>
            <w:r w:rsidRPr="00DF7D0F">
              <w:rPr>
                <w:rFonts w:ascii="Times New Roman" w:hAnsi="Times New Roman" w:cs="Times New Roman"/>
                <w:sz w:val="24"/>
                <w:szCs w:val="24"/>
              </w:rPr>
              <w:t xml:space="preserve">Беседы </w:t>
            </w:r>
          </w:p>
          <w:p w14:paraId="319E4E98" w14:textId="77777777" w:rsidR="00A43D1A" w:rsidRPr="00DF7D0F" w:rsidRDefault="00A43D1A" w:rsidP="00235240">
            <w:pPr>
              <w:spacing w:after="0" w:line="240" w:lineRule="auto"/>
              <w:rPr>
                <w:rFonts w:ascii="Times New Roman" w:hAnsi="Times New Roman" w:cs="Times New Roman"/>
                <w:sz w:val="24"/>
                <w:szCs w:val="24"/>
              </w:rPr>
            </w:pPr>
            <w:r w:rsidRPr="00DF7D0F">
              <w:rPr>
                <w:rFonts w:ascii="Times New Roman" w:hAnsi="Times New Roman" w:cs="Times New Roman"/>
                <w:sz w:val="24"/>
                <w:szCs w:val="24"/>
              </w:rPr>
              <w:t>Анализ образца</w:t>
            </w:r>
          </w:p>
          <w:p w14:paraId="2139DE1C" w14:textId="77777777" w:rsidR="00A43D1A" w:rsidRPr="00DF7D0F" w:rsidRDefault="00A43D1A" w:rsidP="00235240">
            <w:pPr>
              <w:spacing w:after="0" w:line="240" w:lineRule="auto"/>
              <w:rPr>
                <w:rFonts w:ascii="Times New Roman" w:hAnsi="Times New Roman" w:cs="Times New Roman"/>
                <w:sz w:val="24"/>
                <w:szCs w:val="24"/>
              </w:rPr>
            </w:pPr>
            <w:r w:rsidRPr="00DF7D0F">
              <w:rPr>
                <w:rFonts w:ascii="Times New Roman" w:hAnsi="Times New Roman" w:cs="Times New Roman"/>
                <w:sz w:val="24"/>
                <w:szCs w:val="24"/>
              </w:rPr>
              <w:t xml:space="preserve">Игровые упражнения с учетом коррекции </w:t>
            </w:r>
          </w:p>
          <w:p w14:paraId="440A9730" w14:textId="77777777" w:rsidR="00A43D1A" w:rsidRPr="00DF7D0F" w:rsidRDefault="00A43D1A" w:rsidP="00235240">
            <w:pPr>
              <w:spacing w:after="0" w:line="240" w:lineRule="auto"/>
              <w:rPr>
                <w:rFonts w:ascii="Times New Roman" w:hAnsi="Times New Roman" w:cs="Times New Roman"/>
                <w:sz w:val="24"/>
                <w:szCs w:val="24"/>
              </w:rPr>
            </w:pPr>
            <w:r w:rsidRPr="00DF7D0F">
              <w:rPr>
                <w:rFonts w:ascii="Times New Roman" w:hAnsi="Times New Roman" w:cs="Times New Roman"/>
                <w:sz w:val="24"/>
                <w:szCs w:val="24"/>
              </w:rPr>
              <w:t>Пальчиковая гимнастика</w:t>
            </w:r>
          </w:p>
          <w:p w14:paraId="6556DD0F" w14:textId="77777777" w:rsidR="00A43D1A" w:rsidRPr="00DF7D0F" w:rsidRDefault="00A43D1A" w:rsidP="00235240">
            <w:pPr>
              <w:spacing w:after="0" w:line="240" w:lineRule="auto"/>
              <w:rPr>
                <w:rFonts w:ascii="Times New Roman" w:hAnsi="Times New Roman" w:cs="Times New Roman"/>
                <w:sz w:val="24"/>
                <w:szCs w:val="24"/>
              </w:rPr>
            </w:pPr>
            <w:r w:rsidRPr="00DF7D0F">
              <w:rPr>
                <w:rFonts w:ascii="Times New Roman" w:hAnsi="Times New Roman" w:cs="Times New Roman"/>
                <w:sz w:val="24"/>
                <w:szCs w:val="24"/>
              </w:rPr>
              <w:t xml:space="preserve">Рассматривание </w:t>
            </w:r>
          </w:p>
          <w:p w14:paraId="506B735F" w14:textId="77777777" w:rsidR="00A43D1A" w:rsidRPr="00DF7D0F" w:rsidRDefault="00A43D1A" w:rsidP="00235240">
            <w:pPr>
              <w:spacing w:after="0" w:line="240" w:lineRule="auto"/>
              <w:rPr>
                <w:rFonts w:ascii="Times New Roman" w:hAnsi="Times New Roman" w:cs="Times New Roman"/>
                <w:b/>
                <w:bCs/>
                <w:sz w:val="24"/>
                <w:szCs w:val="24"/>
              </w:rPr>
            </w:pPr>
            <w:r w:rsidRPr="00DF7D0F">
              <w:rPr>
                <w:rFonts w:ascii="Times New Roman" w:hAnsi="Times New Roman" w:cs="Times New Roman"/>
                <w:sz w:val="24"/>
                <w:szCs w:val="24"/>
              </w:rPr>
              <w:t>Анализ детских работ, выставка.</w:t>
            </w:r>
          </w:p>
        </w:tc>
        <w:tc>
          <w:tcPr>
            <w:tcW w:w="2409" w:type="dxa"/>
          </w:tcPr>
          <w:p w14:paraId="4535E512" w14:textId="77777777" w:rsidR="00A43D1A" w:rsidRPr="00DF7D0F" w:rsidRDefault="00A43D1A" w:rsidP="00235240">
            <w:pPr>
              <w:spacing w:after="0" w:line="240" w:lineRule="auto"/>
              <w:rPr>
                <w:rFonts w:ascii="Times New Roman" w:hAnsi="Times New Roman" w:cs="Times New Roman"/>
                <w:sz w:val="24"/>
                <w:szCs w:val="24"/>
              </w:rPr>
            </w:pPr>
            <w:r w:rsidRPr="00DF7D0F">
              <w:rPr>
                <w:rFonts w:ascii="Times New Roman" w:hAnsi="Times New Roman" w:cs="Times New Roman"/>
                <w:sz w:val="24"/>
                <w:szCs w:val="24"/>
              </w:rPr>
              <w:t xml:space="preserve">Дидактические игры </w:t>
            </w:r>
          </w:p>
          <w:p w14:paraId="3FA1AA0C" w14:textId="77777777" w:rsidR="00A43D1A" w:rsidRPr="00DF7D0F" w:rsidRDefault="00A43D1A" w:rsidP="00235240">
            <w:pPr>
              <w:spacing w:after="0" w:line="240" w:lineRule="auto"/>
              <w:rPr>
                <w:rFonts w:ascii="Times New Roman" w:hAnsi="Times New Roman" w:cs="Times New Roman"/>
                <w:sz w:val="24"/>
                <w:szCs w:val="24"/>
              </w:rPr>
            </w:pPr>
            <w:r w:rsidRPr="00DF7D0F">
              <w:rPr>
                <w:rFonts w:ascii="Times New Roman" w:hAnsi="Times New Roman" w:cs="Times New Roman"/>
                <w:sz w:val="24"/>
                <w:szCs w:val="24"/>
              </w:rPr>
              <w:t xml:space="preserve">Художественное слово Индивидуальная работа </w:t>
            </w:r>
          </w:p>
          <w:p w14:paraId="38056547" w14:textId="77777777" w:rsidR="00A43D1A" w:rsidRPr="00DF7D0F" w:rsidRDefault="00A43D1A" w:rsidP="00235240">
            <w:pPr>
              <w:spacing w:after="0" w:line="240" w:lineRule="auto"/>
              <w:rPr>
                <w:rFonts w:ascii="Times New Roman" w:hAnsi="Times New Roman" w:cs="Times New Roman"/>
                <w:b/>
                <w:bCs/>
                <w:sz w:val="24"/>
                <w:szCs w:val="24"/>
              </w:rPr>
            </w:pPr>
            <w:r w:rsidRPr="00DF7D0F">
              <w:rPr>
                <w:rFonts w:ascii="Times New Roman" w:hAnsi="Times New Roman" w:cs="Times New Roman"/>
                <w:sz w:val="24"/>
                <w:szCs w:val="24"/>
              </w:rPr>
              <w:t>Пальчиковая гимнастика</w:t>
            </w:r>
          </w:p>
        </w:tc>
        <w:tc>
          <w:tcPr>
            <w:tcW w:w="2069" w:type="dxa"/>
          </w:tcPr>
          <w:p w14:paraId="420B233E" w14:textId="77777777" w:rsidR="00A43D1A" w:rsidRPr="00DF7D0F" w:rsidRDefault="00A43D1A" w:rsidP="00235240">
            <w:pPr>
              <w:spacing w:after="0" w:line="240" w:lineRule="auto"/>
              <w:ind w:right="-36" w:firstLine="53"/>
              <w:rPr>
                <w:rFonts w:ascii="Times New Roman" w:hAnsi="Times New Roman" w:cs="Times New Roman"/>
                <w:sz w:val="24"/>
                <w:szCs w:val="24"/>
              </w:rPr>
            </w:pPr>
            <w:r w:rsidRPr="00DF7D0F">
              <w:rPr>
                <w:rFonts w:ascii="Times New Roman" w:hAnsi="Times New Roman" w:cs="Times New Roman"/>
                <w:sz w:val="24"/>
                <w:szCs w:val="24"/>
              </w:rPr>
              <w:t>Самостоятельно-</w:t>
            </w:r>
          </w:p>
          <w:p w14:paraId="4053E22E" w14:textId="77777777" w:rsidR="00A43D1A" w:rsidRPr="00DF7D0F" w:rsidRDefault="00A43D1A" w:rsidP="00235240">
            <w:pPr>
              <w:spacing w:after="0" w:line="240" w:lineRule="auto"/>
              <w:ind w:right="-36" w:firstLine="53"/>
              <w:rPr>
                <w:rFonts w:ascii="Times New Roman" w:hAnsi="Times New Roman" w:cs="Times New Roman"/>
                <w:sz w:val="24"/>
                <w:szCs w:val="24"/>
              </w:rPr>
            </w:pPr>
            <w:r w:rsidRPr="00DF7D0F">
              <w:rPr>
                <w:rFonts w:ascii="Times New Roman" w:hAnsi="Times New Roman" w:cs="Times New Roman"/>
                <w:sz w:val="24"/>
                <w:szCs w:val="24"/>
              </w:rPr>
              <w:t xml:space="preserve">художественная деятельность  </w:t>
            </w:r>
          </w:p>
        </w:tc>
      </w:tr>
      <w:tr w:rsidR="00A43D1A" w:rsidRPr="00DF7D0F" w14:paraId="163BBC28" w14:textId="77777777" w:rsidTr="00230DB6">
        <w:trPr>
          <w:jc w:val="center"/>
        </w:trPr>
        <w:tc>
          <w:tcPr>
            <w:tcW w:w="2621" w:type="dxa"/>
            <w:vMerge/>
          </w:tcPr>
          <w:p w14:paraId="6F0A15F1" w14:textId="77777777" w:rsidR="00A43D1A" w:rsidRPr="00DF7D0F" w:rsidRDefault="00A43D1A" w:rsidP="00235240">
            <w:pPr>
              <w:spacing w:after="0" w:line="240" w:lineRule="auto"/>
              <w:ind w:left="65" w:right="205"/>
              <w:rPr>
                <w:rFonts w:ascii="Times New Roman" w:hAnsi="Times New Roman" w:cs="Times New Roman"/>
                <w:iCs/>
                <w:sz w:val="24"/>
                <w:szCs w:val="24"/>
              </w:rPr>
            </w:pPr>
          </w:p>
        </w:tc>
        <w:tc>
          <w:tcPr>
            <w:tcW w:w="3046" w:type="dxa"/>
          </w:tcPr>
          <w:p w14:paraId="70F8AEDE" w14:textId="77777777" w:rsidR="00A43D1A" w:rsidRPr="00DF7D0F" w:rsidRDefault="00A43D1A" w:rsidP="00235240">
            <w:pPr>
              <w:spacing w:after="0" w:line="240" w:lineRule="auto"/>
              <w:rPr>
                <w:rFonts w:ascii="Times New Roman" w:hAnsi="Times New Roman" w:cs="Times New Roman"/>
                <w:sz w:val="24"/>
                <w:szCs w:val="24"/>
              </w:rPr>
            </w:pPr>
            <w:r w:rsidRPr="00DF7D0F">
              <w:rPr>
                <w:rFonts w:ascii="Times New Roman" w:hAnsi="Times New Roman" w:cs="Times New Roman"/>
                <w:b/>
                <w:iCs/>
                <w:sz w:val="24"/>
                <w:szCs w:val="24"/>
              </w:rPr>
              <w:t>Музыкальное развитие</w:t>
            </w:r>
            <w:r w:rsidRPr="00DF7D0F">
              <w:rPr>
                <w:rFonts w:ascii="Times New Roman" w:hAnsi="Times New Roman" w:cs="Times New Roman"/>
                <w:sz w:val="24"/>
                <w:szCs w:val="24"/>
              </w:rPr>
              <w:t xml:space="preserve"> Сюрпризные моменты, игровая мотивация </w:t>
            </w:r>
          </w:p>
          <w:p w14:paraId="0F595F48" w14:textId="77777777" w:rsidR="00A43D1A" w:rsidRPr="00DF7D0F" w:rsidRDefault="00A43D1A" w:rsidP="00235240">
            <w:pPr>
              <w:spacing w:after="0" w:line="240" w:lineRule="auto"/>
              <w:rPr>
                <w:rFonts w:ascii="Times New Roman" w:hAnsi="Times New Roman" w:cs="Times New Roman"/>
                <w:sz w:val="24"/>
                <w:szCs w:val="24"/>
              </w:rPr>
            </w:pPr>
            <w:r w:rsidRPr="00DF7D0F">
              <w:rPr>
                <w:rFonts w:ascii="Times New Roman" w:hAnsi="Times New Roman" w:cs="Times New Roman"/>
                <w:sz w:val="24"/>
                <w:szCs w:val="24"/>
              </w:rPr>
              <w:t xml:space="preserve">Слушание </w:t>
            </w:r>
          </w:p>
          <w:p w14:paraId="72A8FE88" w14:textId="77777777" w:rsidR="00A43D1A" w:rsidRPr="00DF7D0F" w:rsidRDefault="00A43D1A" w:rsidP="00235240">
            <w:pPr>
              <w:spacing w:after="0" w:line="240" w:lineRule="auto"/>
              <w:rPr>
                <w:rFonts w:ascii="Times New Roman" w:hAnsi="Times New Roman" w:cs="Times New Roman"/>
                <w:sz w:val="24"/>
                <w:szCs w:val="24"/>
              </w:rPr>
            </w:pPr>
            <w:r w:rsidRPr="00DF7D0F">
              <w:rPr>
                <w:rFonts w:ascii="Times New Roman" w:hAnsi="Times New Roman" w:cs="Times New Roman"/>
                <w:sz w:val="24"/>
                <w:szCs w:val="24"/>
              </w:rPr>
              <w:t xml:space="preserve">Пение </w:t>
            </w:r>
          </w:p>
          <w:p w14:paraId="58399C25" w14:textId="77777777" w:rsidR="00A43D1A" w:rsidRPr="00DF7D0F" w:rsidRDefault="00A43D1A" w:rsidP="00235240">
            <w:pPr>
              <w:spacing w:after="0" w:line="240" w:lineRule="auto"/>
              <w:rPr>
                <w:rFonts w:ascii="Times New Roman" w:hAnsi="Times New Roman" w:cs="Times New Roman"/>
                <w:sz w:val="24"/>
                <w:szCs w:val="24"/>
              </w:rPr>
            </w:pPr>
            <w:r w:rsidRPr="00DF7D0F">
              <w:rPr>
                <w:rFonts w:ascii="Times New Roman" w:hAnsi="Times New Roman" w:cs="Times New Roman"/>
                <w:sz w:val="24"/>
                <w:szCs w:val="24"/>
              </w:rPr>
              <w:t xml:space="preserve">Песенное творчество </w:t>
            </w:r>
          </w:p>
          <w:p w14:paraId="35281148" w14:textId="77777777" w:rsidR="00A43D1A" w:rsidRPr="00DF7D0F" w:rsidRDefault="00A43D1A" w:rsidP="00235240">
            <w:pPr>
              <w:spacing w:after="0" w:line="240" w:lineRule="auto"/>
              <w:rPr>
                <w:rFonts w:ascii="Times New Roman" w:hAnsi="Times New Roman" w:cs="Times New Roman"/>
                <w:sz w:val="24"/>
                <w:szCs w:val="24"/>
              </w:rPr>
            </w:pPr>
            <w:r w:rsidRPr="00DF7D0F">
              <w:rPr>
                <w:rFonts w:ascii="Times New Roman" w:hAnsi="Times New Roman" w:cs="Times New Roman"/>
                <w:sz w:val="24"/>
                <w:szCs w:val="24"/>
              </w:rPr>
              <w:t xml:space="preserve">Музыкально-ритмические движения </w:t>
            </w:r>
          </w:p>
          <w:p w14:paraId="5D2BC8D4" w14:textId="77777777" w:rsidR="00A43D1A" w:rsidRPr="00DF7D0F" w:rsidRDefault="00A43D1A" w:rsidP="00235240">
            <w:pPr>
              <w:spacing w:after="0" w:line="240" w:lineRule="auto"/>
              <w:rPr>
                <w:rFonts w:ascii="Times New Roman" w:hAnsi="Times New Roman" w:cs="Times New Roman"/>
                <w:sz w:val="24"/>
                <w:szCs w:val="24"/>
              </w:rPr>
            </w:pPr>
            <w:r w:rsidRPr="00DF7D0F">
              <w:rPr>
                <w:rFonts w:ascii="Times New Roman" w:hAnsi="Times New Roman" w:cs="Times New Roman"/>
                <w:sz w:val="24"/>
                <w:szCs w:val="24"/>
              </w:rPr>
              <w:t xml:space="preserve">Музыкально-игровое и </w:t>
            </w:r>
            <w:r w:rsidRPr="00DF7D0F">
              <w:rPr>
                <w:rFonts w:ascii="Times New Roman" w:hAnsi="Times New Roman" w:cs="Times New Roman"/>
                <w:sz w:val="24"/>
                <w:szCs w:val="24"/>
              </w:rPr>
              <w:lastRenderedPageBreak/>
              <w:t xml:space="preserve">танцевальное творчество </w:t>
            </w:r>
          </w:p>
          <w:p w14:paraId="73C44667" w14:textId="77777777" w:rsidR="00A43D1A" w:rsidRPr="00DF7D0F" w:rsidRDefault="00A43D1A" w:rsidP="00235240">
            <w:pPr>
              <w:spacing w:after="0" w:line="240" w:lineRule="auto"/>
              <w:rPr>
                <w:rFonts w:ascii="Times New Roman" w:hAnsi="Times New Roman" w:cs="Times New Roman"/>
                <w:sz w:val="24"/>
                <w:szCs w:val="24"/>
              </w:rPr>
            </w:pPr>
            <w:r w:rsidRPr="00DF7D0F">
              <w:rPr>
                <w:rFonts w:ascii="Times New Roman" w:hAnsi="Times New Roman" w:cs="Times New Roman"/>
                <w:sz w:val="24"/>
                <w:szCs w:val="24"/>
              </w:rPr>
              <w:t xml:space="preserve">Игры на музыкальных инструментах </w:t>
            </w:r>
          </w:p>
          <w:p w14:paraId="4BCDD202" w14:textId="77777777" w:rsidR="00A43D1A" w:rsidRPr="00DF7D0F" w:rsidRDefault="00A43D1A" w:rsidP="00235240">
            <w:pPr>
              <w:spacing w:after="0" w:line="240" w:lineRule="auto"/>
              <w:rPr>
                <w:rFonts w:ascii="Times New Roman" w:hAnsi="Times New Roman" w:cs="Times New Roman"/>
                <w:sz w:val="24"/>
                <w:szCs w:val="24"/>
              </w:rPr>
            </w:pPr>
            <w:r w:rsidRPr="00DF7D0F">
              <w:rPr>
                <w:rFonts w:ascii="Times New Roman" w:hAnsi="Times New Roman" w:cs="Times New Roman"/>
                <w:sz w:val="24"/>
                <w:szCs w:val="24"/>
              </w:rPr>
              <w:t xml:space="preserve">Музыкальные игры </w:t>
            </w:r>
          </w:p>
        </w:tc>
        <w:tc>
          <w:tcPr>
            <w:tcW w:w="2409" w:type="dxa"/>
          </w:tcPr>
          <w:p w14:paraId="31FE627B" w14:textId="77777777" w:rsidR="00A43D1A" w:rsidRPr="00DF7D0F" w:rsidRDefault="00A43D1A" w:rsidP="00235240">
            <w:pPr>
              <w:spacing w:after="0" w:line="240" w:lineRule="auto"/>
              <w:rPr>
                <w:rFonts w:ascii="Times New Roman" w:hAnsi="Times New Roman" w:cs="Times New Roman"/>
                <w:sz w:val="24"/>
                <w:szCs w:val="24"/>
              </w:rPr>
            </w:pPr>
            <w:r w:rsidRPr="00DF7D0F">
              <w:rPr>
                <w:rFonts w:ascii="Times New Roman" w:hAnsi="Times New Roman" w:cs="Times New Roman"/>
                <w:sz w:val="24"/>
                <w:szCs w:val="24"/>
              </w:rPr>
              <w:lastRenderedPageBreak/>
              <w:t xml:space="preserve">Дидактические игры </w:t>
            </w:r>
          </w:p>
          <w:p w14:paraId="0714D4AA" w14:textId="77777777" w:rsidR="00A43D1A" w:rsidRPr="00DF7D0F" w:rsidRDefault="00A43D1A" w:rsidP="00235240">
            <w:pPr>
              <w:spacing w:after="0" w:line="240" w:lineRule="auto"/>
              <w:rPr>
                <w:rFonts w:ascii="Times New Roman" w:hAnsi="Times New Roman" w:cs="Times New Roman"/>
                <w:sz w:val="24"/>
                <w:szCs w:val="24"/>
              </w:rPr>
            </w:pPr>
            <w:r w:rsidRPr="00DF7D0F">
              <w:rPr>
                <w:rFonts w:ascii="Times New Roman" w:hAnsi="Times New Roman" w:cs="Times New Roman"/>
                <w:sz w:val="24"/>
                <w:szCs w:val="24"/>
              </w:rPr>
              <w:t xml:space="preserve">Кружковая работа </w:t>
            </w:r>
          </w:p>
          <w:p w14:paraId="452F3847" w14:textId="77777777" w:rsidR="00A43D1A" w:rsidRPr="00DF7D0F" w:rsidRDefault="00A43D1A" w:rsidP="00235240">
            <w:pPr>
              <w:spacing w:after="0" w:line="240" w:lineRule="auto"/>
              <w:rPr>
                <w:rFonts w:ascii="Times New Roman" w:hAnsi="Times New Roman" w:cs="Times New Roman"/>
                <w:sz w:val="24"/>
                <w:szCs w:val="24"/>
              </w:rPr>
            </w:pPr>
            <w:r w:rsidRPr="00DF7D0F">
              <w:rPr>
                <w:rFonts w:ascii="Times New Roman" w:hAnsi="Times New Roman" w:cs="Times New Roman"/>
                <w:sz w:val="24"/>
                <w:szCs w:val="24"/>
              </w:rPr>
              <w:t xml:space="preserve">Пение, хороводы </w:t>
            </w:r>
          </w:p>
          <w:p w14:paraId="3F8ED050" w14:textId="77777777" w:rsidR="00A43D1A" w:rsidRPr="00DF7D0F" w:rsidRDefault="00A43D1A" w:rsidP="00235240">
            <w:pPr>
              <w:spacing w:after="0" w:line="240" w:lineRule="auto"/>
              <w:rPr>
                <w:rFonts w:ascii="Times New Roman" w:hAnsi="Times New Roman" w:cs="Times New Roman"/>
                <w:sz w:val="24"/>
                <w:szCs w:val="24"/>
              </w:rPr>
            </w:pPr>
            <w:r w:rsidRPr="00DF7D0F">
              <w:rPr>
                <w:rFonts w:ascii="Times New Roman" w:hAnsi="Times New Roman" w:cs="Times New Roman"/>
                <w:sz w:val="24"/>
                <w:szCs w:val="24"/>
              </w:rPr>
              <w:t xml:space="preserve">Индивидуальная работа </w:t>
            </w:r>
          </w:p>
          <w:p w14:paraId="64DA62B4" w14:textId="77777777" w:rsidR="00A43D1A" w:rsidRPr="00DF7D0F" w:rsidRDefault="00A43D1A" w:rsidP="00235240">
            <w:pPr>
              <w:spacing w:after="0" w:line="240" w:lineRule="auto"/>
              <w:rPr>
                <w:rFonts w:ascii="Times New Roman" w:hAnsi="Times New Roman" w:cs="Times New Roman"/>
                <w:sz w:val="24"/>
                <w:szCs w:val="24"/>
              </w:rPr>
            </w:pPr>
            <w:r w:rsidRPr="00DF7D0F">
              <w:rPr>
                <w:rFonts w:ascii="Times New Roman" w:hAnsi="Times New Roman" w:cs="Times New Roman"/>
                <w:sz w:val="24"/>
                <w:szCs w:val="24"/>
              </w:rPr>
              <w:t>Пальчиковая гимнастика</w:t>
            </w:r>
          </w:p>
          <w:p w14:paraId="290984D5" w14:textId="77777777" w:rsidR="00A43D1A" w:rsidRPr="00DF7D0F" w:rsidRDefault="00A43D1A" w:rsidP="00235240">
            <w:pPr>
              <w:spacing w:after="0" w:line="240" w:lineRule="auto"/>
              <w:rPr>
                <w:rFonts w:ascii="Times New Roman" w:hAnsi="Times New Roman" w:cs="Times New Roman"/>
                <w:b/>
                <w:bCs/>
                <w:sz w:val="24"/>
                <w:szCs w:val="24"/>
              </w:rPr>
            </w:pPr>
            <w:r w:rsidRPr="00DF7D0F">
              <w:rPr>
                <w:rFonts w:ascii="Times New Roman" w:hAnsi="Times New Roman" w:cs="Times New Roman"/>
                <w:sz w:val="24"/>
                <w:szCs w:val="24"/>
              </w:rPr>
              <w:t>Развлечения, досуги, праздники</w:t>
            </w:r>
          </w:p>
        </w:tc>
        <w:tc>
          <w:tcPr>
            <w:tcW w:w="2069" w:type="dxa"/>
          </w:tcPr>
          <w:p w14:paraId="6D39B95E" w14:textId="77777777" w:rsidR="00A43D1A" w:rsidRPr="00DF7D0F" w:rsidRDefault="00A43D1A" w:rsidP="00235240">
            <w:pPr>
              <w:spacing w:after="0" w:line="240" w:lineRule="auto"/>
              <w:ind w:right="-36" w:firstLine="53"/>
              <w:rPr>
                <w:rFonts w:ascii="Times New Roman" w:hAnsi="Times New Roman" w:cs="Times New Roman"/>
                <w:sz w:val="24"/>
                <w:szCs w:val="24"/>
              </w:rPr>
            </w:pPr>
            <w:r w:rsidRPr="00DF7D0F">
              <w:rPr>
                <w:rFonts w:ascii="Times New Roman" w:hAnsi="Times New Roman" w:cs="Times New Roman"/>
                <w:sz w:val="24"/>
                <w:szCs w:val="24"/>
              </w:rPr>
              <w:t xml:space="preserve">Игры на музыкальных </w:t>
            </w:r>
          </w:p>
          <w:p w14:paraId="5A892AC1" w14:textId="77777777" w:rsidR="00A43D1A" w:rsidRPr="00DF7D0F" w:rsidRDefault="00A43D1A" w:rsidP="00235240">
            <w:pPr>
              <w:spacing w:after="0" w:line="240" w:lineRule="auto"/>
              <w:ind w:right="-36" w:firstLine="53"/>
              <w:rPr>
                <w:rFonts w:ascii="Times New Roman" w:hAnsi="Times New Roman" w:cs="Times New Roman"/>
                <w:sz w:val="24"/>
                <w:szCs w:val="24"/>
              </w:rPr>
            </w:pPr>
            <w:r w:rsidRPr="00DF7D0F">
              <w:rPr>
                <w:rFonts w:ascii="Times New Roman" w:hAnsi="Times New Roman" w:cs="Times New Roman"/>
                <w:sz w:val="24"/>
                <w:szCs w:val="24"/>
              </w:rPr>
              <w:t xml:space="preserve">инструментах </w:t>
            </w:r>
          </w:p>
          <w:p w14:paraId="5B3A259F" w14:textId="77777777" w:rsidR="00A43D1A" w:rsidRPr="00DF7D0F" w:rsidRDefault="00A43D1A" w:rsidP="00235240">
            <w:pPr>
              <w:spacing w:after="0" w:line="240" w:lineRule="auto"/>
              <w:ind w:right="-36" w:firstLine="53"/>
              <w:rPr>
                <w:rFonts w:ascii="Times New Roman" w:hAnsi="Times New Roman" w:cs="Times New Roman"/>
                <w:sz w:val="24"/>
                <w:szCs w:val="24"/>
              </w:rPr>
            </w:pPr>
            <w:r w:rsidRPr="00DF7D0F">
              <w:rPr>
                <w:rFonts w:ascii="Times New Roman" w:hAnsi="Times New Roman" w:cs="Times New Roman"/>
                <w:sz w:val="24"/>
                <w:szCs w:val="24"/>
              </w:rPr>
              <w:t xml:space="preserve">Дидактические игры </w:t>
            </w:r>
          </w:p>
          <w:p w14:paraId="60C23A19" w14:textId="77777777" w:rsidR="00A43D1A" w:rsidRPr="00DF7D0F" w:rsidRDefault="00A43D1A" w:rsidP="00235240">
            <w:pPr>
              <w:spacing w:after="0" w:line="240" w:lineRule="auto"/>
              <w:ind w:right="-36" w:firstLine="53"/>
              <w:rPr>
                <w:rFonts w:ascii="Times New Roman" w:hAnsi="Times New Roman" w:cs="Times New Roman"/>
                <w:sz w:val="24"/>
                <w:szCs w:val="24"/>
              </w:rPr>
            </w:pPr>
          </w:p>
        </w:tc>
      </w:tr>
    </w:tbl>
    <w:p w14:paraId="0CAE13AA" w14:textId="77777777" w:rsidR="00A43D1A" w:rsidRPr="00DF7D0F" w:rsidRDefault="00A43D1A" w:rsidP="00A43D1A">
      <w:pPr>
        <w:jc w:val="both"/>
        <w:rPr>
          <w:rFonts w:ascii="Times New Roman" w:hAnsi="Times New Roman" w:cs="Times New Roman"/>
          <w:bCs/>
          <w:sz w:val="24"/>
          <w:szCs w:val="24"/>
        </w:rPr>
      </w:pPr>
    </w:p>
    <w:p w14:paraId="0D351F07" w14:textId="77777777" w:rsidR="00014502" w:rsidRPr="00DF7D0F" w:rsidRDefault="00014502" w:rsidP="00014502">
      <w:pPr>
        <w:rPr>
          <w:rFonts w:ascii="Times New Roman" w:hAnsi="Times New Roman" w:cs="Times New Roman"/>
          <w:b/>
          <w:bCs/>
          <w:color w:val="000000"/>
          <w:sz w:val="24"/>
          <w:szCs w:val="24"/>
        </w:rPr>
      </w:pPr>
      <w:r w:rsidRPr="00DF7D0F">
        <w:rPr>
          <w:rFonts w:ascii="Times New Roman" w:hAnsi="Times New Roman" w:cs="Times New Roman"/>
          <w:b/>
          <w:bCs/>
          <w:color w:val="000000"/>
          <w:sz w:val="24"/>
          <w:szCs w:val="24"/>
        </w:rPr>
        <w:t xml:space="preserve">           </w:t>
      </w:r>
      <w:r w:rsidR="00775294" w:rsidRPr="00DF7D0F">
        <w:rPr>
          <w:rFonts w:ascii="Times New Roman" w:hAnsi="Times New Roman" w:cs="Times New Roman"/>
          <w:b/>
          <w:bCs/>
          <w:color w:val="000000"/>
          <w:sz w:val="24"/>
          <w:szCs w:val="24"/>
        </w:rPr>
        <w:t xml:space="preserve">            </w:t>
      </w:r>
      <w:r w:rsidRPr="00DF7D0F">
        <w:rPr>
          <w:rFonts w:ascii="Times New Roman" w:hAnsi="Times New Roman" w:cs="Times New Roman"/>
          <w:b/>
          <w:bCs/>
          <w:color w:val="000000"/>
          <w:sz w:val="24"/>
          <w:szCs w:val="24"/>
        </w:rPr>
        <w:t xml:space="preserve">     2.4</w:t>
      </w:r>
      <w:r w:rsidR="00CA1D7E" w:rsidRPr="00DF7D0F">
        <w:rPr>
          <w:rFonts w:ascii="Times New Roman" w:hAnsi="Times New Roman" w:cs="Times New Roman"/>
          <w:b/>
          <w:bCs/>
          <w:color w:val="000000"/>
          <w:sz w:val="24"/>
          <w:szCs w:val="24"/>
        </w:rPr>
        <w:t>.</w:t>
      </w:r>
      <w:r w:rsidRPr="00DF7D0F">
        <w:rPr>
          <w:rFonts w:ascii="Times New Roman" w:hAnsi="Times New Roman" w:cs="Times New Roman"/>
          <w:b/>
          <w:bCs/>
          <w:color w:val="000000"/>
          <w:sz w:val="24"/>
          <w:szCs w:val="24"/>
        </w:rPr>
        <w:t xml:space="preserve"> Модель методического сопровождения педагогов</w:t>
      </w:r>
    </w:p>
    <w:tbl>
      <w:tblPr>
        <w:tblStyle w:val="a9"/>
        <w:tblW w:w="10031" w:type="dxa"/>
        <w:tblLook w:val="04A0" w:firstRow="1" w:lastRow="0" w:firstColumn="1" w:lastColumn="0" w:noHBand="0" w:noVBand="1"/>
      </w:tblPr>
      <w:tblGrid>
        <w:gridCol w:w="2093"/>
        <w:gridCol w:w="3402"/>
        <w:gridCol w:w="4536"/>
      </w:tblGrid>
      <w:tr w:rsidR="00014502" w:rsidRPr="00DF7D0F" w14:paraId="43C71CD1" w14:textId="77777777" w:rsidTr="00230DB6">
        <w:tc>
          <w:tcPr>
            <w:tcW w:w="2093" w:type="dxa"/>
          </w:tcPr>
          <w:p w14:paraId="49F400D8" w14:textId="77777777" w:rsidR="00014502" w:rsidRPr="00DF7D0F" w:rsidRDefault="00014502" w:rsidP="00E20298">
            <w:pPr>
              <w:jc w:val="center"/>
              <w:rPr>
                <w:b/>
                <w:color w:val="000000"/>
                <w:sz w:val="24"/>
                <w:szCs w:val="24"/>
              </w:rPr>
            </w:pPr>
            <w:r w:rsidRPr="00DF7D0F">
              <w:rPr>
                <w:b/>
                <w:color w:val="000000"/>
                <w:sz w:val="24"/>
                <w:szCs w:val="24"/>
              </w:rPr>
              <w:t>Участник</w:t>
            </w:r>
            <w:r w:rsidRPr="00DF7D0F">
              <w:rPr>
                <w:b/>
                <w:color w:val="000000"/>
                <w:sz w:val="24"/>
                <w:szCs w:val="24"/>
              </w:rPr>
              <w:br/>
              <w:t>сопровождения</w:t>
            </w:r>
          </w:p>
        </w:tc>
        <w:tc>
          <w:tcPr>
            <w:tcW w:w="3402" w:type="dxa"/>
          </w:tcPr>
          <w:p w14:paraId="30D14C3D" w14:textId="77777777" w:rsidR="00014502" w:rsidRPr="00DF7D0F" w:rsidRDefault="00014502" w:rsidP="00E20298">
            <w:pPr>
              <w:jc w:val="center"/>
              <w:rPr>
                <w:b/>
                <w:color w:val="000000"/>
                <w:sz w:val="24"/>
                <w:szCs w:val="24"/>
              </w:rPr>
            </w:pPr>
            <w:r w:rsidRPr="00DF7D0F">
              <w:rPr>
                <w:b/>
                <w:color w:val="000000"/>
                <w:sz w:val="24"/>
                <w:szCs w:val="24"/>
              </w:rPr>
              <w:t>Цели</w:t>
            </w:r>
          </w:p>
        </w:tc>
        <w:tc>
          <w:tcPr>
            <w:tcW w:w="4536" w:type="dxa"/>
          </w:tcPr>
          <w:p w14:paraId="68669DF8" w14:textId="77777777" w:rsidR="00014502" w:rsidRPr="00DF7D0F" w:rsidRDefault="00014502" w:rsidP="00E20298">
            <w:pPr>
              <w:jc w:val="center"/>
              <w:rPr>
                <w:b/>
                <w:color w:val="000000"/>
                <w:sz w:val="24"/>
                <w:szCs w:val="24"/>
              </w:rPr>
            </w:pPr>
            <w:r w:rsidRPr="00DF7D0F">
              <w:rPr>
                <w:b/>
                <w:color w:val="000000"/>
                <w:sz w:val="24"/>
                <w:szCs w:val="24"/>
              </w:rPr>
              <w:t>Содержание</w:t>
            </w:r>
            <w:r w:rsidRPr="00DF7D0F">
              <w:rPr>
                <w:b/>
                <w:color w:val="000000"/>
                <w:sz w:val="24"/>
                <w:szCs w:val="24"/>
              </w:rPr>
              <w:br/>
            </w:r>
          </w:p>
        </w:tc>
      </w:tr>
      <w:tr w:rsidR="00014502" w:rsidRPr="00DF7D0F" w14:paraId="069C610D" w14:textId="77777777" w:rsidTr="00230DB6">
        <w:tc>
          <w:tcPr>
            <w:tcW w:w="2093" w:type="dxa"/>
          </w:tcPr>
          <w:p w14:paraId="48A96314" w14:textId="77777777" w:rsidR="00014502" w:rsidRPr="00DF7D0F" w:rsidRDefault="00014502" w:rsidP="00E20298">
            <w:pPr>
              <w:rPr>
                <w:color w:val="000000"/>
                <w:sz w:val="24"/>
                <w:szCs w:val="24"/>
              </w:rPr>
            </w:pPr>
            <w:r w:rsidRPr="00DF7D0F">
              <w:rPr>
                <w:color w:val="000000"/>
                <w:sz w:val="24"/>
                <w:szCs w:val="24"/>
              </w:rPr>
              <w:t xml:space="preserve">Администрация </w:t>
            </w:r>
          </w:p>
        </w:tc>
        <w:tc>
          <w:tcPr>
            <w:tcW w:w="3402" w:type="dxa"/>
          </w:tcPr>
          <w:p w14:paraId="254AD859" w14:textId="77777777" w:rsidR="00014502" w:rsidRPr="00DF7D0F" w:rsidRDefault="00014502" w:rsidP="00E20298">
            <w:pPr>
              <w:rPr>
                <w:color w:val="000000"/>
                <w:sz w:val="24"/>
                <w:szCs w:val="24"/>
              </w:rPr>
            </w:pPr>
            <w:r w:rsidRPr="00DF7D0F">
              <w:rPr>
                <w:color w:val="000000"/>
                <w:sz w:val="24"/>
                <w:szCs w:val="24"/>
              </w:rPr>
              <w:t>Управленческое и</w:t>
            </w:r>
            <w:r w:rsidRPr="00DF7D0F">
              <w:rPr>
                <w:color w:val="000000"/>
                <w:sz w:val="24"/>
                <w:szCs w:val="24"/>
              </w:rPr>
              <w:br/>
              <w:t>организационное</w:t>
            </w:r>
            <w:r w:rsidRPr="00DF7D0F">
              <w:rPr>
                <w:color w:val="000000"/>
                <w:sz w:val="24"/>
                <w:szCs w:val="24"/>
              </w:rPr>
              <w:br/>
              <w:t>обеспечение</w:t>
            </w:r>
            <w:r w:rsidRPr="00DF7D0F">
              <w:rPr>
                <w:color w:val="000000"/>
                <w:sz w:val="24"/>
                <w:szCs w:val="24"/>
              </w:rPr>
              <w:br/>
              <w:t>профессионального роста</w:t>
            </w:r>
            <w:r w:rsidRPr="00DF7D0F">
              <w:rPr>
                <w:color w:val="000000"/>
                <w:sz w:val="24"/>
                <w:szCs w:val="24"/>
              </w:rPr>
              <w:br/>
              <w:t>педагогов, повышения</w:t>
            </w:r>
            <w:r w:rsidRPr="00DF7D0F">
              <w:rPr>
                <w:color w:val="000000"/>
                <w:sz w:val="24"/>
                <w:szCs w:val="24"/>
              </w:rPr>
              <w:br/>
              <w:t>социально - педагогической</w:t>
            </w:r>
            <w:r w:rsidRPr="00DF7D0F">
              <w:rPr>
                <w:color w:val="000000"/>
                <w:sz w:val="24"/>
                <w:szCs w:val="24"/>
              </w:rPr>
              <w:br/>
              <w:t>грамотности родителей.</w:t>
            </w:r>
            <w:r w:rsidRPr="00DF7D0F">
              <w:rPr>
                <w:color w:val="000000"/>
                <w:sz w:val="24"/>
                <w:szCs w:val="24"/>
              </w:rPr>
              <w:br/>
            </w:r>
          </w:p>
        </w:tc>
        <w:tc>
          <w:tcPr>
            <w:tcW w:w="4536" w:type="dxa"/>
          </w:tcPr>
          <w:p w14:paraId="435A9F41" w14:textId="77777777" w:rsidR="00014502" w:rsidRPr="00DF7D0F" w:rsidRDefault="00014502" w:rsidP="00E20298">
            <w:pPr>
              <w:rPr>
                <w:color w:val="000000"/>
                <w:sz w:val="24"/>
                <w:szCs w:val="24"/>
              </w:rPr>
            </w:pPr>
            <w:r w:rsidRPr="00DF7D0F">
              <w:rPr>
                <w:color w:val="000000"/>
                <w:sz w:val="24"/>
                <w:szCs w:val="24"/>
              </w:rPr>
              <w:t>1. Собеседование, интервью.</w:t>
            </w:r>
            <w:r w:rsidRPr="00DF7D0F">
              <w:rPr>
                <w:color w:val="000000"/>
                <w:sz w:val="24"/>
                <w:szCs w:val="24"/>
              </w:rPr>
              <w:br/>
              <w:t>2. Информирование о</w:t>
            </w:r>
            <w:r w:rsidRPr="00DF7D0F">
              <w:rPr>
                <w:color w:val="000000"/>
                <w:sz w:val="24"/>
                <w:szCs w:val="24"/>
              </w:rPr>
              <w:br/>
              <w:t>перспективах деятельности в</w:t>
            </w:r>
            <w:r w:rsidRPr="00DF7D0F">
              <w:rPr>
                <w:color w:val="000000"/>
                <w:sz w:val="24"/>
                <w:szCs w:val="24"/>
              </w:rPr>
              <w:br/>
              <w:t>рамках инклюзивного образования</w:t>
            </w:r>
            <w:r w:rsidRPr="00DF7D0F">
              <w:rPr>
                <w:color w:val="000000"/>
                <w:sz w:val="24"/>
                <w:szCs w:val="24"/>
              </w:rPr>
              <w:br/>
              <w:t>3. Организация методических</w:t>
            </w:r>
            <w:r w:rsidRPr="00DF7D0F">
              <w:rPr>
                <w:color w:val="000000"/>
                <w:sz w:val="24"/>
                <w:szCs w:val="24"/>
              </w:rPr>
              <w:br/>
              <w:t>семинаров, работы мастер -</w:t>
            </w:r>
            <w:r w:rsidRPr="00DF7D0F">
              <w:rPr>
                <w:color w:val="000000"/>
                <w:sz w:val="24"/>
                <w:szCs w:val="24"/>
              </w:rPr>
              <w:br/>
              <w:t>класса, наставничества.</w:t>
            </w:r>
            <w:r w:rsidRPr="00DF7D0F">
              <w:rPr>
                <w:color w:val="000000"/>
                <w:sz w:val="24"/>
                <w:szCs w:val="24"/>
              </w:rPr>
              <w:br/>
              <w:t>4. Использование системы</w:t>
            </w:r>
            <w:r w:rsidRPr="00DF7D0F">
              <w:rPr>
                <w:color w:val="000000"/>
                <w:sz w:val="24"/>
                <w:szCs w:val="24"/>
              </w:rPr>
              <w:br/>
              <w:t>мотивации на сотрудничество и самообразование по проблеме.</w:t>
            </w:r>
          </w:p>
        </w:tc>
      </w:tr>
      <w:tr w:rsidR="00014502" w:rsidRPr="00DF7D0F" w14:paraId="1E28DBE0" w14:textId="77777777" w:rsidTr="00230DB6">
        <w:tc>
          <w:tcPr>
            <w:tcW w:w="2093" w:type="dxa"/>
          </w:tcPr>
          <w:p w14:paraId="3843DA6F" w14:textId="43A18CF2" w:rsidR="00014502" w:rsidRPr="00DF7D0F" w:rsidRDefault="00014502" w:rsidP="00E20298">
            <w:pPr>
              <w:rPr>
                <w:color w:val="000000"/>
                <w:sz w:val="24"/>
                <w:szCs w:val="24"/>
              </w:rPr>
            </w:pPr>
            <w:r w:rsidRPr="00DF7D0F">
              <w:rPr>
                <w:color w:val="000000"/>
                <w:sz w:val="24"/>
                <w:szCs w:val="24"/>
              </w:rPr>
              <w:t>Методическая</w:t>
            </w:r>
            <w:r w:rsidRPr="00DF7D0F">
              <w:rPr>
                <w:color w:val="000000"/>
                <w:sz w:val="24"/>
                <w:szCs w:val="24"/>
              </w:rPr>
              <w:br/>
            </w:r>
            <w:r w:rsidR="005A565D">
              <w:rPr>
                <w:color w:val="000000"/>
                <w:sz w:val="24"/>
                <w:szCs w:val="24"/>
              </w:rPr>
              <w:t>работа</w:t>
            </w:r>
            <w:r w:rsidRPr="00DF7D0F">
              <w:rPr>
                <w:color w:val="000000"/>
                <w:sz w:val="24"/>
                <w:szCs w:val="24"/>
              </w:rPr>
              <w:br/>
            </w:r>
          </w:p>
        </w:tc>
        <w:tc>
          <w:tcPr>
            <w:tcW w:w="3402" w:type="dxa"/>
          </w:tcPr>
          <w:p w14:paraId="1E1F9C55" w14:textId="77777777" w:rsidR="00014502" w:rsidRPr="00DF7D0F" w:rsidRDefault="00014502" w:rsidP="00E20298">
            <w:pPr>
              <w:rPr>
                <w:color w:val="000000"/>
                <w:sz w:val="24"/>
                <w:szCs w:val="24"/>
              </w:rPr>
            </w:pPr>
            <w:r w:rsidRPr="00DF7D0F">
              <w:rPr>
                <w:color w:val="000000"/>
                <w:sz w:val="24"/>
                <w:szCs w:val="24"/>
              </w:rPr>
              <w:t>Профессиональная</w:t>
            </w:r>
            <w:r w:rsidRPr="00DF7D0F">
              <w:rPr>
                <w:color w:val="000000"/>
                <w:sz w:val="24"/>
                <w:szCs w:val="24"/>
              </w:rPr>
              <w:br/>
              <w:t>подготовка и помощь</w:t>
            </w:r>
            <w:r w:rsidRPr="00DF7D0F">
              <w:rPr>
                <w:color w:val="000000"/>
                <w:sz w:val="24"/>
                <w:szCs w:val="24"/>
              </w:rPr>
              <w:br/>
              <w:t>педагогу в разрешении</w:t>
            </w:r>
            <w:r w:rsidRPr="00DF7D0F">
              <w:rPr>
                <w:color w:val="000000"/>
                <w:sz w:val="24"/>
                <w:szCs w:val="24"/>
              </w:rPr>
              <w:br/>
              <w:t>проблем профессиональной</w:t>
            </w:r>
            <w:r w:rsidRPr="00DF7D0F">
              <w:rPr>
                <w:color w:val="000000"/>
                <w:sz w:val="24"/>
                <w:szCs w:val="24"/>
              </w:rPr>
              <w:br/>
              <w:t>деятельности.</w:t>
            </w:r>
            <w:r w:rsidRPr="00DF7D0F">
              <w:rPr>
                <w:color w:val="000000"/>
                <w:sz w:val="24"/>
                <w:szCs w:val="24"/>
              </w:rPr>
              <w:br/>
              <w:t>Проектирование и</w:t>
            </w:r>
            <w:r w:rsidRPr="00DF7D0F">
              <w:rPr>
                <w:color w:val="000000"/>
                <w:sz w:val="24"/>
                <w:szCs w:val="24"/>
              </w:rPr>
              <w:br/>
              <w:t>реализация педагогического</w:t>
            </w:r>
            <w:r w:rsidRPr="00DF7D0F">
              <w:rPr>
                <w:color w:val="000000"/>
                <w:sz w:val="24"/>
                <w:szCs w:val="24"/>
              </w:rPr>
              <w:br/>
              <w:t>сопровождения развития</w:t>
            </w:r>
            <w:r w:rsidRPr="00DF7D0F">
              <w:rPr>
                <w:color w:val="000000"/>
                <w:sz w:val="24"/>
                <w:szCs w:val="24"/>
              </w:rPr>
              <w:br/>
              <w:t>детей инклюзивной группы.</w:t>
            </w:r>
            <w:r w:rsidRPr="00DF7D0F">
              <w:rPr>
                <w:color w:val="000000"/>
                <w:sz w:val="24"/>
                <w:szCs w:val="24"/>
              </w:rPr>
              <w:br/>
            </w:r>
          </w:p>
        </w:tc>
        <w:tc>
          <w:tcPr>
            <w:tcW w:w="4536" w:type="dxa"/>
          </w:tcPr>
          <w:p w14:paraId="3DBD31B6" w14:textId="77777777" w:rsidR="00014502" w:rsidRPr="00DF7D0F" w:rsidRDefault="00014502" w:rsidP="00E20298">
            <w:pPr>
              <w:rPr>
                <w:color w:val="000000"/>
                <w:sz w:val="24"/>
                <w:szCs w:val="24"/>
              </w:rPr>
            </w:pPr>
            <w:r w:rsidRPr="00DF7D0F">
              <w:rPr>
                <w:color w:val="000000"/>
                <w:sz w:val="24"/>
                <w:szCs w:val="24"/>
              </w:rPr>
              <w:t>1. Анализ и оценка</w:t>
            </w:r>
            <w:r w:rsidRPr="00DF7D0F">
              <w:rPr>
                <w:color w:val="000000"/>
                <w:sz w:val="24"/>
                <w:szCs w:val="24"/>
              </w:rPr>
              <w:br/>
              <w:t>профессиональной деятельности</w:t>
            </w:r>
            <w:r w:rsidRPr="00DF7D0F">
              <w:rPr>
                <w:color w:val="000000"/>
                <w:sz w:val="24"/>
                <w:szCs w:val="24"/>
              </w:rPr>
              <w:br/>
              <w:t>педагогов, функциональной</w:t>
            </w:r>
            <w:r w:rsidRPr="00DF7D0F">
              <w:rPr>
                <w:color w:val="000000"/>
                <w:sz w:val="24"/>
                <w:szCs w:val="24"/>
              </w:rPr>
              <w:br/>
              <w:t>грамотности родителей.</w:t>
            </w:r>
            <w:r w:rsidRPr="00DF7D0F">
              <w:rPr>
                <w:color w:val="000000"/>
                <w:sz w:val="24"/>
                <w:szCs w:val="24"/>
              </w:rPr>
              <w:br/>
              <w:t>2. Организация и проведение</w:t>
            </w:r>
            <w:r w:rsidRPr="00DF7D0F">
              <w:rPr>
                <w:color w:val="000000"/>
                <w:sz w:val="24"/>
                <w:szCs w:val="24"/>
              </w:rPr>
              <w:br/>
              <w:t>разных форм методической</w:t>
            </w:r>
            <w:r w:rsidRPr="00DF7D0F">
              <w:rPr>
                <w:color w:val="000000"/>
                <w:sz w:val="24"/>
                <w:szCs w:val="24"/>
              </w:rPr>
              <w:br/>
              <w:t>работы с педагогами и родителями</w:t>
            </w:r>
            <w:r w:rsidRPr="00DF7D0F">
              <w:rPr>
                <w:color w:val="000000"/>
                <w:sz w:val="24"/>
                <w:szCs w:val="24"/>
              </w:rPr>
              <w:br/>
              <w:t>по проблеме.</w:t>
            </w:r>
            <w:r w:rsidRPr="00DF7D0F">
              <w:rPr>
                <w:color w:val="000000"/>
                <w:sz w:val="24"/>
                <w:szCs w:val="24"/>
              </w:rPr>
              <w:br/>
              <w:t>3. Информирование о научно -</w:t>
            </w:r>
            <w:r w:rsidRPr="00DF7D0F">
              <w:rPr>
                <w:color w:val="000000"/>
                <w:sz w:val="24"/>
                <w:szCs w:val="24"/>
              </w:rPr>
              <w:br/>
              <w:t>теоретической и методической</w:t>
            </w:r>
            <w:r w:rsidRPr="00DF7D0F">
              <w:rPr>
                <w:color w:val="000000"/>
                <w:sz w:val="24"/>
                <w:szCs w:val="24"/>
              </w:rPr>
              <w:br/>
              <w:t>литературе по проблеме.</w:t>
            </w:r>
            <w:r w:rsidRPr="00DF7D0F">
              <w:rPr>
                <w:color w:val="000000"/>
                <w:sz w:val="24"/>
                <w:szCs w:val="24"/>
              </w:rPr>
              <w:br/>
              <w:t>4. Помощь в проектировании и</w:t>
            </w:r>
            <w:r w:rsidRPr="00DF7D0F">
              <w:rPr>
                <w:color w:val="000000"/>
                <w:sz w:val="24"/>
                <w:szCs w:val="24"/>
              </w:rPr>
              <w:br/>
              <w:t>реализации индивидуальных</w:t>
            </w:r>
            <w:r w:rsidRPr="00DF7D0F">
              <w:rPr>
                <w:color w:val="000000"/>
                <w:sz w:val="24"/>
                <w:szCs w:val="24"/>
              </w:rPr>
              <w:br/>
              <w:t>творческих планов.</w:t>
            </w:r>
          </w:p>
        </w:tc>
      </w:tr>
      <w:tr w:rsidR="00014502" w:rsidRPr="00DF7D0F" w14:paraId="60F48596" w14:textId="77777777" w:rsidTr="00230DB6">
        <w:tc>
          <w:tcPr>
            <w:tcW w:w="2093" w:type="dxa"/>
          </w:tcPr>
          <w:p w14:paraId="2087E22A" w14:textId="77777777" w:rsidR="00014502" w:rsidRPr="00DF7D0F" w:rsidRDefault="00014502" w:rsidP="00E20298">
            <w:pPr>
              <w:rPr>
                <w:color w:val="000000"/>
                <w:sz w:val="24"/>
                <w:szCs w:val="24"/>
              </w:rPr>
            </w:pPr>
            <w:r w:rsidRPr="00DF7D0F">
              <w:rPr>
                <w:color w:val="000000"/>
                <w:sz w:val="24"/>
                <w:szCs w:val="24"/>
              </w:rPr>
              <w:t>Психологическая</w:t>
            </w:r>
            <w:r w:rsidRPr="00DF7D0F">
              <w:rPr>
                <w:color w:val="000000"/>
                <w:sz w:val="24"/>
                <w:szCs w:val="24"/>
              </w:rPr>
              <w:br/>
              <w:t>служба</w:t>
            </w:r>
          </w:p>
        </w:tc>
        <w:tc>
          <w:tcPr>
            <w:tcW w:w="3402" w:type="dxa"/>
          </w:tcPr>
          <w:p w14:paraId="17FC2B2B" w14:textId="77777777" w:rsidR="00014502" w:rsidRPr="00DF7D0F" w:rsidRDefault="00014502" w:rsidP="00E20298">
            <w:pPr>
              <w:rPr>
                <w:color w:val="000000"/>
                <w:sz w:val="24"/>
                <w:szCs w:val="24"/>
              </w:rPr>
            </w:pPr>
            <w:r w:rsidRPr="00DF7D0F">
              <w:rPr>
                <w:color w:val="000000"/>
                <w:sz w:val="24"/>
                <w:szCs w:val="24"/>
              </w:rPr>
              <w:t>Повышение</w:t>
            </w:r>
            <w:r w:rsidRPr="00DF7D0F">
              <w:rPr>
                <w:color w:val="000000"/>
                <w:sz w:val="24"/>
                <w:szCs w:val="24"/>
              </w:rPr>
              <w:br/>
              <w:t>психологической</w:t>
            </w:r>
            <w:r w:rsidRPr="00DF7D0F">
              <w:rPr>
                <w:color w:val="000000"/>
                <w:sz w:val="24"/>
                <w:szCs w:val="24"/>
              </w:rPr>
              <w:br/>
              <w:t>компетентности педагогов и</w:t>
            </w:r>
            <w:r w:rsidRPr="00DF7D0F">
              <w:rPr>
                <w:color w:val="000000"/>
                <w:sz w:val="24"/>
                <w:szCs w:val="24"/>
              </w:rPr>
              <w:br/>
              <w:t>родителей.</w:t>
            </w:r>
            <w:r w:rsidRPr="00DF7D0F">
              <w:rPr>
                <w:color w:val="000000"/>
                <w:sz w:val="24"/>
                <w:szCs w:val="24"/>
              </w:rPr>
              <w:br/>
            </w:r>
          </w:p>
        </w:tc>
        <w:tc>
          <w:tcPr>
            <w:tcW w:w="4536" w:type="dxa"/>
          </w:tcPr>
          <w:p w14:paraId="4010D628" w14:textId="77777777" w:rsidR="00014502" w:rsidRPr="00DF7D0F" w:rsidRDefault="00014502" w:rsidP="00E20298">
            <w:pPr>
              <w:rPr>
                <w:color w:val="000000"/>
                <w:sz w:val="24"/>
                <w:szCs w:val="24"/>
              </w:rPr>
            </w:pPr>
            <w:r w:rsidRPr="00DF7D0F">
              <w:rPr>
                <w:color w:val="000000"/>
                <w:sz w:val="24"/>
                <w:szCs w:val="24"/>
              </w:rPr>
              <w:t>1. Психологический анализ</w:t>
            </w:r>
            <w:r w:rsidRPr="00DF7D0F">
              <w:rPr>
                <w:color w:val="000000"/>
                <w:sz w:val="24"/>
                <w:szCs w:val="24"/>
              </w:rPr>
              <w:br/>
              <w:t>педагогической деятельности.</w:t>
            </w:r>
            <w:r w:rsidRPr="00DF7D0F">
              <w:rPr>
                <w:color w:val="000000"/>
                <w:sz w:val="24"/>
                <w:szCs w:val="24"/>
              </w:rPr>
              <w:br/>
              <w:t>2. Психологическая диагностика</w:t>
            </w:r>
            <w:r w:rsidRPr="00DF7D0F">
              <w:rPr>
                <w:color w:val="000000"/>
                <w:sz w:val="24"/>
                <w:szCs w:val="24"/>
              </w:rPr>
              <w:br/>
              <w:t>развития детей, тестирование</w:t>
            </w:r>
            <w:r w:rsidRPr="00DF7D0F">
              <w:rPr>
                <w:color w:val="000000"/>
                <w:sz w:val="24"/>
                <w:szCs w:val="24"/>
              </w:rPr>
              <w:br/>
              <w:t>педагогов и родителей.</w:t>
            </w:r>
            <w:r w:rsidRPr="00DF7D0F">
              <w:rPr>
                <w:color w:val="000000"/>
                <w:sz w:val="24"/>
                <w:szCs w:val="24"/>
              </w:rPr>
              <w:br/>
              <w:t>3. Проведение психолого-педагогических тренингов,</w:t>
            </w:r>
            <w:r w:rsidRPr="00DF7D0F">
              <w:rPr>
                <w:color w:val="000000"/>
                <w:sz w:val="24"/>
                <w:szCs w:val="24"/>
              </w:rPr>
              <w:br/>
              <w:t>семинаров, консультаций,</w:t>
            </w:r>
            <w:r w:rsidRPr="00DF7D0F">
              <w:rPr>
                <w:color w:val="000000"/>
                <w:sz w:val="24"/>
                <w:szCs w:val="24"/>
              </w:rPr>
              <w:br/>
              <w:t>совместных занятий.</w:t>
            </w:r>
          </w:p>
        </w:tc>
      </w:tr>
      <w:tr w:rsidR="00014502" w:rsidRPr="00DF7D0F" w14:paraId="4726D89A" w14:textId="77777777" w:rsidTr="00230DB6">
        <w:tc>
          <w:tcPr>
            <w:tcW w:w="2093" w:type="dxa"/>
          </w:tcPr>
          <w:p w14:paraId="1FB5A928" w14:textId="77777777" w:rsidR="00014502" w:rsidRPr="00DF7D0F" w:rsidRDefault="00014502" w:rsidP="00E20298">
            <w:pPr>
              <w:rPr>
                <w:color w:val="000000"/>
                <w:sz w:val="24"/>
                <w:szCs w:val="24"/>
              </w:rPr>
            </w:pPr>
            <w:r w:rsidRPr="00DF7D0F">
              <w:rPr>
                <w:color w:val="000000"/>
                <w:sz w:val="24"/>
                <w:szCs w:val="24"/>
              </w:rPr>
              <w:t>Педагог (воспитатели,</w:t>
            </w:r>
            <w:r w:rsidRPr="00DF7D0F">
              <w:rPr>
                <w:color w:val="000000"/>
                <w:sz w:val="24"/>
                <w:szCs w:val="24"/>
              </w:rPr>
              <w:br/>
              <w:t>специалисты)</w:t>
            </w:r>
            <w:r w:rsidRPr="00DF7D0F">
              <w:rPr>
                <w:color w:val="000000"/>
                <w:sz w:val="24"/>
                <w:szCs w:val="24"/>
              </w:rPr>
              <w:br/>
            </w:r>
          </w:p>
        </w:tc>
        <w:tc>
          <w:tcPr>
            <w:tcW w:w="3402" w:type="dxa"/>
          </w:tcPr>
          <w:p w14:paraId="172718F5" w14:textId="77777777" w:rsidR="00014502" w:rsidRPr="00DF7D0F" w:rsidRDefault="00014502" w:rsidP="00E20298">
            <w:pPr>
              <w:rPr>
                <w:color w:val="000000"/>
                <w:sz w:val="24"/>
                <w:szCs w:val="24"/>
              </w:rPr>
            </w:pPr>
            <w:r w:rsidRPr="00DF7D0F">
              <w:rPr>
                <w:color w:val="000000"/>
                <w:sz w:val="24"/>
                <w:szCs w:val="24"/>
              </w:rPr>
              <w:t>Повышение профессионального</w:t>
            </w:r>
            <w:r w:rsidRPr="00DF7D0F">
              <w:rPr>
                <w:color w:val="000000"/>
                <w:sz w:val="24"/>
                <w:szCs w:val="24"/>
              </w:rPr>
              <w:br/>
              <w:t>мастерства и психологической</w:t>
            </w:r>
            <w:r w:rsidRPr="00DF7D0F">
              <w:rPr>
                <w:color w:val="000000"/>
                <w:sz w:val="24"/>
                <w:szCs w:val="24"/>
              </w:rPr>
              <w:br/>
              <w:t>компетентности по проблеме.</w:t>
            </w:r>
          </w:p>
        </w:tc>
        <w:tc>
          <w:tcPr>
            <w:tcW w:w="4536" w:type="dxa"/>
          </w:tcPr>
          <w:p w14:paraId="51F53609" w14:textId="640EBD6D" w:rsidR="00014502" w:rsidRPr="00DF7D0F" w:rsidRDefault="00014502" w:rsidP="00E20298">
            <w:pPr>
              <w:rPr>
                <w:color w:val="000000"/>
                <w:sz w:val="24"/>
                <w:szCs w:val="24"/>
              </w:rPr>
            </w:pPr>
            <w:r w:rsidRPr="00DF7D0F">
              <w:rPr>
                <w:color w:val="000000"/>
                <w:sz w:val="24"/>
                <w:szCs w:val="24"/>
              </w:rPr>
              <w:t>1. Самоанализ педагогической</w:t>
            </w:r>
            <w:r w:rsidRPr="00DF7D0F">
              <w:rPr>
                <w:color w:val="000000"/>
                <w:sz w:val="24"/>
                <w:szCs w:val="24"/>
              </w:rPr>
              <w:br/>
              <w:t>деятельности.</w:t>
            </w:r>
            <w:r w:rsidRPr="00DF7D0F">
              <w:rPr>
                <w:color w:val="000000"/>
                <w:sz w:val="24"/>
                <w:szCs w:val="24"/>
              </w:rPr>
              <w:br/>
              <w:t>2. Участие в семинарах,</w:t>
            </w:r>
            <w:r w:rsidRPr="00DF7D0F">
              <w:rPr>
                <w:color w:val="000000"/>
                <w:sz w:val="24"/>
                <w:szCs w:val="24"/>
              </w:rPr>
              <w:br/>
              <w:t>конференциях, методической</w:t>
            </w:r>
            <w:r w:rsidRPr="00DF7D0F">
              <w:rPr>
                <w:color w:val="000000"/>
                <w:sz w:val="24"/>
                <w:szCs w:val="24"/>
              </w:rPr>
              <w:br/>
              <w:t>работе по проблеме.</w:t>
            </w:r>
            <w:r w:rsidRPr="00DF7D0F">
              <w:rPr>
                <w:color w:val="000000"/>
                <w:sz w:val="24"/>
                <w:szCs w:val="24"/>
              </w:rPr>
              <w:br/>
              <w:t>3.</w:t>
            </w:r>
            <w:r w:rsidR="00DB700F" w:rsidRPr="00DF7D0F">
              <w:rPr>
                <w:color w:val="000000"/>
                <w:sz w:val="24"/>
                <w:szCs w:val="24"/>
              </w:rPr>
              <w:t xml:space="preserve"> </w:t>
            </w:r>
            <w:r w:rsidRPr="00DF7D0F">
              <w:rPr>
                <w:color w:val="000000"/>
                <w:sz w:val="24"/>
                <w:szCs w:val="24"/>
              </w:rPr>
              <w:t>Работа по самообразованию.</w:t>
            </w:r>
          </w:p>
        </w:tc>
      </w:tr>
    </w:tbl>
    <w:p w14:paraId="385063E9" w14:textId="77777777" w:rsidR="007141C9" w:rsidRPr="00DF7D0F" w:rsidRDefault="007141C9" w:rsidP="00B12FB9">
      <w:pPr>
        <w:spacing w:after="0" w:line="360" w:lineRule="auto"/>
        <w:rPr>
          <w:rFonts w:ascii="Times New Roman" w:hAnsi="Times New Roman" w:cs="Times New Roman"/>
          <w:b/>
          <w:bCs/>
          <w:sz w:val="24"/>
          <w:szCs w:val="24"/>
        </w:rPr>
      </w:pPr>
    </w:p>
    <w:p w14:paraId="7F15C4EC" w14:textId="77777777" w:rsidR="00D86B8A" w:rsidRPr="00DF7D0F" w:rsidRDefault="00D86B8A" w:rsidP="00DB700F">
      <w:pPr>
        <w:jc w:val="both"/>
        <w:rPr>
          <w:rFonts w:ascii="Times New Roman" w:hAnsi="Times New Roman" w:cs="Times New Roman"/>
          <w:color w:val="000000"/>
          <w:sz w:val="24"/>
          <w:szCs w:val="24"/>
        </w:rPr>
      </w:pPr>
      <w:r w:rsidRPr="00DF7D0F">
        <w:rPr>
          <w:rFonts w:ascii="Times New Roman" w:hAnsi="Times New Roman" w:cs="Times New Roman"/>
          <w:b/>
          <w:bCs/>
          <w:color w:val="000000"/>
          <w:sz w:val="24"/>
          <w:szCs w:val="24"/>
        </w:rPr>
        <w:lastRenderedPageBreak/>
        <w:t xml:space="preserve">                 </w:t>
      </w:r>
      <w:r w:rsidR="005F39C7" w:rsidRPr="00DF7D0F">
        <w:rPr>
          <w:rFonts w:ascii="Times New Roman" w:hAnsi="Times New Roman" w:cs="Times New Roman"/>
          <w:b/>
          <w:bCs/>
          <w:color w:val="000000"/>
          <w:sz w:val="24"/>
          <w:szCs w:val="24"/>
        </w:rPr>
        <w:t>2.5</w:t>
      </w:r>
      <w:r w:rsidRPr="00DF7D0F">
        <w:rPr>
          <w:rFonts w:ascii="Times New Roman" w:hAnsi="Times New Roman" w:cs="Times New Roman"/>
          <w:b/>
          <w:bCs/>
          <w:color w:val="000000"/>
          <w:sz w:val="24"/>
          <w:szCs w:val="24"/>
        </w:rPr>
        <w:t>.  Модель взаимодействия с семьями воспитанников с ОВЗ</w:t>
      </w:r>
      <w:r w:rsidRPr="00DF7D0F">
        <w:rPr>
          <w:rFonts w:ascii="Times New Roman" w:hAnsi="Times New Roman" w:cs="Times New Roman"/>
          <w:color w:val="000000"/>
          <w:sz w:val="24"/>
          <w:szCs w:val="24"/>
        </w:rPr>
        <w:br/>
        <w:t xml:space="preserve">        Взаимодействие с семьями воспитанников в ДОУ строится на основе доверия, диалога, партнерства, уважения систем ценностей и взглядов родителей, с учетом демографических, экономических, этнокультурных и прочих условий жизни семей воспитанников.</w:t>
      </w:r>
      <w:r w:rsidRPr="00DF7D0F">
        <w:rPr>
          <w:rFonts w:ascii="Times New Roman" w:hAnsi="Times New Roman" w:cs="Times New Roman"/>
          <w:color w:val="000000"/>
          <w:sz w:val="24"/>
          <w:szCs w:val="24"/>
        </w:rPr>
        <w:br/>
        <w:t xml:space="preserve">      Педагогический коллектив предоставляет родителям возможности:</w:t>
      </w:r>
    </w:p>
    <w:p w14:paraId="0130856E" w14:textId="77777777" w:rsidR="00D86B8A" w:rsidRPr="00DF7D0F" w:rsidRDefault="00D86B8A" w:rsidP="00775294">
      <w:pPr>
        <w:pStyle w:val="a3"/>
        <w:numPr>
          <w:ilvl w:val="0"/>
          <w:numId w:val="43"/>
        </w:numPr>
        <w:ind w:left="426" w:firstLine="0"/>
        <w:rPr>
          <w:rFonts w:ascii="CourierNewPSMT" w:hAnsi="CourierNewPSMT"/>
          <w:color w:val="000000"/>
          <w:sz w:val="24"/>
          <w:szCs w:val="24"/>
        </w:rPr>
      </w:pPr>
      <w:r w:rsidRPr="00DF7D0F">
        <w:rPr>
          <w:rFonts w:ascii="Times New Roman" w:hAnsi="Times New Roman" w:cs="Times New Roman"/>
          <w:color w:val="000000"/>
          <w:sz w:val="24"/>
          <w:szCs w:val="24"/>
        </w:rPr>
        <w:softHyphen/>
        <w:t xml:space="preserve"> быть в полной мере информированными о жизни и деятельности ребенка в детском саду, его успехах и достижениях;</w:t>
      </w:r>
    </w:p>
    <w:p w14:paraId="3D7B6B75" w14:textId="77777777" w:rsidR="00D86B8A" w:rsidRPr="00DF7D0F" w:rsidRDefault="00D86B8A" w:rsidP="00775294">
      <w:pPr>
        <w:pStyle w:val="a3"/>
        <w:numPr>
          <w:ilvl w:val="0"/>
          <w:numId w:val="43"/>
        </w:numPr>
        <w:ind w:left="426" w:firstLine="0"/>
        <w:rPr>
          <w:rFonts w:ascii="CourierNewPSMT" w:hAnsi="CourierNewPSMT"/>
          <w:color w:val="000000"/>
          <w:sz w:val="24"/>
          <w:szCs w:val="24"/>
        </w:rPr>
      </w:pPr>
      <w:r w:rsidRPr="00DF7D0F">
        <w:rPr>
          <w:rFonts w:ascii="Times New Roman" w:hAnsi="Times New Roman" w:cs="Times New Roman"/>
          <w:color w:val="000000"/>
          <w:sz w:val="24"/>
          <w:szCs w:val="24"/>
        </w:rPr>
        <w:softHyphen/>
        <w:t xml:space="preserve"> получать необходимую психолого-педагогическую поддержку в вопросах развития и образования, охраны и укрепления здоровья ребенка;</w:t>
      </w:r>
    </w:p>
    <w:p w14:paraId="42D63E92" w14:textId="77777777" w:rsidR="00775294" w:rsidRPr="00DF7D0F" w:rsidRDefault="00D86B8A" w:rsidP="00775294">
      <w:pPr>
        <w:pStyle w:val="a3"/>
        <w:numPr>
          <w:ilvl w:val="0"/>
          <w:numId w:val="43"/>
        </w:numPr>
        <w:shd w:val="clear" w:color="auto" w:fill="FFFFFF"/>
        <w:ind w:left="426" w:firstLine="0"/>
        <w:rPr>
          <w:rFonts w:ascii="Times New Roman" w:hAnsi="Times New Roman" w:cs="Times New Roman"/>
          <w:b/>
          <w:i/>
          <w:iCs/>
          <w:color w:val="000000" w:themeColor="text1"/>
          <w:sz w:val="24"/>
          <w:szCs w:val="24"/>
        </w:rPr>
      </w:pPr>
      <w:r w:rsidRPr="00DF7D0F">
        <w:rPr>
          <w:rFonts w:ascii="Times New Roman" w:hAnsi="Times New Roman" w:cs="Times New Roman"/>
          <w:color w:val="000000"/>
          <w:sz w:val="24"/>
          <w:szCs w:val="24"/>
        </w:rPr>
        <w:softHyphen/>
        <w:t xml:space="preserve"> принимать участие в реализации Программы;</w:t>
      </w:r>
    </w:p>
    <w:p w14:paraId="302B4EE4" w14:textId="26DC93F4" w:rsidR="00775294" w:rsidRPr="00DF7D0F" w:rsidRDefault="00D86B8A" w:rsidP="00775294">
      <w:pPr>
        <w:pStyle w:val="a3"/>
        <w:numPr>
          <w:ilvl w:val="0"/>
          <w:numId w:val="43"/>
        </w:numPr>
        <w:shd w:val="clear" w:color="auto" w:fill="FFFFFF"/>
        <w:ind w:left="426" w:firstLine="0"/>
        <w:rPr>
          <w:rFonts w:ascii="Times New Roman" w:hAnsi="Times New Roman" w:cs="Times New Roman"/>
          <w:b/>
          <w:i/>
          <w:iCs/>
          <w:color w:val="000000" w:themeColor="text1"/>
          <w:sz w:val="24"/>
          <w:szCs w:val="24"/>
        </w:rPr>
      </w:pPr>
      <w:r w:rsidRPr="00DF7D0F">
        <w:rPr>
          <w:rFonts w:ascii="Times New Roman" w:hAnsi="Times New Roman" w:cs="Times New Roman"/>
          <w:color w:val="000000"/>
          <w:sz w:val="24"/>
          <w:szCs w:val="24"/>
        </w:rPr>
        <w:softHyphen/>
        <w:t xml:space="preserve"> выражать мнение по поводу удовлетворенности качеством и содержанием образования детей в </w:t>
      </w:r>
      <w:r w:rsidR="00DB700F" w:rsidRPr="00DF7D0F">
        <w:rPr>
          <w:rFonts w:ascii="Times New Roman" w:hAnsi="Times New Roman" w:cs="Times New Roman"/>
          <w:color w:val="000000"/>
          <w:sz w:val="24"/>
          <w:szCs w:val="24"/>
        </w:rPr>
        <w:t>Организации.</w:t>
      </w:r>
    </w:p>
    <w:p w14:paraId="087E513B" w14:textId="7724BE38" w:rsidR="00775294" w:rsidRPr="00DF7D0F" w:rsidRDefault="00775294" w:rsidP="00775294">
      <w:pPr>
        <w:shd w:val="clear" w:color="auto" w:fill="FFFFFF"/>
        <w:ind w:firstLine="567"/>
        <w:jc w:val="both"/>
        <w:rPr>
          <w:rFonts w:ascii="Times New Roman" w:hAnsi="Times New Roman" w:cs="Times New Roman"/>
          <w:b/>
          <w:i/>
          <w:color w:val="000000" w:themeColor="text1"/>
          <w:sz w:val="24"/>
          <w:szCs w:val="24"/>
        </w:rPr>
      </w:pPr>
      <w:r w:rsidRPr="00DF7D0F">
        <w:rPr>
          <w:rFonts w:ascii="Times New Roman" w:hAnsi="Times New Roman" w:cs="Times New Roman"/>
          <w:b/>
          <w:i/>
          <w:iCs/>
          <w:color w:val="000000" w:themeColor="text1"/>
          <w:sz w:val="24"/>
          <w:szCs w:val="24"/>
        </w:rPr>
        <w:t xml:space="preserve">Основными задачами работы с родителями </w:t>
      </w:r>
      <w:r w:rsidRPr="00DF7D0F">
        <w:rPr>
          <w:rFonts w:ascii="Times New Roman" w:hAnsi="Times New Roman" w:cs="Times New Roman"/>
          <w:b/>
          <w:i/>
          <w:color w:val="000000" w:themeColor="text1"/>
          <w:sz w:val="24"/>
          <w:szCs w:val="24"/>
        </w:rPr>
        <w:t>являются:</w:t>
      </w:r>
    </w:p>
    <w:p w14:paraId="70FEF416" w14:textId="77777777" w:rsidR="00775294" w:rsidRPr="00DF7D0F" w:rsidRDefault="00775294" w:rsidP="00775294">
      <w:pPr>
        <w:widowControl w:val="0"/>
        <w:numPr>
          <w:ilvl w:val="0"/>
          <w:numId w:val="44"/>
        </w:numPr>
        <w:shd w:val="clear" w:color="auto" w:fill="FFFFFF"/>
        <w:autoSpaceDE w:val="0"/>
        <w:autoSpaceDN w:val="0"/>
        <w:adjustRightInd w:val="0"/>
        <w:spacing w:after="0"/>
        <w:jc w:val="both"/>
        <w:rPr>
          <w:rFonts w:ascii="Times New Roman" w:hAnsi="Times New Roman" w:cs="Times New Roman"/>
          <w:sz w:val="24"/>
          <w:szCs w:val="24"/>
        </w:rPr>
      </w:pPr>
      <w:r w:rsidRPr="00DF7D0F">
        <w:rPr>
          <w:rFonts w:ascii="Times New Roman" w:hAnsi="Times New Roman" w:cs="Times New Roman"/>
          <w:color w:val="000000"/>
          <w:sz w:val="24"/>
          <w:szCs w:val="24"/>
        </w:rPr>
        <w:t>создание дома спокойной доброжелательной атмосферы с теми режимными ограничениями, которые продиктованы состоянием ребенка;</w:t>
      </w:r>
    </w:p>
    <w:p w14:paraId="7FE6DDE9" w14:textId="77777777" w:rsidR="00775294" w:rsidRPr="00DF7D0F" w:rsidRDefault="00775294" w:rsidP="00775294">
      <w:pPr>
        <w:widowControl w:val="0"/>
        <w:numPr>
          <w:ilvl w:val="0"/>
          <w:numId w:val="44"/>
        </w:numPr>
        <w:shd w:val="clear" w:color="auto" w:fill="FFFFFF"/>
        <w:autoSpaceDE w:val="0"/>
        <w:autoSpaceDN w:val="0"/>
        <w:adjustRightInd w:val="0"/>
        <w:spacing w:after="0"/>
        <w:jc w:val="both"/>
        <w:rPr>
          <w:rFonts w:ascii="Times New Roman" w:hAnsi="Times New Roman" w:cs="Times New Roman"/>
          <w:sz w:val="24"/>
          <w:szCs w:val="24"/>
        </w:rPr>
      </w:pPr>
      <w:r w:rsidRPr="00DF7D0F">
        <w:rPr>
          <w:rFonts w:ascii="Times New Roman" w:hAnsi="Times New Roman" w:cs="Times New Roman"/>
          <w:color w:val="000000"/>
          <w:sz w:val="24"/>
          <w:szCs w:val="24"/>
        </w:rPr>
        <w:t>овладение основами специальной педагогики и психологии, навыками проведения в домашних условиях занятий по ранней стимуляции, коррекционному развитию и воспитанию, а также обучению своих детей;</w:t>
      </w:r>
    </w:p>
    <w:p w14:paraId="56DC1F77" w14:textId="77777777" w:rsidR="00775294" w:rsidRPr="00DF7D0F" w:rsidRDefault="00775294" w:rsidP="00775294">
      <w:pPr>
        <w:widowControl w:val="0"/>
        <w:numPr>
          <w:ilvl w:val="0"/>
          <w:numId w:val="44"/>
        </w:numPr>
        <w:shd w:val="clear" w:color="auto" w:fill="FFFFFF"/>
        <w:autoSpaceDE w:val="0"/>
        <w:autoSpaceDN w:val="0"/>
        <w:adjustRightInd w:val="0"/>
        <w:spacing w:after="0"/>
        <w:jc w:val="both"/>
        <w:rPr>
          <w:rFonts w:ascii="Times New Roman" w:hAnsi="Times New Roman" w:cs="Times New Roman"/>
          <w:sz w:val="24"/>
          <w:szCs w:val="24"/>
        </w:rPr>
      </w:pPr>
      <w:r w:rsidRPr="00DF7D0F">
        <w:rPr>
          <w:rFonts w:ascii="Times New Roman" w:hAnsi="Times New Roman" w:cs="Times New Roman"/>
          <w:color w:val="000000"/>
          <w:sz w:val="24"/>
          <w:szCs w:val="24"/>
        </w:rPr>
        <w:t>овладение основами правовых знаний, относящихся к правам инвалидов и детей группы риска по отклонениям в развитии;</w:t>
      </w:r>
    </w:p>
    <w:p w14:paraId="55B000C1" w14:textId="77777777" w:rsidR="00775294" w:rsidRPr="00DF7D0F" w:rsidRDefault="00775294" w:rsidP="00775294">
      <w:pPr>
        <w:widowControl w:val="0"/>
        <w:numPr>
          <w:ilvl w:val="0"/>
          <w:numId w:val="44"/>
        </w:numPr>
        <w:shd w:val="clear" w:color="auto" w:fill="FFFFFF"/>
        <w:autoSpaceDE w:val="0"/>
        <w:autoSpaceDN w:val="0"/>
        <w:adjustRightInd w:val="0"/>
        <w:spacing w:after="0"/>
        <w:jc w:val="both"/>
        <w:rPr>
          <w:rFonts w:ascii="Times New Roman" w:hAnsi="Times New Roman" w:cs="Times New Roman"/>
          <w:sz w:val="24"/>
          <w:szCs w:val="24"/>
        </w:rPr>
      </w:pPr>
      <w:r w:rsidRPr="00DF7D0F">
        <w:rPr>
          <w:rFonts w:ascii="Times New Roman" w:hAnsi="Times New Roman" w:cs="Times New Roman"/>
          <w:color w:val="000000"/>
          <w:sz w:val="24"/>
          <w:szCs w:val="24"/>
        </w:rPr>
        <w:t>родителям необходимо знать особенности развития ребенка, сформировать адекватную самооценку, правильное отношение к дефекту, волевые качества, включать в жизнь ребенка игровую и посильную игровую деятельность; при посещении ребенком детского учреждения родители продолжают с ним работать.</w:t>
      </w:r>
    </w:p>
    <w:p w14:paraId="5C19D4DD" w14:textId="77777777" w:rsidR="00775294" w:rsidRPr="00DF7D0F" w:rsidRDefault="00775294" w:rsidP="00775294">
      <w:pPr>
        <w:shd w:val="clear" w:color="auto" w:fill="FFFFFF"/>
        <w:spacing w:after="0"/>
        <w:ind w:firstLine="567"/>
        <w:jc w:val="both"/>
        <w:rPr>
          <w:rFonts w:ascii="Times New Roman" w:hAnsi="Times New Roman" w:cs="Times New Roman"/>
          <w:sz w:val="24"/>
          <w:szCs w:val="24"/>
        </w:rPr>
      </w:pPr>
      <w:r w:rsidRPr="00DF7D0F">
        <w:rPr>
          <w:rFonts w:ascii="Times New Roman" w:hAnsi="Times New Roman" w:cs="Times New Roman"/>
          <w:color w:val="000000"/>
          <w:sz w:val="24"/>
          <w:szCs w:val="24"/>
        </w:rPr>
        <w:t xml:space="preserve">Родители нуждаются в поддержке и одобрении, так как результаты будут видны не сразу и родителям может показаться, что их усилия потрачены впустую. </w:t>
      </w:r>
    </w:p>
    <w:p w14:paraId="6DC311B7" w14:textId="0A54C6C4" w:rsidR="00775294" w:rsidRPr="00DF7D0F" w:rsidRDefault="00775294" w:rsidP="00DB700F">
      <w:pPr>
        <w:ind w:firstLine="567"/>
        <w:jc w:val="both"/>
        <w:rPr>
          <w:rFonts w:ascii="Times New Roman" w:hAnsi="Times New Roman" w:cs="Times New Roman"/>
          <w:bCs/>
          <w:sz w:val="24"/>
          <w:szCs w:val="24"/>
        </w:rPr>
      </w:pPr>
      <w:r w:rsidRPr="00DF7D0F">
        <w:rPr>
          <w:rFonts w:ascii="Times New Roman" w:hAnsi="Times New Roman" w:cs="Times New Roman"/>
          <w:sz w:val="24"/>
          <w:szCs w:val="24"/>
        </w:rPr>
        <w:t>С</w:t>
      </w:r>
      <w:r w:rsidRPr="00DF7D0F">
        <w:rPr>
          <w:rFonts w:ascii="Times New Roman" w:hAnsi="Times New Roman" w:cs="Times New Roman"/>
          <w:bCs/>
          <w:sz w:val="24"/>
          <w:szCs w:val="24"/>
        </w:rPr>
        <w:t>отрудничество родителей и специалистов в развитии психофизических процессов дошкольников с ОВЗ может дать положительную динамику.</w:t>
      </w:r>
    </w:p>
    <w:p w14:paraId="4DFCBADF" w14:textId="77777777" w:rsidR="00994355" w:rsidRDefault="00D86B8A" w:rsidP="00D86B8A">
      <w:pPr>
        <w:rPr>
          <w:rFonts w:ascii="Times New Roman" w:eastAsia="Times New Roman" w:hAnsi="Times New Roman" w:cs="Times New Roman"/>
          <w:b/>
          <w:bCs/>
          <w:color w:val="333333"/>
          <w:sz w:val="24"/>
          <w:szCs w:val="24"/>
        </w:rPr>
      </w:pPr>
      <w:r w:rsidRPr="00DF7D0F">
        <w:rPr>
          <w:rFonts w:ascii="Times New Roman" w:eastAsia="Times New Roman" w:hAnsi="Times New Roman" w:cs="Times New Roman"/>
          <w:b/>
          <w:bCs/>
          <w:color w:val="333333"/>
          <w:sz w:val="24"/>
          <w:szCs w:val="24"/>
        </w:rPr>
        <w:t xml:space="preserve">     </w:t>
      </w:r>
    </w:p>
    <w:p w14:paraId="72A2DA88" w14:textId="77777777" w:rsidR="00994355" w:rsidRDefault="00994355" w:rsidP="00D86B8A">
      <w:pPr>
        <w:rPr>
          <w:rFonts w:ascii="Times New Roman" w:eastAsia="Times New Roman" w:hAnsi="Times New Roman" w:cs="Times New Roman"/>
          <w:b/>
          <w:bCs/>
          <w:color w:val="333333"/>
          <w:sz w:val="24"/>
          <w:szCs w:val="24"/>
        </w:rPr>
      </w:pPr>
    </w:p>
    <w:p w14:paraId="4E3D10A0" w14:textId="77777777" w:rsidR="00994355" w:rsidRDefault="00994355" w:rsidP="00D86B8A">
      <w:pPr>
        <w:rPr>
          <w:rFonts w:ascii="Times New Roman" w:eastAsia="Times New Roman" w:hAnsi="Times New Roman" w:cs="Times New Roman"/>
          <w:b/>
          <w:bCs/>
          <w:color w:val="333333"/>
          <w:sz w:val="24"/>
          <w:szCs w:val="24"/>
        </w:rPr>
      </w:pPr>
    </w:p>
    <w:p w14:paraId="60E29532" w14:textId="77777777" w:rsidR="00994355" w:rsidRDefault="00994355" w:rsidP="00D86B8A">
      <w:pPr>
        <w:rPr>
          <w:rFonts w:ascii="Times New Roman" w:eastAsia="Times New Roman" w:hAnsi="Times New Roman" w:cs="Times New Roman"/>
          <w:b/>
          <w:bCs/>
          <w:color w:val="333333"/>
          <w:sz w:val="24"/>
          <w:szCs w:val="24"/>
        </w:rPr>
      </w:pPr>
    </w:p>
    <w:p w14:paraId="7D1819A2" w14:textId="77777777" w:rsidR="00994355" w:rsidRDefault="00994355" w:rsidP="00D86B8A">
      <w:pPr>
        <w:rPr>
          <w:rFonts w:ascii="Times New Roman" w:eastAsia="Times New Roman" w:hAnsi="Times New Roman" w:cs="Times New Roman"/>
          <w:b/>
          <w:bCs/>
          <w:color w:val="333333"/>
          <w:sz w:val="24"/>
          <w:szCs w:val="24"/>
        </w:rPr>
      </w:pPr>
    </w:p>
    <w:p w14:paraId="28CC5F1C" w14:textId="77777777" w:rsidR="00994355" w:rsidRDefault="00994355" w:rsidP="00D86B8A">
      <w:pPr>
        <w:rPr>
          <w:rFonts w:ascii="Times New Roman" w:eastAsia="Times New Roman" w:hAnsi="Times New Roman" w:cs="Times New Roman"/>
          <w:b/>
          <w:bCs/>
          <w:color w:val="333333"/>
          <w:sz w:val="24"/>
          <w:szCs w:val="24"/>
        </w:rPr>
      </w:pPr>
    </w:p>
    <w:p w14:paraId="43E254CA" w14:textId="77777777" w:rsidR="00994355" w:rsidRDefault="00994355" w:rsidP="00D86B8A">
      <w:pPr>
        <w:rPr>
          <w:rFonts w:ascii="Times New Roman" w:eastAsia="Times New Roman" w:hAnsi="Times New Roman" w:cs="Times New Roman"/>
          <w:b/>
          <w:bCs/>
          <w:color w:val="333333"/>
          <w:sz w:val="24"/>
          <w:szCs w:val="24"/>
        </w:rPr>
      </w:pPr>
    </w:p>
    <w:p w14:paraId="6E4B9352" w14:textId="77777777" w:rsidR="00994355" w:rsidRDefault="00994355" w:rsidP="00D86B8A">
      <w:pPr>
        <w:rPr>
          <w:rFonts w:ascii="Times New Roman" w:eastAsia="Times New Roman" w:hAnsi="Times New Roman" w:cs="Times New Roman"/>
          <w:b/>
          <w:bCs/>
          <w:color w:val="333333"/>
          <w:sz w:val="24"/>
          <w:szCs w:val="24"/>
        </w:rPr>
      </w:pPr>
    </w:p>
    <w:p w14:paraId="435591C8" w14:textId="77777777" w:rsidR="00994355" w:rsidRDefault="00994355" w:rsidP="00D86B8A">
      <w:pPr>
        <w:rPr>
          <w:rFonts w:ascii="Times New Roman" w:eastAsia="Times New Roman" w:hAnsi="Times New Roman" w:cs="Times New Roman"/>
          <w:b/>
          <w:bCs/>
          <w:color w:val="333333"/>
          <w:sz w:val="24"/>
          <w:szCs w:val="24"/>
        </w:rPr>
      </w:pPr>
    </w:p>
    <w:p w14:paraId="0C3032AB" w14:textId="77777777" w:rsidR="00994355" w:rsidRDefault="00994355" w:rsidP="00D86B8A">
      <w:pPr>
        <w:rPr>
          <w:rFonts w:ascii="Times New Roman" w:eastAsia="Times New Roman" w:hAnsi="Times New Roman" w:cs="Times New Roman"/>
          <w:b/>
          <w:bCs/>
          <w:color w:val="333333"/>
          <w:sz w:val="24"/>
          <w:szCs w:val="24"/>
        </w:rPr>
      </w:pPr>
    </w:p>
    <w:p w14:paraId="6F8B8154" w14:textId="44C672D5" w:rsidR="00D86B8A" w:rsidRPr="00DF7D0F" w:rsidRDefault="00D86B8A" w:rsidP="00D86B8A">
      <w:pPr>
        <w:rPr>
          <w:rFonts w:ascii="TimesNewRomanPS-BoldMT" w:hAnsi="TimesNewRomanPS-BoldMT"/>
          <w:b/>
          <w:bCs/>
          <w:color w:val="000000"/>
          <w:sz w:val="24"/>
          <w:szCs w:val="24"/>
        </w:rPr>
      </w:pPr>
      <w:r w:rsidRPr="00DF7D0F">
        <w:rPr>
          <w:rFonts w:ascii="Times New Roman" w:eastAsia="Times New Roman" w:hAnsi="Times New Roman" w:cs="Times New Roman"/>
          <w:b/>
          <w:bCs/>
          <w:color w:val="333333"/>
          <w:sz w:val="24"/>
          <w:szCs w:val="24"/>
        </w:rPr>
        <w:t xml:space="preserve"> Формы сотрудничества с семьей в рамках образовательной деятельности</w:t>
      </w:r>
      <w:r w:rsidR="00000000">
        <w:rPr>
          <w:b/>
          <w:bCs/>
          <w:noProof/>
          <w:color w:val="000000"/>
          <w:sz w:val="24"/>
          <w:szCs w:val="24"/>
          <w:lang w:eastAsia="ru-RU"/>
        </w:rPr>
        <w:pict w14:anchorId="46083E5E">
          <v:rect id="_x0000_s2051" style="position:absolute;margin-left:-.3pt;margin-top:22.05pt;width:447.75pt;height:23.25pt;z-index:251661312;mso-position-horizontal-relative:text;mso-position-vertical-relative:text">
            <v:textbox style="mso-next-textbox:#_x0000_s2051">
              <w:txbxContent>
                <w:p w14:paraId="2281BAF2" w14:textId="77777777" w:rsidR="004821CB" w:rsidRDefault="004821CB" w:rsidP="00D86B8A">
                  <w:pPr>
                    <w:jc w:val="center"/>
                  </w:pPr>
                  <w:r>
                    <w:rPr>
                      <w:rFonts w:ascii="TimesNewRomanPS-BoldMT" w:hAnsi="TimesNewRomanPS-BoldMT"/>
                      <w:b/>
                      <w:bCs/>
                      <w:color w:val="000000"/>
                    </w:rPr>
                    <w:t>Направления взаимодействия</w:t>
                  </w:r>
                </w:p>
              </w:txbxContent>
            </v:textbox>
          </v:rect>
        </w:pict>
      </w:r>
    </w:p>
    <w:p w14:paraId="55ED6A6D" w14:textId="77777777" w:rsidR="00D86B8A" w:rsidRPr="00DF7D0F" w:rsidRDefault="00000000" w:rsidP="00D86B8A">
      <w:pPr>
        <w:rPr>
          <w:rFonts w:ascii="TimesNewRomanPS-BoldMT" w:hAnsi="TimesNewRomanPS-BoldMT"/>
          <w:b/>
          <w:bCs/>
          <w:color w:val="000000"/>
          <w:sz w:val="24"/>
          <w:szCs w:val="24"/>
        </w:rPr>
      </w:pPr>
      <w:r>
        <w:rPr>
          <w:rFonts w:ascii="TimesNewRomanPS-BoldMT" w:hAnsi="TimesNewRomanPS-BoldMT"/>
          <w:b/>
          <w:bCs/>
          <w:noProof/>
          <w:color w:val="000000"/>
          <w:sz w:val="24"/>
          <w:szCs w:val="24"/>
          <w:lang w:eastAsia="ru-RU"/>
        </w:rPr>
        <w:pict w14:anchorId="454D72EA">
          <v:shapetype id="_x0000_t32" coordsize="21600,21600" o:spt="32" o:oned="t" path="m,l21600,21600e" filled="f">
            <v:path arrowok="t" fillok="f" o:connecttype="none"/>
            <o:lock v:ext="edit" shapetype="t"/>
          </v:shapetype>
          <v:shape id="_x0000_s2056" type="#_x0000_t32" style="position:absolute;margin-left:351.45pt;margin-top:20.75pt;width:0;height:12.05pt;z-index:251666432" o:connectortype="straight">
            <v:stroke endarrow="block"/>
          </v:shape>
        </w:pict>
      </w:r>
      <w:r>
        <w:rPr>
          <w:rFonts w:ascii="TimesNewRomanPS-BoldMT" w:hAnsi="TimesNewRomanPS-BoldMT"/>
          <w:b/>
          <w:bCs/>
          <w:noProof/>
          <w:color w:val="000000"/>
          <w:sz w:val="24"/>
          <w:szCs w:val="24"/>
          <w:lang w:eastAsia="ru-RU"/>
        </w:rPr>
        <w:pict w14:anchorId="473E61E2">
          <v:shape id="_x0000_s2055" type="#_x0000_t32" style="position:absolute;margin-left:206.7pt;margin-top:20.75pt;width:.75pt;height:12.05pt;z-index:251665408" o:connectortype="straight">
            <v:stroke endarrow="block"/>
          </v:shape>
        </w:pict>
      </w:r>
      <w:r>
        <w:rPr>
          <w:rFonts w:ascii="TimesNewRomanPS-BoldMT" w:hAnsi="TimesNewRomanPS-BoldMT"/>
          <w:b/>
          <w:bCs/>
          <w:noProof/>
          <w:color w:val="000000"/>
          <w:sz w:val="24"/>
          <w:szCs w:val="24"/>
          <w:lang w:eastAsia="ru-RU"/>
        </w:rPr>
        <w:pict w14:anchorId="3F3E0400">
          <v:shape id="_x0000_s2054" type="#_x0000_t32" style="position:absolute;margin-left:61.2pt;margin-top:20.75pt;width:0;height:12.05pt;z-index:251664384" o:connectortype="straight">
            <v:stroke endarrow="block"/>
          </v:shape>
        </w:pict>
      </w:r>
    </w:p>
    <w:p w14:paraId="1018BBA1" w14:textId="77777777" w:rsidR="00D86B8A" w:rsidRPr="00DF7D0F" w:rsidRDefault="00000000" w:rsidP="00D86B8A">
      <w:pPr>
        <w:rPr>
          <w:rFonts w:ascii="TimesNewRomanPS-BoldMT" w:hAnsi="TimesNewRomanPS-BoldMT"/>
          <w:b/>
          <w:bCs/>
          <w:color w:val="000000"/>
          <w:sz w:val="24"/>
          <w:szCs w:val="24"/>
        </w:rPr>
      </w:pPr>
      <w:r>
        <w:rPr>
          <w:rFonts w:ascii="TimesNewRomanPS-BoldMT" w:hAnsi="TimesNewRomanPS-BoldMT"/>
          <w:b/>
          <w:bCs/>
          <w:noProof/>
          <w:color w:val="000000"/>
          <w:sz w:val="24"/>
          <w:szCs w:val="24"/>
          <w:lang w:eastAsia="ru-RU"/>
        </w:rPr>
        <w:pict w14:anchorId="492C593A">
          <v:rect id="_x0000_s2053" style="position:absolute;margin-left:266.7pt;margin-top:8.25pt;width:180.75pt;height:55.75pt;z-index:251663360">
            <v:textbox style="mso-next-textbox:#_x0000_s2053">
              <w:txbxContent>
                <w:p w14:paraId="66466148" w14:textId="27A906A4" w:rsidR="004821CB" w:rsidRPr="00417498" w:rsidRDefault="004821CB" w:rsidP="00D86B8A">
                  <w:pPr>
                    <w:jc w:val="center"/>
                    <w:rPr>
                      <w:sz w:val="20"/>
                      <w:szCs w:val="20"/>
                    </w:rPr>
                  </w:pPr>
                  <w:r w:rsidRPr="00417498">
                    <w:rPr>
                      <w:rFonts w:ascii="TimesNewRomanPS-BoldMT" w:hAnsi="TimesNewRomanPS-BoldMT"/>
                      <w:b/>
                      <w:bCs/>
                      <w:color w:val="000000"/>
                      <w:sz w:val="20"/>
                      <w:szCs w:val="20"/>
                    </w:rPr>
                    <w:t>Участие в реализации адаптированной</w:t>
                  </w:r>
                  <w:r w:rsidRPr="00417498">
                    <w:rPr>
                      <w:rFonts w:ascii="TimesNewRomanPS-BoldMT" w:hAnsi="TimesNewRomanPS-BoldMT"/>
                      <w:color w:val="000000"/>
                      <w:sz w:val="20"/>
                      <w:szCs w:val="20"/>
                    </w:rPr>
                    <w:br/>
                  </w:r>
                  <w:r w:rsidRPr="00417498">
                    <w:rPr>
                      <w:rFonts w:ascii="TimesNewRomanPS-BoldMT" w:hAnsi="TimesNewRomanPS-BoldMT"/>
                      <w:b/>
                      <w:bCs/>
                      <w:color w:val="000000"/>
                      <w:sz w:val="20"/>
                      <w:szCs w:val="20"/>
                    </w:rPr>
                    <w:t>образовательной программы /</w:t>
                  </w:r>
                </w:p>
              </w:txbxContent>
            </v:textbox>
          </v:rect>
        </w:pict>
      </w:r>
      <w:r>
        <w:rPr>
          <w:rFonts w:ascii="TimesNewRomanPS-BoldMT" w:hAnsi="TimesNewRomanPS-BoldMT"/>
          <w:b/>
          <w:bCs/>
          <w:noProof/>
          <w:color w:val="000000"/>
          <w:sz w:val="24"/>
          <w:szCs w:val="24"/>
          <w:lang w:eastAsia="ru-RU"/>
        </w:rPr>
        <w:pict w14:anchorId="4567EF1F">
          <v:rect id="_x0000_s2052" style="position:absolute;margin-left:138.45pt;margin-top:8.25pt;width:116.25pt;height:48.7pt;z-index:251662336">
            <v:textbox style="mso-next-textbox:#_x0000_s2052">
              <w:txbxContent>
                <w:p w14:paraId="1869F656" w14:textId="77777777" w:rsidR="004821CB" w:rsidRDefault="004821CB" w:rsidP="00D86B8A">
                  <w:pPr>
                    <w:jc w:val="center"/>
                  </w:pPr>
                  <w:r>
                    <w:rPr>
                      <w:rFonts w:ascii="TimesNewRomanPS-BoldMT" w:hAnsi="TimesNewRomanPS-BoldMT"/>
                      <w:b/>
                      <w:bCs/>
                      <w:color w:val="000000"/>
                    </w:rPr>
                    <w:t>Психолого-педагогическая</w:t>
                  </w:r>
                  <w:r>
                    <w:rPr>
                      <w:rFonts w:ascii="TimesNewRomanPS-BoldMT" w:hAnsi="TimesNewRomanPS-BoldMT"/>
                      <w:color w:val="000000"/>
                    </w:rPr>
                    <w:br/>
                  </w:r>
                  <w:r>
                    <w:rPr>
                      <w:rFonts w:ascii="TimesNewRomanPS-BoldMT" w:hAnsi="TimesNewRomanPS-BoldMT"/>
                      <w:b/>
                      <w:bCs/>
                      <w:color w:val="000000"/>
                    </w:rPr>
                    <w:t>поддержка</w:t>
                  </w:r>
                </w:p>
              </w:txbxContent>
            </v:textbox>
          </v:rect>
        </w:pict>
      </w:r>
      <w:r>
        <w:rPr>
          <w:rFonts w:ascii="TimesNewRomanPS-BoldMT" w:hAnsi="TimesNewRomanPS-BoldMT"/>
          <w:b/>
          <w:bCs/>
          <w:noProof/>
          <w:color w:val="000000"/>
          <w:sz w:val="24"/>
          <w:szCs w:val="24"/>
          <w:lang w:eastAsia="ru-RU"/>
        </w:rPr>
        <w:pict w14:anchorId="3F4D4510">
          <v:rect id="_x0000_s2050" style="position:absolute;margin-left:-.3pt;margin-top:8.25pt;width:126pt;height:37.45pt;z-index:251660288">
            <v:textbox style="mso-next-textbox:#_x0000_s2050">
              <w:txbxContent>
                <w:p w14:paraId="2FDB64C4" w14:textId="77777777" w:rsidR="004821CB" w:rsidRDefault="004821CB" w:rsidP="00D86B8A">
                  <w:r>
                    <w:rPr>
                      <w:rFonts w:ascii="TimesNewRomanPS-BoldMT" w:hAnsi="TimesNewRomanPS-BoldMT"/>
                      <w:b/>
                      <w:bCs/>
                      <w:color w:val="000000"/>
                    </w:rPr>
                    <w:t xml:space="preserve">   Информирование</w:t>
                  </w:r>
                </w:p>
              </w:txbxContent>
            </v:textbox>
          </v:rect>
        </w:pict>
      </w:r>
    </w:p>
    <w:p w14:paraId="1FE2D5C6" w14:textId="3F2CC0D1" w:rsidR="00D86B8A" w:rsidRPr="00DF7D0F" w:rsidRDefault="00000000" w:rsidP="00D86B8A">
      <w:pPr>
        <w:rPr>
          <w:rFonts w:ascii="TimesNewRomanPS-BoldMT" w:hAnsi="TimesNewRomanPS-BoldMT"/>
          <w:b/>
          <w:bCs/>
          <w:color w:val="000000"/>
          <w:sz w:val="24"/>
          <w:szCs w:val="24"/>
        </w:rPr>
      </w:pPr>
      <w:r>
        <w:rPr>
          <w:rFonts w:ascii="TimesNewRomanPS-BoldMT" w:hAnsi="TimesNewRomanPS-BoldMT"/>
          <w:b/>
          <w:bCs/>
          <w:noProof/>
          <w:color w:val="000000"/>
          <w:sz w:val="24"/>
          <w:szCs w:val="24"/>
          <w:lang w:eastAsia="ru-RU"/>
        </w:rPr>
        <w:pict w14:anchorId="125F579F">
          <v:shape id="_x0000_s2063" type="#_x0000_t32" style="position:absolute;margin-left:61.9pt;margin-top:22.35pt;width:0;height:25.45pt;z-index:251673600" o:connectortype="straight">
            <v:stroke endarrow="block"/>
          </v:shape>
        </w:pict>
      </w:r>
    </w:p>
    <w:p w14:paraId="5C2FCEF1" w14:textId="62BCAFC5" w:rsidR="00D86B8A" w:rsidRPr="00DF7D0F" w:rsidRDefault="00000000" w:rsidP="00D86B8A">
      <w:pPr>
        <w:rPr>
          <w:rFonts w:ascii="TimesNewRomanPS-BoldMT" w:hAnsi="TimesNewRomanPS-BoldMT"/>
          <w:b/>
          <w:bCs/>
          <w:color w:val="000000"/>
          <w:sz w:val="24"/>
          <w:szCs w:val="24"/>
        </w:rPr>
      </w:pPr>
      <w:r>
        <w:rPr>
          <w:rFonts w:ascii="TimesNewRomanPS-BoldMT" w:hAnsi="TimesNewRomanPS-BoldMT"/>
          <w:b/>
          <w:bCs/>
          <w:noProof/>
          <w:color w:val="000000"/>
          <w:sz w:val="24"/>
          <w:szCs w:val="24"/>
          <w:lang w:eastAsia="ru-RU"/>
        </w:rPr>
        <w:pict w14:anchorId="2063A2D4">
          <v:shape id="_x0000_s2065" type="#_x0000_t32" style="position:absolute;margin-left:348.6pt;margin-top:18pt;width:.05pt;height:22.1pt;z-index:251675648" o:connectortype="straight">
            <v:stroke endarrow="block"/>
          </v:shape>
        </w:pict>
      </w:r>
      <w:r>
        <w:rPr>
          <w:rFonts w:ascii="TimesNewRomanPSMT" w:hAnsi="TimesNewRomanPSMT"/>
          <w:noProof/>
          <w:color w:val="000000"/>
          <w:sz w:val="24"/>
          <w:szCs w:val="24"/>
          <w:lang w:eastAsia="ru-RU"/>
        </w:rPr>
        <w:pict w14:anchorId="726C5518">
          <v:rect id="_x0000_s2057" style="position:absolute;margin-left:-1.75pt;margin-top:24pt;width:126pt;height:169.5pt;z-index:251667456">
            <v:textbox>
              <w:txbxContent>
                <w:p w14:paraId="2E5532B2" w14:textId="7A95EEBD" w:rsidR="004821CB" w:rsidRPr="00215771" w:rsidRDefault="004821CB" w:rsidP="00D86B8A">
                  <w:pPr>
                    <w:pStyle w:val="a3"/>
                    <w:numPr>
                      <w:ilvl w:val="0"/>
                      <w:numId w:val="37"/>
                    </w:numPr>
                    <w:tabs>
                      <w:tab w:val="left" w:pos="142"/>
                    </w:tabs>
                    <w:ind w:left="0" w:firstLine="0"/>
                  </w:pPr>
                  <w:r w:rsidRPr="00215771">
                    <w:rPr>
                      <w:rFonts w:ascii="TimesNewRomanPSMT" w:hAnsi="TimesNewRomanPSMT"/>
                      <w:color w:val="000000"/>
                    </w:rPr>
                    <w:t>о реализуемых в ОО</w:t>
                  </w:r>
                  <w:r w:rsidRPr="00215771">
                    <w:rPr>
                      <w:rFonts w:ascii="TimesNewRomanPSMT" w:hAnsi="TimesNewRomanPSMT"/>
                      <w:color w:val="000000"/>
                    </w:rPr>
                    <w:br/>
                    <w:t>образовательных</w:t>
                  </w:r>
                  <w:r w:rsidRPr="00215771">
                    <w:rPr>
                      <w:rFonts w:ascii="TimesNewRomanPSMT" w:hAnsi="TimesNewRomanPSMT"/>
                      <w:color w:val="000000"/>
                    </w:rPr>
                    <w:br/>
                    <w:t>программах дошкольного</w:t>
                  </w:r>
                  <w:r w:rsidRPr="00215771">
                    <w:rPr>
                      <w:rFonts w:ascii="TimesNewRomanPSMT" w:hAnsi="TimesNewRomanPSMT"/>
                      <w:color w:val="000000"/>
                    </w:rPr>
                    <w:br/>
                    <w:t>образования;</w:t>
                  </w:r>
                </w:p>
                <w:p w14:paraId="15869F46" w14:textId="77777777" w:rsidR="004821CB" w:rsidRPr="00215771" w:rsidRDefault="004821CB" w:rsidP="00D86B8A">
                  <w:pPr>
                    <w:pStyle w:val="a3"/>
                    <w:numPr>
                      <w:ilvl w:val="0"/>
                      <w:numId w:val="37"/>
                    </w:numPr>
                    <w:tabs>
                      <w:tab w:val="left" w:pos="142"/>
                    </w:tabs>
                    <w:ind w:left="0" w:firstLine="0"/>
                  </w:pPr>
                  <w:r w:rsidRPr="00215771">
                    <w:rPr>
                      <w:rFonts w:ascii="TimesNewRomanPSMT" w:hAnsi="TimesNewRomanPSMT"/>
                      <w:color w:val="000000"/>
                    </w:rPr>
                    <w:t xml:space="preserve"> о содержании</w:t>
                  </w:r>
                  <w:r w:rsidRPr="00215771">
                    <w:rPr>
                      <w:rFonts w:ascii="TimesNewRomanPSMT" w:hAnsi="TimesNewRomanPSMT"/>
                      <w:color w:val="000000"/>
                    </w:rPr>
                    <w:br/>
                    <w:t>образования детей;</w:t>
                  </w:r>
                </w:p>
                <w:p w14:paraId="6898F447" w14:textId="64F4B6A7" w:rsidR="004821CB" w:rsidRPr="00215771" w:rsidRDefault="004821CB" w:rsidP="00D86B8A">
                  <w:pPr>
                    <w:pStyle w:val="a3"/>
                    <w:numPr>
                      <w:ilvl w:val="0"/>
                      <w:numId w:val="37"/>
                    </w:numPr>
                    <w:tabs>
                      <w:tab w:val="left" w:pos="142"/>
                    </w:tabs>
                    <w:ind w:left="0" w:firstLine="0"/>
                  </w:pPr>
                  <w:r w:rsidRPr="00215771">
                    <w:rPr>
                      <w:rFonts w:ascii="TimesNewRomanPSMT" w:hAnsi="TimesNewRomanPSMT"/>
                      <w:color w:val="000000"/>
                    </w:rPr>
                    <w:t xml:space="preserve"> о жизнедеятельности</w:t>
                  </w:r>
                  <w:r w:rsidRPr="00215771">
                    <w:rPr>
                      <w:rFonts w:ascii="TimesNewRomanPSMT" w:hAnsi="TimesNewRomanPSMT"/>
                      <w:color w:val="000000"/>
                    </w:rPr>
                    <w:br/>
                    <w:t>ребенка в ОО;</w:t>
                  </w:r>
                </w:p>
                <w:p w14:paraId="4EE03C4E" w14:textId="77777777" w:rsidR="004821CB" w:rsidRDefault="004821CB" w:rsidP="00D86B8A">
                  <w:pPr>
                    <w:pStyle w:val="a3"/>
                    <w:numPr>
                      <w:ilvl w:val="0"/>
                      <w:numId w:val="37"/>
                    </w:numPr>
                    <w:tabs>
                      <w:tab w:val="left" w:pos="142"/>
                    </w:tabs>
                    <w:ind w:left="0" w:firstLine="0"/>
                  </w:pPr>
                  <w:r w:rsidRPr="00215771">
                    <w:rPr>
                      <w:rFonts w:ascii="TimesNewRomanPSMT" w:hAnsi="TimesNewRomanPSMT"/>
                      <w:color w:val="000000"/>
                    </w:rPr>
                    <w:t xml:space="preserve"> о достижениях, успехах ребенка.</w:t>
                  </w:r>
                  <w:r w:rsidRPr="00215771">
                    <w:rPr>
                      <w:rFonts w:ascii="TimesNewRomanPSMT" w:hAnsi="TimesNewRomanPSMT"/>
                      <w:color w:val="000000"/>
                    </w:rPr>
                    <w:br/>
                  </w:r>
                </w:p>
              </w:txbxContent>
            </v:textbox>
          </v:rect>
        </w:pict>
      </w:r>
      <w:r>
        <w:rPr>
          <w:rFonts w:ascii="TimesNewRomanPS-BoldMT" w:hAnsi="TimesNewRomanPS-BoldMT"/>
          <w:b/>
          <w:bCs/>
          <w:noProof/>
          <w:color w:val="000000"/>
          <w:sz w:val="24"/>
          <w:szCs w:val="24"/>
          <w:lang w:eastAsia="ru-RU"/>
        </w:rPr>
        <w:pict w14:anchorId="6EB13C4F">
          <v:shape id="_x0000_s2064" type="#_x0000_t32" style="position:absolute;margin-left:201.45pt;margin-top:7.85pt;width:0;height:46.5pt;z-index:251674624" o:connectortype="straight">
            <v:stroke endarrow="block"/>
          </v:shape>
        </w:pict>
      </w:r>
    </w:p>
    <w:p w14:paraId="3122CE5D" w14:textId="32EDD716" w:rsidR="00D86B8A" w:rsidRPr="00DF7D0F" w:rsidRDefault="00000000" w:rsidP="00D86B8A">
      <w:pPr>
        <w:rPr>
          <w:rFonts w:ascii="TimesNewRomanPS-BoldMT" w:hAnsi="TimesNewRomanPS-BoldMT"/>
          <w:b/>
          <w:bCs/>
          <w:color w:val="000000"/>
          <w:sz w:val="24"/>
          <w:szCs w:val="24"/>
        </w:rPr>
      </w:pPr>
      <w:r>
        <w:rPr>
          <w:rFonts w:ascii="TimesNewRomanPSMT" w:hAnsi="TimesNewRomanPSMT"/>
          <w:noProof/>
          <w:color w:val="000000"/>
          <w:sz w:val="24"/>
          <w:szCs w:val="24"/>
          <w:lang w:eastAsia="ru-RU"/>
        </w:rPr>
        <w:pict w14:anchorId="410965B1">
          <v:rect id="_x0000_s2059" style="position:absolute;margin-left:289.15pt;margin-top:16.75pt;width:179.25pt;height:240.95pt;z-index:251669504">
            <v:textbox>
              <w:txbxContent>
                <w:p w14:paraId="586CD025" w14:textId="77777777" w:rsidR="004821CB" w:rsidRPr="00994355" w:rsidRDefault="004821CB" w:rsidP="00D86B8A">
                  <w:pPr>
                    <w:pStyle w:val="a3"/>
                    <w:numPr>
                      <w:ilvl w:val="0"/>
                      <w:numId w:val="39"/>
                    </w:numPr>
                    <w:tabs>
                      <w:tab w:val="left" w:pos="142"/>
                    </w:tabs>
                    <w:ind w:left="0" w:firstLine="0"/>
                  </w:pPr>
                  <w:r w:rsidRPr="00994355">
                    <w:rPr>
                      <w:rFonts w:ascii="TimesNewRomanPSMT" w:hAnsi="TimesNewRomanPSMT"/>
                      <w:color w:val="000000"/>
                    </w:rPr>
                    <w:t>в планировании образовательной</w:t>
                  </w:r>
                  <w:r w:rsidRPr="00994355">
                    <w:rPr>
                      <w:rFonts w:ascii="TimesNewRomanPSMT" w:hAnsi="TimesNewRomanPSMT"/>
                      <w:color w:val="000000"/>
                    </w:rPr>
                    <w:br/>
                    <w:t>деятельности;</w:t>
                  </w:r>
                </w:p>
                <w:p w14:paraId="6179FBF3" w14:textId="2EF9F330" w:rsidR="004821CB" w:rsidRPr="00994355" w:rsidRDefault="004821CB" w:rsidP="00D86B8A">
                  <w:pPr>
                    <w:pStyle w:val="a3"/>
                    <w:numPr>
                      <w:ilvl w:val="0"/>
                      <w:numId w:val="39"/>
                    </w:numPr>
                    <w:tabs>
                      <w:tab w:val="left" w:pos="142"/>
                    </w:tabs>
                    <w:ind w:left="0" w:firstLine="0"/>
                  </w:pPr>
                  <w:r w:rsidRPr="00994355">
                    <w:rPr>
                      <w:rFonts w:ascii="TimesNewRomanPSMT" w:hAnsi="TimesNewRomanPSMT"/>
                      <w:color w:val="000000"/>
                    </w:rPr>
                    <w:t xml:space="preserve"> в</w:t>
                  </w:r>
                  <w:r w:rsidR="006015A7" w:rsidRPr="00994355">
                    <w:rPr>
                      <w:rFonts w:ascii="TimesNewRomanPSMT" w:hAnsi="TimesNewRomanPSMT"/>
                      <w:color w:val="000000"/>
                    </w:rPr>
                    <w:t xml:space="preserve"> пополнении и</w:t>
                  </w:r>
                  <w:r w:rsidRPr="00994355">
                    <w:rPr>
                      <w:rFonts w:ascii="TimesNewRomanPSMT" w:hAnsi="TimesNewRomanPSMT"/>
                      <w:color w:val="000000"/>
                    </w:rPr>
                    <w:t xml:space="preserve"> обогащении</w:t>
                  </w:r>
                  <w:r w:rsidRPr="00994355">
                    <w:rPr>
                      <w:rFonts w:ascii="TimesNewRomanPSMT" w:hAnsi="TimesNewRomanPSMT"/>
                      <w:color w:val="000000"/>
                    </w:rPr>
                    <w:br/>
                    <w:t>предметно-пространственной среды ОО;</w:t>
                  </w:r>
                </w:p>
                <w:p w14:paraId="1FC37152" w14:textId="6036BCE8" w:rsidR="004821CB" w:rsidRPr="00994355" w:rsidRDefault="004821CB" w:rsidP="00D86B8A">
                  <w:pPr>
                    <w:pStyle w:val="a3"/>
                    <w:numPr>
                      <w:ilvl w:val="0"/>
                      <w:numId w:val="39"/>
                    </w:numPr>
                    <w:tabs>
                      <w:tab w:val="left" w:pos="142"/>
                    </w:tabs>
                    <w:ind w:left="0" w:firstLine="0"/>
                  </w:pPr>
                  <w:r w:rsidRPr="00994355">
                    <w:rPr>
                      <w:rFonts w:ascii="TimesNewRomanPSMT" w:hAnsi="TimesNewRomanPSMT"/>
                      <w:color w:val="000000"/>
                    </w:rPr>
                    <w:t>в подготовке и проведении</w:t>
                  </w:r>
                  <w:r w:rsidRPr="00994355">
                    <w:rPr>
                      <w:rFonts w:ascii="TimesNewRomanPSMT" w:hAnsi="TimesNewRomanPSMT"/>
                      <w:color w:val="000000"/>
                    </w:rPr>
                    <w:br/>
                    <w:t xml:space="preserve">педагогических мероприятий в оценке условий реализации образовательной программы </w:t>
                  </w:r>
                  <w:r w:rsidR="006015A7" w:rsidRPr="00994355">
                    <w:rPr>
                      <w:rFonts w:ascii="TimesNewRomanPSMT" w:hAnsi="TimesNewRomanPSMT"/>
                      <w:color w:val="000000"/>
                    </w:rPr>
                    <w:t>О</w:t>
                  </w:r>
                  <w:r w:rsidRPr="00994355">
                    <w:rPr>
                      <w:rFonts w:ascii="TimesNewRomanPSMT" w:hAnsi="TimesNewRomanPSMT"/>
                      <w:color w:val="000000"/>
                    </w:rPr>
                    <w:t>О;</w:t>
                  </w:r>
                </w:p>
                <w:p w14:paraId="27DF1AAD" w14:textId="77777777" w:rsidR="004821CB" w:rsidRPr="00994355" w:rsidRDefault="004821CB" w:rsidP="00D86B8A">
                  <w:pPr>
                    <w:pStyle w:val="a3"/>
                    <w:numPr>
                      <w:ilvl w:val="0"/>
                      <w:numId w:val="39"/>
                    </w:numPr>
                    <w:tabs>
                      <w:tab w:val="left" w:pos="142"/>
                    </w:tabs>
                    <w:ind w:left="0" w:firstLine="0"/>
                  </w:pPr>
                  <w:r w:rsidRPr="00994355">
                    <w:rPr>
                      <w:rFonts w:ascii="TimesNewRomanPSMT" w:hAnsi="TimesNewRomanPSMT"/>
                      <w:color w:val="000000"/>
                    </w:rPr>
                    <w:t xml:space="preserve"> в оценке качества реализации</w:t>
                  </w:r>
                  <w:r w:rsidRPr="00994355">
                    <w:rPr>
                      <w:rFonts w:ascii="TimesNewRomanPSMT" w:hAnsi="TimesNewRomanPSMT"/>
                      <w:color w:val="000000"/>
                    </w:rPr>
                    <w:br/>
                    <w:t>образовательной программы</w:t>
                  </w:r>
                  <w:r w:rsidRPr="00994355">
                    <w:rPr>
                      <w:rFonts w:ascii="TimesNewRomanPSMT" w:hAnsi="TimesNewRomanPSMT"/>
                      <w:color w:val="000000"/>
                    </w:rPr>
                    <w:br/>
                    <w:t>дошкольного образования;</w:t>
                  </w:r>
                </w:p>
                <w:p w14:paraId="350F280E" w14:textId="214F4EFC" w:rsidR="004821CB" w:rsidRDefault="004821CB" w:rsidP="00D86B8A">
                  <w:pPr>
                    <w:pStyle w:val="a3"/>
                    <w:numPr>
                      <w:ilvl w:val="0"/>
                      <w:numId w:val="39"/>
                    </w:numPr>
                    <w:tabs>
                      <w:tab w:val="left" w:pos="142"/>
                    </w:tabs>
                    <w:ind w:left="0" w:firstLine="0"/>
                  </w:pPr>
                  <w:r w:rsidRPr="00994355">
                    <w:rPr>
                      <w:rFonts w:ascii="TimesNewRomanPSMT" w:hAnsi="TimesNewRomanPSMT"/>
                      <w:color w:val="000000"/>
                    </w:rPr>
                    <w:t>инициирование предложений по</w:t>
                  </w:r>
                  <w:r w:rsidRPr="00994355">
                    <w:rPr>
                      <w:rFonts w:ascii="TimesNewRomanPSMT" w:hAnsi="TimesNewRomanPSMT"/>
                      <w:color w:val="000000"/>
                    </w:rPr>
                    <w:br/>
                    <w:t>улучшению условий и качества</w:t>
                  </w:r>
                  <w:r w:rsidRPr="00994355">
                    <w:rPr>
                      <w:rFonts w:ascii="TimesNewRomanPSMT" w:hAnsi="TimesNewRomanPSMT"/>
                      <w:color w:val="000000"/>
                    </w:rPr>
                    <w:br/>
                    <w:t>реализации образовательной</w:t>
                  </w:r>
                  <w:r w:rsidRPr="00994355">
                    <w:rPr>
                      <w:rFonts w:ascii="TimesNewRomanPSMT" w:hAnsi="TimesNewRomanPSMT"/>
                      <w:color w:val="000000"/>
                    </w:rPr>
                    <w:br/>
                    <w:t xml:space="preserve">программы </w:t>
                  </w:r>
                  <w:r w:rsidR="006015A7" w:rsidRPr="00994355">
                    <w:rPr>
                      <w:rFonts w:ascii="TimesNewRomanPSMT" w:hAnsi="TimesNewRomanPSMT"/>
                      <w:color w:val="000000"/>
                    </w:rPr>
                    <w:t>О</w:t>
                  </w:r>
                  <w:r w:rsidRPr="00994355">
                    <w:rPr>
                      <w:rFonts w:ascii="TimesNewRomanPSMT" w:hAnsi="TimesNewRomanPSMT"/>
                      <w:color w:val="000000"/>
                    </w:rPr>
                    <w:t>О.</w:t>
                  </w:r>
                  <w:r w:rsidRPr="00215771">
                    <w:rPr>
                      <w:rFonts w:ascii="TimesNewRomanPSMT" w:hAnsi="TimesNewRomanPSMT"/>
                      <w:color w:val="000000"/>
                    </w:rPr>
                    <w:br/>
                  </w:r>
                </w:p>
              </w:txbxContent>
            </v:textbox>
          </v:rect>
        </w:pict>
      </w:r>
    </w:p>
    <w:p w14:paraId="1F53A552" w14:textId="638BFAB8" w:rsidR="00D86B8A" w:rsidRPr="00DF7D0F" w:rsidRDefault="00000000" w:rsidP="00D86B8A">
      <w:pPr>
        <w:rPr>
          <w:rFonts w:ascii="TimesNewRomanPS-BoldMT" w:hAnsi="TimesNewRomanPS-BoldMT"/>
          <w:b/>
          <w:bCs/>
          <w:color w:val="000000"/>
          <w:sz w:val="24"/>
          <w:szCs w:val="24"/>
        </w:rPr>
      </w:pPr>
      <w:r>
        <w:rPr>
          <w:rFonts w:ascii="TimesNewRomanPSMT" w:hAnsi="TimesNewRomanPSMT"/>
          <w:noProof/>
          <w:color w:val="000000"/>
          <w:sz w:val="24"/>
          <w:szCs w:val="24"/>
          <w:lang w:eastAsia="ru-RU"/>
        </w:rPr>
        <w:pict w14:anchorId="296A69DF">
          <v:rect id="_x0000_s2058" style="position:absolute;margin-left:138.45pt;margin-top:5.25pt;width:116.25pt;height:97.5pt;z-index:251668480">
            <v:textbox>
              <w:txbxContent>
                <w:p w14:paraId="6535D912" w14:textId="77777777" w:rsidR="004821CB" w:rsidRPr="00215771" w:rsidRDefault="004821CB" w:rsidP="00D86B8A">
                  <w:pPr>
                    <w:pStyle w:val="a3"/>
                    <w:numPr>
                      <w:ilvl w:val="0"/>
                      <w:numId w:val="38"/>
                    </w:numPr>
                    <w:tabs>
                      <w:tab w:val="left" w:pos="142"/>
                    </w:tabs>
                    <w:ind w:left="0" w:firstLine="0"/>
                  </w:pPr>
                  <w:r w:rsidRPr="00215771">
                    <w:rPr>
                      <w:rFonts w:ascii="TimesNewRomanPSMT" w:hAnsi="TimesNewRomanPSMT"/>
                      <w:color w:val="000000"/>
                    </w:rPr>
                    <w:t>в вопросах</w:t>
                  </w:r>
                  <w:r w:rsidRPr="00215771">
                    <w:rPr>
                      <w:rFonts w:ascii="TimesNewRomanPSMT" w:hAnsi="TimesNewRomanPSMT"/>
                      <w:color w:val="000000"/>
                    </w:rPr>
                    <w:br/>
                    <w:t>воспитания и</w:t>
                  </w:r>
                  <w:r w:rsidRPr="00215771">
                    <w:rPr>
                      <w:rFonts w:ascii="TimesNewRomanPSMT" w:hAnsi="TimesNewRomanPSMT"/>
                      <w:color w:val="000000"/>
                    </w:rPr>
                    <w:br/>
                    <w:t>развития ребенка;</w:t>
                  </w:r>
                </w:p>
                <w:p w14:paraId="5DD5869E" w14:textId="77777777" w:rsidR="004821CB" w:rsidRDefault="004821CB" w:rsidP="00D86B8A">
                  <w:pPr>
                    <w:pStyle w:val="a3"/>
                    <w:numPr>
                      <w:ilvl w:val="0"/>
                      <w:numId w:val="38"/>
                    </w:numPr>
                    <w:tabs>
                      <w:tab w:val="left" w:pos="142"/>
                    </w:tabs>
                    <w:ind w:left="0" w:firstLine="0"/>
                  </w:pPr>
                  <w:r w:rsidRPr="00215771">
                    <w:rPr>
                      <w:rFonts w:ascii="TimesNewRomanPSMT" w:hAnsi="TimesNewRomanPSMT"/>
                      <w:color w:val="000000"/>
                    </w:rPr>
                    <w:t xml:space="preserve"> в вопросах охраны и укрепления з</w:t>
                  </w:r>
                  <w:r>
                    <w:rPr>
                      <w:rFonts w:ascii="TimesNewRomanPSMT" w:hAnsi="TimesNewRomanPSMT"/>
                      <w:color w:val="000000"/>
                    </w:rPr>
                    <w:t>д</w:t>
                  </w:r>
                  <w:r w:rsidRPr="00215771">
                    <w:rPr>
                      <w:rFonts w:ascii="TimesNewRomanPSMT" w:hAnsi="TimesNewRomanPSMT"/>
                      <w:color w:val="000000"/>
                    </w:rPr>
                    <w:t>оровья ребенка.</w:t>
                  </w:r>
                  <w:r w:rsidRPr="00215771">
                    <w:rPr>
                      <w:rFonts w:ascii="TimesNewRomanPSMT" w:hAnsi="TimesNewRomanPSMT"/>
                      <w:color w:val="000000"/>
                    </w:rPr>
                    <w:br/>
                  </w:r>
                </w:p>
              </w:txbxContent>
            </v:textbox>
          </v:rect>
        </w:pict>
      </w:r>
    </w:p>
    <w:p w14:paraId="66FA04F7" w14:textId="24264DB0" w:rsidR="00D86B8A" w:rsidRPr="00DF7D0F" w:rsidRDefault="00D86B8A" w:rsidP="00D86B8A">
      <w:pPr>
        <w:rPr>
          <w:rFonts w:ascii="TimesNewRomanPSMT" w:hAnsi="TimesNewRomanPSMT"/>
          <w:color w:val="000000"/>
          <w:sz w:val="24"/>
          <w:szCs w:val="24"/>
        </w:rPr>
      </w:pPr>
    </w:p>
    <w:p w14:paraId="209D7131" w14:textId="77777777" w:rsidR="00D86B8A" w:rsidRPr="00DF7D0F" w:rsidRDefault="00D86B8A" w:rsidP="00D86B8A">
      <w:pPr>
        <w:rPr>
          <w:rFonts w:ascii="TimesNewRomanPSMT" w:hAnsi="TimesNewRomanPSMT"/>
          <w:color w:val="000000"/>
          <w:sz w:val="24"/>
          <w:szCs w:val="24"/>
        </w:rPr>
      </w:pPr>
    </w:p>
    <w:p w14:paraId="530C2922" w14:textId="5285DD97" w:rsidR="00D86B8A" w:rsidRPr="00DF7D0F" w:rsidRDefault="00D86B8A" w:rsidP="00D86B8A">
      <w:pPr>
        <w:rPr>
          <w:rFonts w:ascii="TimesNewRomanPSMT" w:hAnsi="TimesNewRomanPSMT"/>
          <w:color w:val="000000"/>
          <w:sz w:val="24"/>
          <w:szCs w:val="24"/>
        </w:rPr>
      </w:pPr>
    </w:p>
    <w:p w14:paraId="1492F05F" w14:textId="377DA2D4" w:rsidR="00D86B8A" w:rsidRPr="00DF7D0F" w:rsidRDefault="00000000" w:rsidP="00D86B8A">
      <w:pPr>
        <w:rPr>
          <w:rFonts w:ascii="TimesNewRomanPSMT" w:hAnsi="TimesNewRomanPSMT"/>
          <w:color w:val="000000"/>
          <w:sz w:val="24"/>
          <w:szCs w:val="24"/>
        </w:rPr>
      </w:pPr>
      <w:r>
        <w:rPr>
          <w:rFonts w:ascii="TimesNewRomanPSMT" w:hAnsi="TimesNewRomanPSMT"/>
          <w:noProof/>
          <w:color w:val="000000"/>
          <w:sz w:val="24"/>
          <w:szCs w:val="24"/>
          <w:lang w:eastAsia="ru-RU"/>
        </w:rPr>
        <w:pict w14:anchorId="208F0767">
          <v:shape id="_x0000_s2067" type="#_x0000_t32" style="position:absolute;margin-left:190.85pt;margin-top:16.65pt;width:0;height:39pt;z-index:251677696" o:connectortype="straight">
            <v:stroke endarrow="block"/>
          </v:shape>
        </w:pict>
      </w:r>
    </w:p>
    <w:p w14:paraId="641C1904" w14:textId="6F4F8108" w:rsidR="00D86B8A" w:rsidRPr="00DF7D0F" w:rsidRDefault="00000000" w:rsidP="00D86B8A">
      <w:pPr>
        <w:rPr>
          <w:rFonts w:ascii="TimesNewRomanPSMT" w:hAnsi="TimesNewRomanPSMT"/>
          <w:color w:val="000000"/>
          <w:sz w:val="24"/>
          <w:szCs w:val="24"/>
        </w:rPr>
      </w:pPr>
      <w:r>
        <w:rPr>
          <w:rFonts w:ascii="TimesNewRomanPSMT" w:hAnsi="TimesNewRomanPSMT"/>
          <w:noProof/>
          <w:color w:val="000000"/>
          <w:sz w:val="24"/>
          <w:szCs w:val="24"/>
          <w:lang w:eastAsia="ru-RU"/>
        </w:rPr>
        <w:pict w14:anchorId="03EAD05B">
          <v:shape id="_x0000_s2066" type="#_x0000_t32" style="position:absolute;margin-left:56.65pt;margin-top:14.75pt;width:0;height:30pt;z-index:251676672" o:connectortype="straight">
            <v:stroke endarrow="block"/>
          </v:shape>
        </w:pict>
      </w:r>
    </w:p>
    <w:p w14:paraId="24F8AA9C" w14:textId="35CE6F23" w:rsidR="00D86B8A" w:rsidRPr="00DF7D0F" w:rsidRDefault="00D86B8A" w:rsidP="00D86B8A">
      <w:pPr>
        <w:rPr>
          <w:rFonts w:ascii="TimesNewRomanPSMT" w:hAnsi="TimesNewRomanPSMT"/>
          <w:color w:val="000000"/>
          <w:sz w:val="24"/>
          <w:szCs w:val="24"/>
        </w:rPr>
      </w:pPr>
    </w:p>
    <w:p w14:paraId="72B5FBAF" w14:textId="5815F655" w:rsidR="00D86B8A" w:rsidRPr="00DF7D0F" w:rsidRDefault="00000000" w:rsidP="00D86B8A">
      <w:pPr>
        <w:rPr>
          <w:rFonts w:ascii="TimesNewRomanPSMT" w:hAnsi="TimesNewRomanPSMT"/>
          <w:color w:val="000000"/>
          <w:sz w:val="24"/>
          <w:szCs w:val="24"/>
        </w:rPr>
      </w:pPr>
      <w:r>
        <w:rPr>
          <w:rFonts w:ascii="TimesNewRomanPSMT" w:hAnsi="TimesNewRomanPSMT"/>
          <w:noProof/>
          <w:color w:val="000000"/>
          <w:sz w:val="24"/>
          <w:szCs w:val="24"/>
          <w:lang w:eastAsia="ru-RU"/>
        </w:rPr>
        <w:pict w14:anchorId="2A1BB490">
          <v:rect id="_x0000_s2062" style="position:absolute;margin-left:138.45pt;margin-top:13.95pt;width:112.5pt;height:152pt;z-index:251672576">
            <v:textbox>
              <w:txbxContent>
                <w:p w14:paraId="55E22B55" w14:textId="77777777" w:rsidR="004821CB" w:rsidRPr="00616814" w:rsidRDefault="004821CB" w:rsidP="00D86B8A">
                  <w:pPr>
                    <w:pStyle w:val="a3"/>
                    <w:numPr>
                      <w:ilvl w:val="0"/>
                      <w:numId w:val="41"/>
                    </w:numPr>
                    <w:tabs>
                      <w:tab w:val="left" w:pos="284"/>
                    </w:tabs>
                    <w:ind w:left="142" w:firstLine="0"/>
                  </w:pPr>
                  <w:r w:rsidRPr="00616814">
                    <w:rPr>
                      <w:rFonts w:ascii="TimesNewRomanPSMT" w:hAnsi="TimesNewRomanPSMT"/>
                      <w:color w:val="000000"/>
                    </w:rPr>
                    <w:t>психолого-педагогический</w:t>
                  </w:r>
                  <w:r w:rsidRPr="00616814">
                    <w:rPr>
                      <w:rFonts w:ascii="TimesNewRomanPSMT" w:hAnsi="TimesNewRomanPSMT"/>
                      <w:color w:val="000000"/>
                    </w:rPr>
                    <w:br/>
                    <w:t>лекторий;</w:t>
                  </w:r>
                </w:p>
                <w:p w14:paraId="60A54A06" w14:textId="77777777" w:rsidR="004821CB" w:rsidRPr="00616814" w:rsidRDefault="004821CB" w:rsidP="00D86B8A">
                  <w:pPr>
                    <w:pStyle w:val="a3"/>
                    <w:numPr>
                      <w:ilvl w:val="0"/>
                      <w:numId w:val="41"/>
                    </w:numPr>
                    <w:tabs>
                      <w:tab w:val="left" w:pos="284"/>
                    </w:tabs>
                    <w:ind w:left="142" w:firstLine="0"/>
                  </w:pPr>
                  <w:r w:rsidRPr="00616814">
                    <w:rPr>
                      <w:rFonts w:ascii="TimesNewRomanPSMT" w:hAnsi="TimesNewRomanPSMT"/>
                      <w:color w:val="000000"/>
                    </w:rPr>
                    <w:t xml:space="preserve"> индивидуальное</w:t>
                  </w:r>
                  <w:r w:rsidRPr="00616814">
                    <w:rPr>
                      <w:rFonts w:ascii="TimesNewRomanPSMT" w:hAnsi="TimesNewRomanPSMT"/>
                      <w:color w:val="000000"/>
                    </w:rPr>
                    <w:br/>
                    <w:t>консультирование;</w:t>
                  </w:r>
                </w:p>
                <w:p w14:paraId="4015A278" w14:textId="77777777" w:rsidR="004821CB" w:rsidRPr="00616814" w:rsidRDefault="004821CB" w:rsidP="00D86B8A">
                  <w:pPr>
                    <w:pStyle w:val="a3"/>
                    <w:numPr>
                      <w:ilvl w:val="0"/>
                      <w:numId w:val="41"/>
                    </w:numPr>
                    <w:tabs>
                      <w:tab w:val="left" w:pos="284"/>
                    </w:tabs>
                    <w:ind w:left="142" w:firstLine="0"/>
                  </w:pPr>
                  <w:r>
                    <w:rPr>
                      <w:rFonts w:ascii="TimesNewRomanPSMT" w:hAnsi="TimesNewRomanPSMT"/>
                      <w:color w:val="000000"/>
                    </w:rPr>
                    <w:t>семейные клубы;</w:t>
                  </w:r>
                </w:p>
                <w:p w14:paraId="1906AAB7" w14:textId="77777777" w:rsidR="004821CB" w:rsidRPr="00616814" w:rsidRDefault="004821CB" w:rsidP="00D86B8A">
                  <w:pPr>
                    <w:pStyle w:val="a3"/>
                    <w:numPr>
                      <w:ilvl w:val="0"/>
                      <w:numId w:val="41"/>
                    </w:numPr>
                    <w:tabs>
                      <w:tab w:val="left" w:pos="284"/>
                    </w:tabs>
                    <w:ind w:left="142" w:firstLine="0"/>
                  </w:pPr>
                  <w:r w:rsidRPr="00616814">
                    <w:rPr>
                      <w:rFonts w:ascii="TimesNewRomanPSMT" w:hAnsi="TimesNewRomanPSMT"/>
                      <w:color w:val="000000"/>
                    </w:rPr>
                    <w:t>семейные мастер-классы;</w:t>
                  </w:r>
                </w:p>
                <w:p w14:paraId="2FCFEF25" w14:textId="77777777" w:rsidR="004821CB" w:rsidRDefault="004821CB" w:rsidP="00D86B8A">
                  <w:pPr>
                    <w:pStyle w:val="a3"/>
                    <w:numPr>
                      <w:ilvl w:val="0"/>
                      <w:numId w:val="41"/>
                    </w:numPr>
                    <w:tabs>
                      <w:tab w:val="left" w:pos="284"/>
                    </w:tabs>
                    <w:ind w:left="142" w:firstLine="0"/>
                  </w:pPr>
                  <w:r w:rsidRPr="00616814">
                    <w:rPr>
                      <w:rFonts w:ascii="TimesNewRomanPSMT" w:hAnsi="TimesNewRomanPSMT"/>
                      <w:color w:val="000000"/>
                    </w:rPr>
                    <w:t>семейные творческие</w:t>
                  </w:r>
                  <w:r w:rsidRPr="00616814">
                    <w:rPr>
                      <w:rFonts w:ascii="TimesNewRomanPSMT" w:hAnsi="TimesNewRomanPSMT"/>
                      <w:color w:val="000000"/>
                    </w:rPr>
                    <w:br/>
                    <w:t>мастерские</w:t>
                  </w:r>
                  <w:r>
                    <w:rPr>
                      <w:rFonts w:ascii="TimesNewRomanPSMT" w:hAnsi="TimesNewRomanPSMT"/>
                      <w:color w:val="000000"/>
                    </w:rPr>
                    <w:t>.</w:t>
                  </w:r>
                  <w:r w:rsidRPr="00616814">
                    <w:rPr>
                      <w:rFonts w:ascii="TimesNewRomanPSMT" w:hAnsi="TimesNewRomanPSMT"/>
                      <w:color w:val="000000"/>
                    </w:rPr>
                    <w:br/>
                  </w:r>
                </w:p>
              </w:txbxContent>
            </v:textbox>
          </v:rect>
        </w:pict>
      </w:r>
      <w:r>
        <w:rPr>
          <w:noProof/>
          <w:sz w:val="24"/>
          <w:szCs w:val="24"/>
          <w:lang w:eastAsia="ru-RU"/>
        </w:rPr>
        <w:pict w14:anchorId="6247F6F1">
          <v:rect id="_x0000_s2060" style="position:absolute;margin-left:-10pt;margin-top:4.3pt;width:126pt;height:161.65pt;z-index:251670528">
            <v:textbox>
              <w:txbxContent>
                <w:p w14:paraId="0912A3FF" w14:textId="77777777" w:rsidR="004821CB" w:rsidRPr="00616814" w:rsidRDefault="004821CB" w:rsidP="00D86B8A">
                  <w:pPr>
                    <w:pStyle w:val="a3"/>
                    <w:numPr>
                      <w:ilvl w:val="0"/>
                      <w:numId w:val="40"/>
                    </w:numPr>
                    <w:tabs>
                      <w:tab w:val="left" w:pos="284"/>
                    </w:tabs>
                    <w:ind w:left="142" w:firstLine="0"/>
                  </w:pPr>
                  <w:r w:rsidRPr="00616814">
                    <w:rPr>
                      <w:rFonts w:ascii="TimesNewRomanPSMT" w:hAnsi="TimesNewRomanPSMT"/>
                      <w:color w:val="000000"/>
                    </w:rPr>
                    <w:t>сайт;</w:t>
                  </w:r>
                </w:p>
                <w:p w14:paraId="2B2A3113" w14:textId="77777777" w:rsidR="004821CB" w:rsidRPr="00616814" w:rsidRDefault="004821CB" w:rsidP="00D86B8A">
                  <w:pPr>
                    <w:pStyle w:val="a3"/>
                    <w:numPr>
                      <w:ilvl w:val="0"/>
                      <w:numId w:val="40"/>
                    </w:numPr>
                    <w:tabs>
                      <w:tab w:val="left" w:pos="284"/>
                    </w:tabs>
                    <w:ind w:left="142" w:firstLine="0"/>
                  </w:pPr>
                  <w:r w:rsidRPr="00616814">
                    <w:rPr>
                      <w:rFonts w:ascii="TimesNewRomanPSMT" w:hAnsi="TimesNewRomanPSMT"/>
                      <w:color w:val="000000"/>
                    </w:rPr>
                    <w:t>информационно</w:t>
                  </w:r>
                  <w:r>
                    <w:rPr>
                      <w:rFonts w:ascii="TimesNewRomanPSMT" w:hAnsi="TimesNewRomanPSMT"/>
                      <w:color w:val="000000"/>
                    </w:rPr>
                    <w:t>-</w:t>
                  </w:r>
                  <w:r w:rsidRPr="00616814">
                    <w:rPr>
                      <w:rFonts w:ascii="TimesNewRomanPSMT" w:hAnsi="TimesNewRomanPSMT"/>
                      <w:color w:val="000000"/>
                    </w:rPr>
                    <w:t>презентационные</w:t>
                  </w:r>
                  <w:r w:rsidRPr="00616814">
                    <w:rPr>
                      <w:rFonts w:ascii="TimesNewRomanPSMT" w:hAnsi="TimesNewRomanPSMT"/>
                      <w:color w:val="000000"/>
                    </w:rPr>
                    <w:br/>
                    <w:t>стенды;</w:t>
                  </w:r>
                </w:p>
                <w:p w14:paraId="0CA96BAA" w14:textId="77777777" w:rsidR="004821CB" w:rsidRPr="00616814" w:rsidRDefault="004821CB" w:rsidP="00D86B8A">
                  <w:pPr>
                    <w:pStyle w:val="a3"/>
                    <w:numPr>
                      <w:ilvl w:val="0"/>
                      <w:numId w:val="40"/>
                    </w:numPr>
                    <w:tabs>
                      <w:tab w:val="left" w:pos="284"/>
                    </w:tabs>
                    <w:ind w:left="142" w:firstLine="0"/>
                  </w:pPr>
                  <w:r w:rsidRPr="00616814">
                    <w:rPr>
                      <w:rFonts w:ascii="TimesNewRomanPSMT" w:hAnsi="TimesNewRomanPSMT"/>
                      <w:color w:val="000000"/>
                    </w:rPr>
                    <w:t>отчеты;</w:t>
                  </w:r>
                </w:p>
                <w:p w14:paraId="5A94105A" w14:textId="77777777" w:rsidR="004821CB" w:rsidRPr="00616814" w:rsidRDefault="004821CB" w:rsidP="00D86B8A">
                  <w:pPr>
                    <w:pStyle w:val="a3"/>
                    <w:numPr>
                      <w:ilvl w:val="0"/>
                      <w:numId w:val="40"/>
                    </w:numPr>
                    <w:tabs>
                      <w:tab w:val="left" w:pos="284"/>
                    </w:tabs>
                    <w:ind w:left="142" w:firstLine="0"/>
                  </w:pPr>
                  <w:r w:rsidRPr="00616814">
                    <w:rPr>
                      <w:rFonts w:ascii="TimesNewRomanPSMT" w:hAnsi="TimesNewRomanPSMT"/>
                      <w:color w:val="000000"/>
                    </w:rPr>
                    <w:t>презентации;</w:t>
                  </w:r>
                </w:p>
                <w:p w14:paraId="7D44445A" w14:textId="77777777" w:rsidR="004821CB" w:rsidRPr="00616814" w:rsidRDefault="004821CB" w:rsidP="00D86B8A">
                  <w:pPr>
                    <w:pStyle w:val="a3"/>
                    <w:numPr>
                      <w:ilvl w:val="0"/>
                      <w:numId w:val="40"/>
                    </w:numPr>
                    <w:tabs>
                      <w:tab w:val="left" w:pos="284"/>
                    </w:tabs>
                    <w:ind w:left="142" w:firstLine="0"/>
                  </w:pPr>
                  <w:r w:rsidRPr="00616814">
                    <w:rPr>
                      <w:rFonts w:ascii="TimesNewRomanPSMT" w:hAnsi="TimesNewRomanPSMT"/>
                      <w:color w:val="000000"/>
                    </w:rPr>
                    <w:t>открытые мероприятия;</w:t>
                  </w:r>
                </w:p>
                <w:p w14:paraId="3EFF33F8" w14:textId="77777777" w:rsidR="004821CB" w:rsidRPr="00616814" w:rsidRDefault="004821CB" w:rsidP="00D86B8A">
                  <w:pPr>
                    <w:pStyle w:val="a3"/>
                    <w:numPr>
                      <w:ilvl w:val="0"/>
                      <w:numId w:val="40"/>
                    </w:numPr>
                    <w:tabs>
                      <w:tab w:val="left" w:pos="284"/>
                    </w:tabs>
                    <w:ind w:left="142" w:firstLine="0"/>
                  </w:pPr>
                  <w:r w:rsidRPr="00616814">
                    <w:rPr>
                      <w:rFonts w:ascii="TimesNewRomanPSMT" w:hAnsi="TimesNewRomanPSMT"/>
                      <w:color w:val="000000"/>
                    </w:rPr>
                    <w:t>выставки;</w:t>
                  </w:r>
                </w:p>
                <w:p w14:paraId="5F7993EC" w14:textId="77777777" w:rsidR="004821CB" w:rsidRDefault="004821CB" w:rsidP="00D86B8A">
                  <w:pPr>
                    <w:pStyle w:val="a3"/>
                    <w:numPr>
                      <w:ilvl w:val="0"/>
                      <w:numId w:val="40"/>
                    </w:numPr>
                    <w:tabs>
                      <w:tab w:val="left" w:pos="284"/>
                    </w:tabs>
                    <w:ind w:left="142" w:firstLine="0"/>
                  </w:pPr>
                  <w:r w:rsidRPr="00616814">
                    <w:rPr>
                      <w:rFonts w:ascii="TimesNewRomanPSMT" w:hAnsi="TimesNewRomanPSMT"/>
                      <w:color w:val="000000"/>
                    </w:rPr>
                    <w:t>концерты</w:t>
                  </w:r>
                  <w:r w:rsidRPr="00616814">
                    <w:rPr>
                      <w:rFonts w:ascii="TimesNewRomanPSMT" w:hAnsi="TimesNewRomanPSMT"/>
                      <w:color w:val="000000"/>
                    </w:rPr>
                    <w:br/>
                  </w:r>
                </w:p>
              </w:txbxContent>
            </v:textbox>
          </v:rect>
        </w:pict>
      </w:r>
    </w:p>
    <w:p w14:paraId="4A8560AF" w14:textId="2432636B" w:rsidR="00D86B8A" w:rsidRPr="00DF7D0F" w:rsidRDefault="00D86B8A" w:rsidP="00D86B8A">
      <w:pPr>
        <w:rPr>
          <w:rFonts w:ascii="TimesNewRomanPSMT" w:hAnsi="TimesNewRomanPSMT"/>
          <w:color w:val="000000"/>
          <w:sz w:val="24"/>
          <w:szCs w:val="24"/>
        </w:rPr>
      </w:pPr>
    </w:p>
    <w:p w14:paraId="79DAFA01" w14:textId="316592D6" w:rsidR="00D86B8A" w:rsidRPr="00DF7D0F" w:rsidRDefault="00000000" w:rsidP="00D86B8A">
      <w:pPr>
        <w:rPr>
          <w:rFonts w:ascii="TimesNewRomanPSMT" w:hAnsi="TimesNewRomanPSMT"/>
          <w:color w:val="000000"/>
          <w:sz w:val="24"/>
          <w:szCs w:val="24"/>
        </w:rPr>
      </w:pPr>
      <w:r>
        <w:rPr>
          <w:noProof/>
          <w:sz w:val="24"/>
          <w:szCs w:val="24"/>
          <w:lang w:eastAsia="ru-RU"/>
        </w:rPr>
        <w:pict w14:anchorId="18EF4980">
          <v:rect id="_x0000_s2061" style="position:absolute;margin-left:290.9pt;margin-top:25.55pt;width:181.3pt;height:204.7pt;z-index:251671552">
            <v:textbox>
              <w:txbxContent>
                <w:p w14:paraId="0C27B869" w14:textId="77777777" w:rsidR="004821CB" w:rsidRPr="00616814" w:rsidRDefault="004821CB" w:rsidP="00D86B8A">
                  <w:pPr>
                    <w:pStyle w:val="a3"/>
                    <w:numPr>
                      <w:ilvl w:val="0"/>
                      <w:numId w:val="42"/>
                    </w:numPr>
                    <w:tabs>
                      <w:tab w:val="left" w:pos="284"/>
                    </w:tabs>
                    <w:ind w:left="142" w:firstLine="0"/>
                  </w:pPr>
                  <w:r w:rsidRPr="00616814">
                    <w:rPr>
                      <w:rFonts w:ascii="TimesNewRomanPSMT" w:hAnsi="TimesNewRomanPSMT"/>
                      <w:color w:val="000000"/>
                    </w:rPr>
                    <w:t>день совместного планирования;</w:t>
                  </w:r>
                </w:p>
                <w:p w14:paraId="6ADA4299" w14:textId="77777777" w:rsidR="004821CB" w:rsidRPr="00616814" w:rsidRDefault="004821CB" w:rsidP="00D86B8A">
                  <w:pPr>
                    <w:pStyle w:val="a3"/>
                    <w:numPr>
                      <w:ilvl w:val="0"/>
                      <w:numId w:val="42"/>
                    </w:numPr>
                    <w:tabs>
                      <w:tab w:val="left" w:pos="284"/>
                    </w:tabs>
                    <w:ind w:left="142" w:firstLine="0"/>
                  </w:pPr>
                  <w:r w:rsidRPr="00616814">
                    <w:rPr>
                      <w:rFonts w:ascii="TimesNewRomanPSMT" w:hAnsi="TimesNewRomanPSMT"/>
                      <w:color w:val="000000"/>
                    </w:rPr>
                    <w:t>почтовый ящик родительских</w:t>
                  </w:r>
                  <w:r w:rsidRPr="00616814">
                    <w:rPr>
                      <w:rFonts w:ascii="TimesNewRomanPSMT" w:hAnsi="TimesNewRomanPSMT"/>
                      <w:color w:val="000000"/>
                    </w:rPr>
                    <w:br/>
                    <w:t>инициатив;</w:t>
                  </w:r>
                </w:p>
                <w:p w14:paraId="5239D919" w14:textId="77777777" w:rsidR="004821CB" w:rsidRPr="00DB700F" w:rsidRDefault="004821CB" w:rsidP="00D86B8A">
                  <w:pPr>
                    <w:pStyle w:val="a3"/>
                    <w:numPr>
                      <w:ilvl w:val="0"/>
                      <w:numId w:val="42"/>
                    </w:numPr>
                    <w:tabs>
                      <w:tab w:val="left" w:pos="284"/>
                    </w:tabs>
                    <w:ind w:left="142" w:firstLine="0"/>
                  </w:pPr>
                  <w:r w:rsidRPr="00616814">
                    <w:rPr>
                      <w:rFonts w:ascii="TimesNewRomanPSMT" w:hAnsi="TimesNewRomanPSMT"/>
                      <w:color w:val="000000"/>
                    </w:rPr>
                    <w:t>анкеты;</w:t>
                  </w:r>
                </w:p>
                <w:p w14:paraId="63534A0C" w14:textId="535DE7F6" w:rsidR="004821CB" w:rsidRPr="00616814" w:rsidRDefault="004821CB" w:rsidP="00D86B8A">
                  <w:pPr>
                    <w:pStyle w:val="a3"/>
                    <w:numPr>
                      <w:ilvl w:val="0"/>
                      <w:numId w:val="42"/>
                    </w:numPr>
                    <w:tabs>
                      <w:tab w:val="left" w:pos="284"/>
                    </w:tabs>
                    <w:ind w:left="142" w:firstLine="0"/>
                  </w:pPr>
                  <w:r>
                    <w:rPr>
                      <w:rFonts w:ascii="TimesNewRomanPSMT" w:hAnsi="TimesNewRomanPSMT"/>
                      <w:color w:val="000000"/>
                    </w:rPr>
                    <w:t>родительский клуб;</w:t>
                  </w:r>
                </w:p>
                <w:p w14:paraId="104A751E" w14:textId="1624C78E" w:rsidR="004821CB" w:rsidRPr="00616814" w:rsidRDefault="004821CB" w:rsidP="00D86B8A">
                  <w:pPr>
                    <w:pStyle w:val="a3"/>
                    <w:numPr>
                      <w:ilvl w:val="0"/>
                      <w:numId w:val="42"/>
                    </w:numPr>
                    <w:tabs>
                      <w:tab w:val="left" w:pos="284"/>
                    </w:tabs>
                    <w:ind w:left="142" w:firstLine="0"/>
                  </w:pPr>
                  <w:r w:rsidRPr="00616814">
                    <w:rPr>
                      <w:rFonts w:ascii="TimesNewRomanPSMT" w:hAnsi="TimesNewRomanPSMT"/>
                      <w:color w:val="000000"/>
                    </w:rPr>
                    <w:t>совместные педагогические</w:t>
                  </w:r>
                  <w:r w:rsidRPr="00616814">
                    <w:rPr>
                      <w:rFonts w:ascii="TimesNewRomanPSMT" w:hAnsi="TimesNewRomanPSMT"/>
                      <w:color w:val="000000"/>
                    </w:rPr>
                    <w:br/>
                    <w:t xml:space="preserve">мероприятия: </w:t>
                  </w:r>
                  <w:r w:rsidR="006015A7">
                    <w:rPr>
                      <w:rFonts w:ascii="TimesNewRomanPSMT" w:hAnsi="TimesNewRomanPSMT"/>
                      <w:color w:val="000000"/>
                    </w:rPr>
                    <w:t xml:space="preserve">реализация проектов, </w:t>
                  </w:r>
                  <w:r w:rsidRPr="00616814">
                    <w:rPr>
                      <w:rFonts w:ascii="TimesNewRomanPSMT" w:hAnsi="TimesNewRomanPSMT"/>
                      <w:color w:val="000000"/>
                    </w:rPr>
                    <w:t>праздники, развлечения,</w:t>
                  </w:r>
                  <w:r>
                    <w:rPr>
                      <w:rFonts w:ascii="TimesNewRomanPSMT" w:hAnsi="TimesNewRomanPSMT"/>
                      <w:color w:val="000000"/>
                    </w:rPr>
                    <w:t xml:space="preserve"> </w:t>
                  </w:r>
                  <w:r w:rsidRPr="00616814">
                    <w:rPr>
                      <w:rFonts w:ascii="TimesNewRomanPSMT" w:hAnsi="TimesNewRomanPSMT"/>
                      <w:color w:val="000000"/>
                    </w:rPr>
                    <w:t>акции</w:t>
                  </w:r>
                  <w:r w:rsidR="006015A7">
                    <w:rPr>
                      <w:rFonts w:ascii="TimesNewRomanPSMT" w:hAnsi="TimesNewRomanPSMT"/>
                      <w:color w:val="000000"/>
                    </w:rPr>
                    <w:t xml:space="preserve"> </w:t>
                  </w:r>
                  <w:r w:rsidRPr="00616814">
                    <w:rPr>
                      <w:rFonts w:ascii="TimesNewRomanPSMT" w:hAnsi="TimesNewRomanPSMT"/>
                      <w:color w:val="000000"/>
                    </w:rPr>
                    <w:t xml:space="preserve">и др.; </w:t>
                  </w:r>
                </w:p>
                <w:p w14:paraId="137BBBFE" w14:textId="77777777" w:rsidR="004821CB" w:rsidRDefault="004821CB" w:rsidP="00D86B8A">
                  <w:pPr>
                    <w:pStyle w:val="a3"/>
                    <w:numPr>
                      <w:ilvl w:val="0"/>
                      <w:numId w:val="42"/>
                    </w:numPr>
                    <w:tabs>
                      <w:tab w:val="left" w:pos="284"/>
                    </w:tabs>
                    <w:ind w:left="142" w:firstLine="0"/>
                  </w:pPr>
                  <w:r>
                    <w:rPr>
                      <w:rFonts w:ascii="TimesNewRomanPSMT" w:hAnsi="TimesNewRomanPSMT"/>
                      <w:color w:val="000000"/>
                    </w:rPr>
                    <w:t>ма</w:t>
                  </w:r>
                  <w:r w:rsidRPr="00616814">
                    <w:rPr>
                      <w:rFonts w:ascii="TimesNewRomanPSMT" w:hAnsi="TimesNewRomanPSMT"/>
                      <w:color w:val="000000"/>
                    </w:rPr>
                    <w:t>стерские по изготовлению</w:t>
                  </w:r>
                  <w:r w:rsidRPr="00616814">
                    <w:rPr>
                      <w:rFonts w:ascii="TimesNewRomanPSMT" w:hAnsi="TimesNewRomanPSMT"/>
                      <w:color w:val="000000"/>
                    </w:rPr>
                    <w:br/>
                    <w:t>элементов предметно</w:t>
                  </w:r>
                  <w:r>
                    <w:rPr>
                      <w:rFonts w:ascii="TimesNewRomanPSMT" w:hAnsi="TimesNewRomanPSMT"/>
                      <w:color w:val="000000"/>
                    </w:rPr>
                    <w:t>-</w:t>
                  </w:r>
                  <w:r w:rsidRPr="00616814">
                    <w:rPr>
                      <w:rFonts w:ascii="TimesNewRomanPSMT" w:hAnsi="TimesNewRomanPSMT"/>
                      <w:color w:val="000000"/>
                    </w:rPr>
                    <w:t>пространственной среды</w:t>
                  </w:r>
                  <w:r>
                    <w:rPr>
                      <w:rFonts w:ascii="TimesNewRomanPSMT" w:hAnsi="TimesNewRomanPSMT"/>
                      <w:color w:val="000000"/>
                    </w:rPr>
                    <w:t>.</w:t>
                  </w:r>
                  <w:r w:rsidRPr="00616814">
                    <w:rPr>
                      <w:rFonts w:ascii="TimesNewRomanPS-BoldMT" w:hAnsi="TimesNewRomanPS-BoldMT"/>
                      <w:color w:val="000000"/>
                      <w:sz w:val="20"/>
                      <w:szCs w:val="20"/>
                    </w:rPr>
                    <w:br/>
                  </w:r>
                </w:p>
              </w:txbxContent>
            </v:textbox>
          </v:rect>
        </w:pict>
      </w:r>
      <w:r>
        <w:rPr>
          <w:rFonts w:ascii="TimesNewRomanPSMT" w:hAnsi="TimesNewRomanPSMT"/>
          <w:noProof/>
          <w:color w:val="000000"/>
          <w:sz w:val="24"/>
          <w:szCs w:val="24"/>
          <w:lang w:eastAsia="ru-RU"/>
        </w:rPr>
        <w:pict w14:anchorId="7DD96B1E">
          <v:shape id="_x0000_s2068" type="#_x0000_t32" style="position:absolute;margin-left:372.25pt;margin-top:.75pt;width:.9pt;height:23.15pt;flip:x;z-index:251678720" o:connectortype="straight">
            <v:stroke endarrow="block"/>
          </v:shape>
        </w:pict>
      </w:r>
    </w:p>
    <w:p w14:paraId="60B5EFCC" w14:textId="0A8D7B7A" w:rsidR="00D86B8A" w:rsidRPr="00DF7D0F" w:rsidRDefault="00D86B8A" w:rsidP="00D86B8A">
      <w:pPr>
        <w:rPr>
          <w:rFonts w:ascii="TimesNewRomanPSMT" w:hAnsi="TimesNewRomanPSMT"/>
          <w:color w:val="000000"/>
          <w:sz w:val="24"/>
          <w:szCs w:val="24"/>
        </w:rPr>
      </w:pPr>
    </w:p>
    <w:p w14:paraId="3EBD53A1" w14:textId="7F31B7D0" w:rsidR="00D86B8A" w:rsidRPr="00DF7D0F" w:rsidRDefault="00D86B8A" w:rsidP="00D86B8A">
      <w:pPr>
        <w:rPr>
          <w:rFonts w:ascii="TimesNewRomanPSMT" w:hAnsi="TimesNewRomanPSMT"/>
          <w:color w:val="000000"/>
          <w:sz w:val="24"/>
          <w:szCs w:val="24"/>
        </w:rPr>
      </w:pPr>
    </w:p>
    <w:p w14:paraId="003E1E42" w14:textId="77777777" w:rsidR="00D86B8A" w:rsidRPr="00DF7D0F" w:rsidRDefault="00D86B8A" w:rsidP="00D86B8A">
      <w:pPr>
        <w:rPr>
          <w:rFonts w:ascii="TimesNewRomanPSMT" w:hAnsi="TimesNewRomanPSMT"/>
          <w:color w:val="000000"/>
          <w:sz w:val="24"/>
          <w:szCs w:val="24"/>
        </w:rPr>
      </w:pPr>
    </w:p>
    <w:p w14:paraId="6A1B8A7D" w14:textId="77777777" w:rsidR="00D86B8A" w:rsidRPr="00DF7D0F" w:rsidRDefault="00D86B8A" w:rsidP="00D86B8A">
      <w:pPr>
        <w:rPr>
          <w:rFonts w:ascii="TimesNewRomanPSMT" w:hAnsi="TimesNewRomanPSMT"/>
          <w:color w:val="000000"/>
          <w:sz w:val="24"/>
          <w:szCs w:val="24"/>
        </w:rPr>
      </w:pPr>
    </w:p>
    <w:p w14:paraId="3085EA20" w14:textId="77777777" w:rsidR="00D86B8A" w:rsidRPr="00DF7D0F" w:rsidRDefault="00D86B8A" w:rsidP="00D86B8A">
      <w:pPr>
        <w:rPr>
          <w:rFonts w:ascii="TimesNewRomanPSMT" w:hAnsi="TimesNewRomanPSMT"/>
          <w:color w:val="000000"/>
          <w:sz w:val="24"/>
          <w:szCs w:val="24"/>
        </w:rPr>
      </w:pPr>
    </w:p>
    <w:tbl>
      <w:tblPr>
        <w:tblW w:w="9498" w:type="dxa"/>
        <w:tblCellSpacing w:w="0" w:type="dxa"/>
        <w:tblInd w:w="10" w:type="dxa"/>
        <w:tblCellMar>
          <w:left w:w="0" w:type="dxa"/>
          <w:right w:w="0" w:type="dxa"/>
        </w:tblCellMar>
        <w:tblLook w:val="04A0" w:firstRow="1" w:lastRow="0" w:firstColumn="1" w:lastColumn="0" w:noHBand="0" w:noVBand="1"/>
      </w:tblPr>
      <w:tblGrid>
        <w:gridCol w:w="2319"/>
        <w:gridCol w:w="7179"/>
      </w:tblGrid>
      <w:tr w:rsidR="00A479EA" w:rsidRPr="00DF7D0F" w14:paraId="6683290E" w14:textId="77777777" w:rsidTr="00C73F5E">
        <w:trPr>
          <w:tblCellSpacing w:w="0" w:type="dxa"/>
        </w:trPr>
        <w:tc>
          <w:tcPr>
            <w:tcW w:w="2319" w:type="dxa"/>
            <w:hideMark/>
          </w:tcPr>
          <w:p w14:paraId="1C738A2B" w14:textId="77777777" w:rsidR="00A479EA" w:rsidRPr="00DF7D0F" w:rsidRDefault="00A479EA" w:rsidP="00C73F5E">
            <w:pPr>
              <w:spacing w:after="0" w:line="224" w:lineRule="atLeast"/>
              <w:ind w:left="132"/>
              <w:jc w:val="both"/>
              <w:rPr>
                <w:rFonts w:ascii="Times New Roman" w:eastAsia="Times New Roman" w:hAnsi="Times New Roman" w:cs="Times New Roman"/>
                <w:color w:val="333333"/>
                <w:sz w:val="24"/>
                <w:szCs w:val="24"/>
              </w:rPr>
            </w:pPr>
          </w:p>
        </w:tc>
        <w:tc>
          <w:tcPr>
            <w:tcW w:w="7179" w:type="dxa"/>
            <w:hideMark/>
          </w:tcPr>
          <w:p w14:paraId="17886479" w14:textId="77777777" w:rsidR="00813564" w:rsidRPr="00DF7D0F" w:rsidRDefault="00813564" w:rsidP="00C73F5E">
            <w:pPr>
              <w:spacing w:after="0" w:line="224" w:lineRule="atLeast"/>
              <w:ind w:left="365" w:right="274"/>
              <w:jc w:val="both"/>
              <w:rPr>
                <w:rFonts w:ascii="Times New Roman" w:eastAsia="Times New Roman" w:hAnsi="Times New Roman" w:cs="Times New Roman"/>
                <w:color w:val="333333"/>
                <w:sz w:val="24"/>
                <w:szCs w:val="24"/>
              </w:rPr>
            </w:pPr>
          </w:p>
        </w:tc>
      </w:tr>
      <w:tr w:rsidR="00A479EA" w:rsidRPr="00DF7D0F" w14:paraId="191B31C2" w14:textId="77777777" w:rsidTr="00C73F5E">
        <w:trPr>
          <w:tblCellSpacing w:w="0" w:type="dxa"/>
        </w:trPr>
        <w:tc>
          <w:tcPr>
            <w:tcW w:w="2319" w:type="dxa"/>
            <w:hideMark/>
          </w:tcPr>
          <w:p w14:paraId="50CAF9A4" w14:textId="77777777" w:rsidR="00A479EA" w:rsidRPr="00DF7D0F" w:rsidRDefault="00A479EA" w:rsidP="00C73F5E">
            <w:pPr>
              <w:spacing w:after="0" w:line="224" w:lineRule="atLeast"/>
              <w:ind w:left="132"/>
              <w:jc w:val="both"/>
              <w:rPr>
                <w:rFonts w:ascii="Times New Roman" w:eastAsia="Times New Roman" w:hAnsi="Times New Roman" w:cs="Times New Roman"/>
                <w:color w:val="333333"/>
                <w:sz w:val="24"/>
                <w:szCs w:val="24"/>
              </w:rPr>
            </w:pPr>
            <w:r w:rsidRPr="00DF7D0F">
              <w:rPr>
                <w:rFonts w:ascii="Times New Roman" w:eastAsia="Times New Roman" w:hAnsi="Times New Roman" w:cs="Times New Roman"/>
                <w:color w:val="333333"/>
                <w:sz w:val="24"/>
                <w:szCs w:val="24"/>
              </w:rPr>
              <w:t> </w:t>
            </w:r>
          </w:p>
        </w:tc>
        <w:tc>
          <w:tcPr>
            <w:tcW w:w="7179" w:type="dxa"/>
            <w:hideMark/>
          </w:tcPr>
          <w:p w14:paraId="1907915D" w14:textId="77777777" w:rsidR="008C5393" w:rsidRDefault="008C5393" w:rsidP="00FE58CD">
            <w:pPr>
              <w:spacing w:after="0" w:line="224" w:lineRule="atLeast"/>
              <w:ind w:left="365" w:right="274"/>
              <w:jc w:val="both"/>
              <w:rPr>
                <w:rFonts w:ascii="Times New Roman" w:eastAsia="Times New Roman" w:hAnsi="Times New Roman" w:cs="Times New Roman"/>
                <w:color w:val="333333"/>
                <w:sz w:val="24"/>
                <w:szCs w:val="24"/>
              </w:rPr>
            </w:pPr>
          </w:p>
          <w:p w14:paraId="55FC349A" w14:textId="77777777" w:rsidR="00230DB6" w:rsidRDefault="00230DB6" w:rsidP="00FE58CD">
            <w:pPr>
              <w:spacing w:after="0" w:line="224" w:lineRule="atLeast"/>
              <w:ind w:left="365" w:right="274"/>
              <w:jc w:val="both"/>
              <w:rPr>
                <w:rFonts w:ascii="Times New Roman" w:eastAsia="Times New Roman" w:hAnsi="Times New Roman" w:cs="Times New Roman"/>
                <w:color w:val="333333"/>
                <w:sz w:val="24"/>
                <w:szCs w:val="24"/>
              </w:rPr>
            </w:pPr>
          </w:p>
          <w:p w14:paraId="50F0D99C" w14:textId="77777777" w:rsidR="00230DB6" w:rsidRDefault="00230DB6" w:rsidP="00FE58CD">
            <w:pPr>
              <w:spacing w:after="0" w:line="224" w:lineRule="atLeast"/>
              <w:ind w:left="365" w:right="274"/>
              <w:jc w:val="both"/>
              <w:rPr>
                <w:rFonts w:ascii="Times New Roman" w:eastAsia="Times New Roman" w:hAnsi="Times New Roman" w:cs="Times New Roman"/>
                <w:color w:val="333333"/>
                <w:sz w:val="24"/>
                <w:szCs w:val="24"/>
              </w:rPr>
            </w:pPr>
          </w:p>
          <w:p w14:paraId="1C4EC51A" w14:textId="77777777" w:rsidR="00230DB6" w:rsidRDefault="00230DB6" w:rsidP="00FE58CD">
            <w:pPr>
              <w:spacing w:after="0" w:line="224" w:lineRule="atLeast"/>
              <w:ind w:left="365" w:right="274"/>
              <w:jc w:val="both"/>
              <w:rPr>
                <w:rFonts w:ascii="Times New Roman" w:eastAsia="Times New Roman" w:hAnsi="Times New Roman" w:cs="Times New Roman"/>
                <w:color w:val="333333"/>
                <w:sz w:val="24"/>
                <w:szCs w:val="24"/>
              </w:rPr>
            </w:pPr>
          </w:p>
          <w:p w14:paraId="4330B2FC" w14:textId="77777777" w:rsidR="00230DB6" w:rsidRDefault="00230DB6" w:rsidP="00FE58CD">
            <w:pPr>
              <w:spacing w:after="0" w:line="224" w:lineRule="atLeast"/>
              <w:ind w:left="365" w:right="274"/>
              <w:jc w:val="both"/>
              <w:rPr>
                <w:rFonts w:ascii="Times New Roman" w:eastAsia="Times New Roman" w:hAnsi="Times New Roman" w:cs="Times New Roman"/>
                <w:color w:val="333333"/>
                <w:sz w:val="24"/>
                <w:szCs w:val="24"/>
              </w:rPr>
            </w:pPr>
          </w:p>
          <w:p w14:paraId="0C1F783E" w14:textId="77777777" w:rsidR="00230DB6" w:rsidRDefault="00230DB6" w:rsidP="00FE58CD">
            <w:pPr>
              <w:spacing w:after="0" w:line="224" w:lineRule="atLeast"/>
              <w:ind w:left="365" w:right="274"/>
              <w:jc w:val="both"/>
              <w:rPr>
                <w:rFonts w:ascii="Times New Roman" w:eastAsia="Times New Roman" w:hAnsi="Times New Roman" w:cs="Times New Roman"/>
                <w:color w:val="333333"/>
                <w:sz w:val="24"/>
                <w:szCs w:val="24"/>
              </w:rPr>
            </w:pPr>
          </w:p>
          <w:p w14:paraId="15D7F693" w14:textId="77777777" w:rsidR="00230DB6" w:rsidRPr="00DF7D0F" w:rsidRDefault="00230DB6" w:rsidP="00FE58CD">
            <w:pPr>
              <w:spacing w:after="0" w:line="224" w:lineRule="atLeast"/>
              <w:ind w:left="365" w:right="274"/>
              <w:jc w:val="both"/>
              <w:rPr>
                <w:rFonts w:ascii="Times New Roman" w:eastAsia="Times New Roman" w:hAnsi="Times New Roman" w:cs="Times New Roman"/>
                <w:color w:val="333333"/>
                <w:sz w:val="24"/>
                <w:szCs w:val="24"/>
              </w:rPr>
            </w:pPr>
          </w:p>
        </w:tc>
      </w:tr>
      <w:tr w:rsidR="00A479EA" w:rsidRPr="00DF7D0F" w14:paraId="538F8350" w14:textId="77777777" w:rsidTr="00C73F5E">
        <w:trPr>
          <w:tblCellSpacing w:w="0" w:type="dxa"/>
        </w:trPr>
        <w:tc>
          <w:tcPr>
            <w:tcW w:w="2319" w:type="dxa"/>
            <w:hideMark/>
          </w:tcPr>
          <w:p w14:paraId="43509679" w14:textId="77777777" w:rsidR="00A479EA" w:rsidRPr="00DF7D0F" w:rsidRDefault="00A479EA" w:rsidP="00C73F5E">
            <w:pPr>
              <w:spacing w:after="0" w:line="224" w:lineRule="atLeast"/>
              <w:ind w:left="132"/>
              <w:jc w:val="both"/>
              <w:rPr>
                <w:rFonts w:ascii="Times New Roman" w:eastAsia="Times New Roman" w:hAnsi="Times New Roman" w:cs="Times New Roman"/>
                <w:color w:val="333333"/>
                <w:sz w:val="24"/>
                <w:szCs w:val="24"/>
              </w:rPr>
            </w:pPr>
          </w:p>
        </w:tc>
        <w:tc>
          <w:tcPr>
            <w:tcW w:w="7179" w:type="dxa"/>
            <w:hideMark/>
          </w:tcPr>
          <w:p w14:paraId="05A9863D" w14:textId="77777777" w:rsidR="00A479EA" w:rsidRPr="00DF7D0F" w:rsidRDefault="00A479EA" w:rsidP="00C73F5E">
            <w:pPr>
              <w:spacing w:after="0" w:line="224" w:lineRule="atLeast"/>
              <w:ind w:left="365" w:right="274"/>
              <w:jc w:val="both"/>
              <w:rPr>
                <w:rFonts w:ascii="Times New Roman" w:eastAsia="Times New Roman" w:hAnsi="Times New Roman" w:cs="Times New Roman"/>
                <w:color w:val="333333"/>
                <w:sz w:val="24"/>
                <w:szCs w:val="24"/>
              </w:rPr>
            </w:pPr>
          </w:p>
        </w:tc>
      </w:tr>
      <w:tr w:rsidR="00A479EA" w:rsidRPr="00DF7D0F" w14:paraId="7B7D797F" w14:textId="77777777" w:rsidTr="00C73F5E">
        <w:trPr>
          <w:tblCellSpacing w:w="0" w:type="dxa"/>
        </w:trPr>
        <w:tc>
          <w:tcPr>
            <w:tcW w:w="2319" w:type="dxa"/>
            <w:hideMark/>
          </w:tcPr>
          <w:p w14:paraId="43AD73E5" w14:textId="77777777" w:rsidR="00A479EA" w:rsidRPr="00DF7D0F" w:rsidRDefault="00A479EA" w:rsidP="00C73F5E">
            <w:pPr>
              <w:spacing w:after="0" w:line="224" w:lineRule="atLeast"/>
              <w:ind w:left="132"/>
              <w:jc w:val="both"/>
              <w:rPr>
                <w:rFonts w:ascii="Times New Roman" w:eastAsia="Times New Roman" w:hAnsi="Times New Roman" w:cs="Times New Roman"/>
                <w:color w:val="333333"/>
                <w:sz w:val="24"/>
                <w:szCs w:val="24"/>
              </w:rPr>
            </w:pPr>
          </w:p>
        </w:tc>
        <w:tc>
          <w:tcPr>
            <w:tcW w:w="7179" w:type="dxa"/>
            <w:hideMark/>
          </w:tcPr>
          <w:p w14:paraId="7043FE3E" w14:textId="77777777" w:rsidR="00A479EA" w:rsidRPr="00DF7D0F" w:rsidRDefault="00A479EA" w:rsidP="00C73F5E">
            <w:pPr>
              <w:spacing w:after="0" w:line="224" w:lineRule="atLeast"/>
              <w:ind w:left="365" w:right="274"/>
              <w:jc w:val="both"/>
              <w:rPr>
                <w:rFonts w:ascii="Times New Roman" w:eastAsia="Times New Roman" w:hAnsi="Times New Roman" w:cs="Times New Roman"/>
                <w:color w:val="333333"/>
                <w:sz w:val="24"/>
                <w:szCs w:val="24"/>
              </w:rPr>
            </w:pPr>
          </w:p>
        </w:tc>
      </w:tr>
      <w:tr w:rsidR="00A479EA" w:rsidRPr="00DF7D0F" w14:paraId="49E08A23" w14:textId="77777777" w:rsidTr="00C73F5E">
        <w:trPr>
          <w:tblCellSpacing w:w="0" w:type="dxa"/>
        </w:trPr>
        <w:tc>
          <w:tcPr>
            <w:tcW w:w="2319" w:type="dxa"/>
            <w:hideMark/>
          </w:tcPr>
          <w:p w14:paraId="17AAE969" w14:textId="77777777" w:rsidR="00A479EA" w:rsidRPr="00DF7D0F" w:rsidRDefault="00A479EA" w:rsidP="00C73F5E">
            <w:pPr>
              <w:spacing w:after="0" w:line="224" w:lineRule="atLeast"/>
              <w:ind w:left="132"/>
              <w:jc w:val="both"/>
              <w:rPr>
                <w:rFonts w:ascii="Times New Roman" w:eastAsia="Times New Roman" w:hAnsi="Times New Roman" w:cs="Times New Roman"/>
                <w:color w:val="333333"/>
                <w:sz w:val="24"/>
                <w:szCs w:val="24"/>
              </w:rPr>
            </w:pPr>
          </w:p>
        </w:tc>
        <w:tc>
          <w:tcPr>
            <w:tcW w:w="7179" w:type="dxa"/>
            <w:hideMark/>
          </w:tcPr>
          <w:p w14:paraId="12C926C2" w14:textId="77777777" w:rsidR="00751AF9" w:rsidRPr="00DF7D0F" w:rsidRDefault="00751AF9" w:rsidP="00C73F5E">
            <w:pPr>
              <w:spacing w:after="0" w:line="224" w:lineRule="atLeast"/>
              <w:ind w:left="365" w:right="274"/>
              <w:jc w:val="both"/>
              <w:rPr>
                <w:rFonts w:ascii="Times New Roman" w:eastAsia="Times New Roman" w:hAnsi="Times New Roman" w:cs="Times New Roman"/>
                <w:color w:val="333333"/>
                <w:sz w:val="24"/>
                <w:szCs w:val="24"/>
              </w:rPr>
            </w:pPr>
          </w:p>
        </w:tc>
      </w:tr>
      <w:tr w:rsidR="00A479EA" w:rsidRPr="00DF7D0F" w14:paraId="6D35B4CD" w14:textId="77777777" w:rsidTr="00C73F5E">
        <w:trPr>
          <w:tblCellSpacing w:w="0" w:type="dxa"/>
        </w:trPr>
        <w:tc>
          <w:tcPr>
            <w:tcW w:w="2319" w:type="dxa"/>
            <w:hideMark/>
          </w:tcPr>
          <w:p w14:paraId="46203A41" w14:textId="77777777" w:rsidR="00A479EA" w:rsidRPr="00DF7D0F" w:rsidRDefault="00A479EA" w:rsidP="00C73F5E">
            <w:pPr>
              <w:spacing w:after="0" w:line="224" w:lineRule="atLeast"/>
              <w:ind w:left="132"/>
              <w:jc w:val="both"/>
              <w:rPr>
                <w:rFonts w:ascii="Times New Roman" w:eastAsia="Times New Roman" w:hAnsi="Times New Roman" w:cs="Times New Roman"/>
                <w:color w:val="333333"/>
                <w:sz w:val="24"/>
                <w:szCs w:val="24"/>
              </w:rPr>
            </w:pPr>
          </w:p>
        </w:tc>
        <w:tc>
          <w:tcPr>
            <w:tcW w:w="7179" w:type="dxa"/>
            <w:hideMark/>
          </w:tcPr>
          <w:p w14:paraId="5D67ABC6" w14:textId="77777777" w:rsidR="007B732C" w:rsidRPr="00DF7D0F" w:rsidRDefault="007B732C" w:rsidP="00C73F5E">
            <w:pPr>
              <w:spacing w:after="0" w:line="224" w:lineRule="atLeast"/>
              <w:ind w:left="365" w:right="274"/>
              <w:jc w:val="both"/>
              <w:rPr>
                <w:rFonts w:ascii="Times New Roman" w:eastAsia="Times New Roman" w:hAnsi="Times New Roman" w:cs="Times New Roman"/>
                <w:color w:val="333333"/>
                <w:sz w:val="24"/>
                <w:szCs w:val="24"/>
              </w:rPr>
            </w:pPr>
          </w:p>
        </w:tc>
      </w:tr>
      <w:tr w:rsidR="00A479EA" w:rsidRPr="00DF7D0F" w14:paraId="2D1D66D7" w14:textId="77777777" w:rsidTr="00C73F5E">
        <w:trPr>
          <w:tblCellSpacing w:w="0" w:type="dxa"/>
        </w:trPr>
        <w:tc>
          <w:tcPr>
            <w:tcW w:w="2319" w:type="dxa"/>
            <w:hideMark/>
          </w:tcPr>
          <w:p w14:paraId="40660F90" w14:textId="77777777" w:rsidR="00A479EA" w:rsidRPr="00DF7D0F" w:rsidRDefault="00A479EA" w:rsidP="00C73F5E">
            <w:pPr>
              <w:spacing w:after="0" w:line="224" w:lineRule="atLeast"/>
              <w:ind w:left="132"/>
              <w:jc w:val="both"/>
              <w:rPr>
                <w:rFonts w:ascii="Times New Roman" w:eastAsia="Times New Roman" w:hAnsi="Times New Roman" w:cs="Times New Roman"/>
                <w:color w:val="333333"/>
                <w:sz w:val="24"/>
                <w:szCs w:val="24"/>
              </w:rPr>
            </w:pPr>
          </w:p>
        </w:tc>
        <w:tc>
          <w:tcPr>
            <w:tcW w:w="7179" w:type="dxa"/>
            <w:hideMark/>
          </w:tcPr>
          <w:p w14:paraId="266FE127" w14:textId="77777777" w:rsidR="007B732C" w:rsidRPr="00DF7D0F" w:rsidRDefault="007B732C" w:rsidP="00C73F5E">
            <w:pPr>
              <w:spacing w:after="0" w:line="224" w:lineRule="atLeast"/>
              <w:ind w:left="365" w:right="274"/>
              <w:jc w:val="both"/>
              <w:rPr>
                <w:rFonts w:ascii="Times New Roman" w:eastAsia="Times New Roman" w:hAnsi="Times New Roman" w:cs="Times New Roman"/>
                <w:i/>
                <w:sz w:val="24"/>
                <w:szCs w:val="24"/>
              </w:rPr>
            </w:pPr>
          </w:p>
        </w:tc>
      </w:tr>
    </w:tbl>
    <w:p w14:paraId="55D809B8" w14:textId="77777777" w:rsidR="000C209B" w:rsidRDefault="000C209B" w:rsidP="00E20298">
      <w:pPr>
        <w:shd w:val="clear" w:color="auto" w:fill="FFFFFF"/>
        <w:autoSpaceDE w:val="0"/>
        <w:autoSpaceDN w:val="0"/>
        <w:adjustRightInd w:val="0"/>
        <w:jc w:val="center"/>
        <w:rPr>
          <w:rFonts w:ascii="Times New Roman" w:hAnsi="Times New Roman" w:cs="Times New Roman"/>
          <w:b/>
          <w:sz w:val="24"/>
          <w:szCs w:val="24"/>
        </w:rPr>
      </w:pPr>
    </w:p>
    <w:p w14:paraId="1516D8C4" w14:textId="77777777" w:rsidR="000C209B" w:rsidRDefault="000C209B" w:rsidP="00E20298">
      <w:pPr>
        <w:shd w:val="clear" w:color="auto" w:fill="FFFFFF"/>
        <w:autoSpaceDE w:val="0"/>
        <w:autoSpaceDN w:val="0"/>
        <w:adjustRightInd w:val="0"/>
        <w:jc w:val="center"/>
        <w:rPr>
          <w:rFonts w:ascii="Times New Roman" w:hAnsi="Times New Roman" w:cs="Times New Roman"/>
          <w:b/>
          <w:sz w:val="24"/>
          <w:szCs w:val="24"/>
        </w:rPr>
      </w:pPr>
    </w:p>
    <w:p w14:paraId="4EEA2B35" w14:textId="77777777" w:rsidR="000C209B" w:rsidRDefault="000C209B" w:rsidP="00E20298">
      <w:pPr>
        <w:shd w:val="clear" w:color="auto" w:fill="FFFFFF"/>
        <w:autoSpaceDE w:val="0"/>
        <w:autoSpaceDN w:val="0"/>
        <w:adjustRightInd w:val="0"/>
        <w:jc w:val="center"/>
        <w:rPr>
          <w:rFonts w:ascii="Times New Roman" w:hAnsi="Times New Roman" w:cs="Times New Roman"/>
          <w:b/>
          <w:sz w:val="24"/>
          <w:szCs w:val="24"/>
        </w:rPr>
      </w:pPr>
    </w:p>
    <w:p w14:paraId="5BFF1F7E" w14:textId="28869AB7" w:rsidR="00E20298" w:rsidRPr="00DF7D0F" w:rsidRDefault="00E20298" w:rsidP="00E20298">
      <w:pPr>
        <w:shd w:val="clear" w:color="auto" w:fill="FFFFFF"/>
        <w:autoSpaceDE w:val="0"/>
        <w:autoSpaceDN w:val="0"/>
        <w:adjustRightInd w:val="0"/>
        <w:jc w:val="center"/>
        <w:rPr>
          <w:rFonts w:ascii="Times New Roman" w:hAnsi="Times New Roman" w:cs="Times New Roman"/>
          <w:b/>
          <w:sz w:val="24"/>
          <w:szCs w:val="24"/>
        </w:rPr>
      </w:pPr>
      <w:r w:rsidRPr="00DF7D0F">
        <w:rPr>
          <w:rFonts w:ascii="Times New Roman" w:hAnsi="Times New Roman" w:cs="Times New Roman"/>
          <w:b/>
          <w:sz w:val="24"/>
          <w:szCs w:val="24"/>
        </w:rPr>
        <w:lastRenderedPageBreak/>
        <w:t xml:space="preserve">Взаимодействие профильных специалистов в коррекционно-образовательном пространстве </w:t>
      </w:r>
    </w:p>
    <w:tbl>
      <w:tblPr>
        <w:tblStyle w:val="a9"/>
        <w:tblW w:w="0" w:type="auto"/>
        <w:tblLook w:val="04A0" w:firstRow="1" w:lastRow="0" w:firstColumn="1" w:lastColumn="0" w:noHBand="0" w:noVBand="1"/>
      </w:tblPr>
      <w:tblGrid>
        <w:gridCol w:w="2518"/>
        <w:gridCol w:w="6946"/>
      </w:tblGrid>
      <w:tr w:rsidR="00E20298" w:rsidRPr="00DF7D0F" w14:paraId="6D181888" w14:textId="77777777" w:rsidTr="00E20298">
        <w:tc>
          <w:tcPr>
            <w:tcW w:w="2518" w:type="dxa"/>
          </w:tcPr>
          <w:p w14:paraId="6568195C" w14:textId="77777777" w:rsidR="00E20298" w:rsidRPr="00DF7D0F" w:rsidRDefault="00E20298" w:rsidP="00E20298">
            <w:pPr>
              <w:spacing w:line="276" w:lineRule="auto"/>
              <w:rPr>
                <w:b/>
                <w:sz w:val="24"/>
                <w:szCs w:val="24"/>
              </w:rPr>
            </w:pPr>
          </w:p>
          <w:p w14:paraId="65A1D089" w14:textId="77777777" w:rsidR="00E20298" w:rsidRPr="00DF7D0F" w:rsidRDefault="00E20298" w:rsidP="00E20298">
            <w:pPr>
              <w:spacing w:line="276" w:lineRule="auto"/>
              <w:rPr>
                <w:b/>
                <w:sz w:val="24"/>
                <w:szCs w:val="24"/>
              </w:rPr>
            </w:pPr>
          </w:p>
          <w:p w14:paraId="0BCA0A1D" w14:textId="77777777" w:rsidR="00E20298" w:rsidRPr="00DF7D0F" w:rsidRDefault="00E20298" w:rsidP="00E20298">
            <w:pPr>
              <w:spacing w:line="276" w:lineRule="auto"/>
              <w:jc w:val="center"/>
              <w:rPr>
                <w:b/>
                <w:sz w:val="24"/>
                <w:szCs w:val="24"/>
              </w:rPr>
            </w:pPr>
            <w:r w:rsidRPr="00DF7D0F">
              <w:rPr>
                <w:b/>
                <w:sz w:val="24"/>
                <w:szCs w:val="24"/>
              </w:rPr>
              <w:t>Воспитатель</w:t>
            </w:r>
          </w:p>
        </w:tc>
        <w:tc>
          <w:tcPr>
            <w:tcW w:w="6946" w:type="dxa"/>
          </w:tcPr>
          <w:p w14:paraId="60F2B50D" w14:textId="77777777" w:rsidR="00E20298" w:rsidRPr="00DF7D0F" w:rsidRDefault="00E20298" w:rsidP="00E20298">
            <w:pPr>
              <w:pStyle w:val="a3"/>
              <w:numPr>
                <w:ilvl w:val="0"/>
                <w:numId w:val="7"/>
              </w:numPr>
              <w:spacing w:line="276" w:lineRule="auto"/>
              <w:ind w:left="318" w:hanging="284"/>
              <w:rPr>
                <w:sz w:val="24"/>
                <w:szCs w:val="24"/>
              </w:rPr>
            </w:pPr>
            <w:r w:rsidRPr="00DF7D0F">
              <w:rPr>
                <w:sz w:val="24"/>
                <w:szCs w:val="24"/>
              </w:rPr>
              <w:t>Диагностика</w:t>
            </w:r>
          </w:p>
          <w:p w14:paraId="5A18AE9B" w14:textId="77777777" w:rsidR="00E20298" w:rsidRPr="00DF7D0F" w:rsidRDefault="00E20298" w:rsidP="00E20298">
            <w:pPr>
              <w:pStyle w:val="a3"/>
              <w:numPr>
                <w:ilvl w:val="0"/>
                <w:numId w:val="7"/>
              </w:numPr>
              <w:spacing w:line="276" w:lineRule="auto"/>
              <w:ind w:left="318" w:hanging="284"/>
              <w:rPr>
                <w:sz w:val="24"/>
                <w:szCs w:val="24"/>
              </w:rPr>
            </w:pPr>
            <w:r w:rsidRPr="00DF7D0F">
              <w:rPr>
                <w:sz w:val="24"/>
                <w:szCs w:val="24"/>
              </w:rPr>
              <w:t>Рисование, лепка, аппликация,</w:t>
            </w:r>
          </w:p>
          <w:p w14:paraId="7FEF45F3" w14:textId="77777777" w:rsidR="00E20298" w:rsidRPr="00DF7D0F" w:rsidRDefault="00E20298" w:rsidP="00E20298">
            <w:pPr>
              <w:pStyle w:val="a3"/>
              <w:spacing w:line="276" w:lineRule="auto"/>
              <w:ind w:left="318"/>
              <w:rPr>
                <w:sz w:val="24"/>
                <w:szCs w:val="24"/>
              </w:rPr>
            </w:pPr>
            <w:r w:rsidRPr="00DF7D0F">
              <w:rPr>
                <w:sz w:val="24"/>
                <w:szCs w:val="24"/>
              </w:rPr>
              <w:t>художественный ручной труд, конструирование</w:t>
            </w:r>
          </w:p>
          <w:p w14:paraId="195B6CB9" w14:textId="77777777" w:rsidR="00E20298" w:rsidRPr="00DF7D0F" w:rsidRDefault="00E20298" w:rsidP="00E20298">
            <w:pPr>
              <w:pStyle w:val="a3"/>
              <w:numPr>
                <w:ilvl w:val="0"/>
                <w:numId w:val="7"/>
              </w:numPr>
              <w:spacing w:line="276" w:lineRule="auto"/>
              <w:ind w:left="318" w:hanging="284"/>
              <w:rPr>
                <w:sz w:val="24"/>
                <w:szCs w:val="24"/>
              </w:rPr>
            </w:pPr>
            <w:r w:rsidRPr="00DF7D0F">
              <w:rPr>
                <w:sz w:val="24"/>
                <w:szCs w:val="24"/>
              </w:rPr>
              <w:t>Игровая деятельность</w:t>
            </w:r>
          </w:p>
          <w:p w14:paraId="6366A8FB" w14:textId="77777777" w:rsidR="00E20298" w:rsidRPr="00DF7D0F" w:rsidRDefault="00E20298" w:rsidP="00E20298">
            <w:pPr>
              <w:pStyle w:val="a3"/>
              <w:numPr>
                <w:ilvl w:val="0"/>
                <w:numId w:val="7"/>
              </w:numPr>
              <w:spacing w:line="276" w:lineRule="auto"/>
              <w:ind w:left="318" w:hanging="284"/>
              <w:rPr>
                <w:sz w:val="24"/>
                <w:szCs w:val="24"/>
              </w:rPr>
            </w:pPr>
            <w:r w:rsidRPr="00DF7D0F">
              <w:rPr>
                <w:sz w:val="24"/>
                <w:szCs w:val="24"/>
              </w:rPr>
              <w:t>Трудовая деятельность</w:t>
            </w:r>
          </w:p>
          <w:p w14:paraId="746D92BA" w14:textId="77777777" w:rsidR="00E20298" w:rsidRPr="00DF7D0F" w:rsidRDefault="00E20298" w:rsidP="00E20298">
            <w:pPr>
              <w:pStyle w:val="a3"/>
              <w:numPr>
                <w:ilvl w:val="0"/>
                <w:numId w:val="7"/>
              </w:numPr>
              <w:spacing w:line="276" w:lineRule="auto"/>
              <w:ind w:left="318" w:hanging="284"/>
              <w:rPr>
                <w:sz w:val="24"/>
                <w:szCs w:val="24"/>
              </w:rPr>
            </w:pPr>
            <w:r w:rsidRPr="00DF7D0F">
              <w:rPr>
                <w:sz w:val="24"/>
                <w:szCs w:val="24"/>
              </w:rPr>
              <w:t>Прогулка</w:t>
            </w:r>
          </w:p>
          <w:p w14:paraId="2AA2D8D7" w14:textId="77777777" w:rsidR="00E20298" w:rsidRPr="00DF7D0F" w:rsidRDefault="00E20298" w:rsidP="00E20298">
            <w:pPr>
              <w:pStyle w:val="a3"/>
              <w:numPr>
                <w:ilvl w:val="0"/>
                <w:numId w:val="7"/>
              </w:numPr>
              <w:spacing w:line="276" w:lineRule="auto"/>
              <w:ind w:left="318" w:hanging="284"/>
              <w:rPr>
                <w:sz w:val="24"/>
                <w:szCs w:val="24"/>
              </w:rPr>
            </w:pPr>
            <w:r w:rsidRPr="00DF7D0F">
              <w:rPr>
                <w:sz w:val="24"/>
                <w:szCs w:val="24"/>
              </w:rPr>
              <w:t>Закаливание</w:t>
            </w:r>
          </w:p>
          <w:p w14:paraId="44657FE7" w14:textId="77777777" w:rsidR="00E20298" w:rsidRPr="00DF7D0F" w:rsidRDefault="00E20298" w:rsidP="00E20298">
            <w:pPr>
              <w:pStyle w:val="a3"/>
              <w:numPr>
                <w:ilvl w:val="0"/>
                <w:numId w:val="7"/>
              </w:numPr>
              <w:spacing w:line="276" w:lineRule="auto"/>
              <w:ind w:left="318" w:hanging="284"/>
              <w:rPr>
                <w:sz w:val="24"/>
                <w:szCs w:val="24"/>
              </w:rPr>
            </w:pPr>
            <w:r w:rsidRPr="00DF7D0F">
              <w:rPr>
                <w:sz w:val="24"/>
                <w:szCs w:val="24"/>
              </w:rPr>
              <w:t>Индивидуально-коррекционная деятельность</w:t>
            </w:r>
          </w:p>
          <w:p w14:paraId="04E8ABEB" w14:textId="77777777" w:rsidR="00E20298" w:rsidRPr="00DF7D0F" w:rsidRDefault="00E20298" w:rsidP="00E20298">
            <w:pPr>
              <w:pStyle w:val="a3"/>
              <w:numPr>
                <w:ilvl w:val="0"/>
                <w:numId w:val="7"/>
              </w:numPr>
              <w:spacing w:line="276" w:lineRule="auto"/>
              <w:ind w:left="318" w:hanging="284"/>
              <w:rPr>
                <w:sz w:val="24"/>
                <w:szCs w:val="24"/>
              </w:rPr>
            </w:pPr>
            <w:r w:rsidRPr="00DF7D0F">
              <w:rPr>
                <w:sz w:val="24"/>
                <w:szCs w:val="24"/>
              </w:rPr>
              <w:t>Работа с семьей</w:t>
            </w:r>
          </w:p>
        </w:tc>
      </w:tr>
      <w:tr w:rsidR="00E20298" w:rsidRPr="00DF7D0F" w14:paraId="2A950FBE" w14:textId="77777777" w:rsidTr="00E20298">
        <w:tc>
          <w:tcPr>
            <w:tcW w:w="2518" w:type="dxa"/>
          </w:tcPr>
          <w:p w14:paraId="50720228" w14:textId="77777777" w:rsidR="00E20298" w:rsidRPr="00DF7D0F" w:rsidRDefault="00E20298" w:rsidP="00E20298">
            <w:pPr>
              <w:spacing w:line="276" w:lineRule="auto"/>
              <w:jc w:val="center"/>
              <w:rPr>
                <w:b/>
                <w:sz w:val="24"/>
                <w:szCs w:val="24"/>
              </w:rPr>
            </w:pPr>
          </w:p>
          <w:p w14:paraId="40C98FF9" w14:textId="77777777" w:rsidR="00E20298" w:rsidRPr="00DF7D0F" w:rsidRDefault="00E20298" w:rsidP="00E20298">
            <w:pPr>
              <w:spacing w:line="276" w:lineRule="auto"/>
              <w:jc w:val="center"/>
              <w:rPr>
                <w:b/>
                <w:sz w:val="24"/>
                <w:szCs w:val="24"/>
              </w:rPr>
            </w:pPr>
          </w:p>
          <w:p w14:paraId="0FA51C53" w14:textId="77777777" w:rsidR="00E20298" w:rsidRPr="00DF7D0F" w:rsidRDefault="00E20298" w:rsidP="00E20298">
            <w:pPr>
              <w:spacing w:line="276" w:lineRule="auto"/>
              <w:jc w:val="center"/>
              <w:rPr>
                <w:b/>
                <w:sz w:val="24"/>
                <w:szCs w:val="24"/>
              </w:rPr>
            </w:pPr>
            <w:r w:rsidRPr="00DF7D0F">
              <w:rPr>
                <w:b/>
                <w:sz w:val="24"/>
                <w:szCs w:val="24"/>
              </w:rPr>
              <w:t>Педагог-психолог</w:t>
            </w:r>
          </w:p>
        </w:tc>
        <w:tc>
          <w:tcPr>
            <w:tcW w:w="6946" w:type="dxa"/>
          </w:tcPr>
          <w:p w14:paraId="4C3C5FF6" w14:textId="77777777" w:rsidR="00E20298" w:rsidRPr="00DF7D0F" w:rsidRDefault="00E20298" w:rsidP="00E20298">
            <w:pPr>
              <w:pStyle w:val="a3"/>
              <w:numPr>
                <w:ilvl w:val="0"/>
                <w:numId w:val="7"/>
              </w:numPr>
              <w:spacing w:line="276" w:lineRule="auto"/>
              <w:ind w:left="318" w:hanging="284"/>
              <w:rPr>
                <w:sz w:val="24"/>
                <w:szCs w:val="24"/>
              </w:rPr>
            </w:pPr>
            <w:r w:rsidRPr="00DF7D0F">
              <w:rPr>
                <w:sz w:val="24"/>
                <w:szCs w:val="24"/>
              </w:rPr>
              <w:t>Диагностика</w:t>
            </w:r>
          </w:p>
          <w:p w14:paraId="433A48F8" w14:textId="77777777" w:rsidR="00E20298" w:rsidRPr="00DF7D0F" w:rsidRDefault="00E20298" w:rsidP="00E20298">
            <w:pPr>
              <w:pStyle w:val="a3"/>
              <w:numPr>
                <w:ilvl w:val="0"/>
                <w:numId w:val="7"/>
              </w:numPr>
              <w:spacing w:line="276" w:lineRule="auto"/>
              <w:ind w:left="317" w:hanging="283"/>
              <w:rPr>
                <w:sz w:val="24"/>
                <w:szCs w:val="24"/>
              </w:rPr>
            </w:pPr>
            <w:r w:rsidRPr="00DF7D0F">
              <w:rPr>
                <w:sz w:val="24"/>
                <w:szCs w:val="24"/>
              </w:rPr>
              <w:t>Развитие эмоционально-волевой сферы</w:t>
            </w:r>
          </w:p>
          <w:p w14:paraId="2E0E1B73" w14:textId="77777777" w:rsidR="00E20298" w:rsidRPr="00DF7D0F" w:rsidRDefault="00E20298" w:rsidP="00E20298">
            <w:pPr>
              <w:pStyle w:val="a3"/>
              <w:numPr>
                <w:ilvl w:val="0"/>
                <w:numId w:val="7"/>
              </w:numPr>
              <w:spacing w:line="276" w:lineRule="auto"/>
              <w:ind w:left="318" w:hanging="284"/>
              <w:rPr>
                <w:sz w:val="24"/>
                <w:szCs w:val="24"/>
              </w:rPr>
            </w:pPr>
            <w:r w:rsidRPr="00DF7D0F">
              <w:rPr>
                <w:sz w:val="24"/>
                <w:szCs w:val="24"/>
              </w:rPr>
              <w:t>Музыкотерапия, сказкотерапия, куклотерапия, изотерапия</w:t>
            </w:r>
          </w:p>
          <w:p w14:paraId="6E3FDDF2" w14:textId="77777777" w:rsidR="00E20298" w:rsidRPr="00DF7D0F" w:rsidRDefault="00E20298" w:rsidP="00E20298">
            <w:pPr>
              <w:pStyle w:val="a3"/>
              <w:numPr>
                <w:ilvl w:val="0"/>
                <w:numId w:val="7"/>
              </w:numPr>
              <w:spacing w:line="276" w:lineRule="auto"/>
              <w:ind w:left="318" w:hanging="284"/>
              <w:rPr>
                <w:sz w:val="24"/>
                <w:szCs w:val="24"/>
              </w:rPr>
            </w:pPr>
            <w:r w:rsidRPr="00DF7D0F">
              <w:rPr>
                <w:sz w:val="24"/>
                <w:szCs w:val="24"/>
              </w:rPr>
              <w:t xml:space="preserve">Песочная терапия </w:t>
            </w:r>
          </w:p>
          <w:p w14:paraId="23327E95" w14:textId="77777777" w:rsidR="00E20298" w:rsidRPr="00DF7D0F" w:rsidRDefault="00E20298" w:rsidP="00E20298">
            <w:pPr>
              <w:pStyle w:val="a3"/>
              <w:numPr>
                <w:ilvl w:val="0"/>
                <w:numId w:val="7"/>
              </w:numPr>
              <w:spacing w:line="276" w:lineRule="auto"/>
              <w:ind w:left="318" w:hanging="284"/>
              <w:rPr>
                <w:sz w:val="24"/>
                <w:szCs w:val="24"/>
              </w:rPr>
            </w:pPr>
            <w:r w:rsidRPr="00DF7D0F">
              <w:rPr>
                <w:sz w:val="24"/>
                <w:szCs w:val="24"/>
              </w:rPr>
              <w:t>Индивидуальная коррекционная работа</w:t>
            </w:r>
          </w:p>
          <w:p w14:paraId="632EE2BC" w14:textId="77777777" w:rsidR="00E20298" w:rsidRPr="00DF7D0F" w:rsidRDefault="00E20298" w:rsidP="00E20298">
            <w:pPr>
              <w:pStyle w:val="a3"/>
              <w:numPr>
                <w:ilvl w:val="0"/>
                <w:numId w:val="7"/>
              </w:numPr>
              <w:spacing w:line="276" w:lineRule="auto"/>
              <w:ind w:left="318" w:hanging="284"/>
              <w:rPr>
                <w:sz w:val="24"/>
                <w:szCs w:val="24"/>
              </w:rPr>
            </w:pPr>
            <w:r w:rsidRPr="00DF7D0F">
              <w:rPr>
                <w:sz w:val="24"/>
                <w:szCs w:val="24"/>
              </w:rPr>
              <w:t xml:space="preserve"> Игровая деятельность</w:t>
            </w:r>
          </w:p>
          <w:p w14:paraId="18BD2083" w14:textId="77777777" w:rsidR="00E20298" w:rsidRPr="00DF7D0F" w:rsidRDefault="00E20298" w:rsidP="00E20298">
            <w:pPr>
              <w:pStyle w:val="a3"/>
              <w:numPr>
                <w:ilvl w:val="0"/>
                <w:numId w:val="7"/>
              </w:numPr>
              <w:spacing w:line="276" w:lineRule="auto"/>
              <w:ind w:left="318" w:hanging="284"/>
              <w:rPr>
                <w:b/>
                <w:sz w:val="24"/>
                <w:szCs w:val="24"/>
              </w:rPr>
            </w:pPr>
            <w:r w:rsidRPr="00DF7D0F">
              <w:rPr>
                <w:sz w:val="24"/>
                <w:szCs w:val="24"/>
              </w:rPr>
              <w:t>Работа с семьей</w:t>
            </w:r>
          </w:p>
        </w:tc>
      </w:tr>
      <w:tr w:rsidR="00E20298" w:rsidRPr="00DF7D0F" w14:paraId="2417F0A6" w14:textId="77777777" w:rsidTr="00E20298">
        <w:tc>
          <w:tcPr>
            <w:tcW w:w="2518" w:type="dxa"/>
          </w:tcPr>
          <w:p w14:paraId="3389B0CF" w14:textId="77777777" w:rsidR="00E20298" w:rsidRPr="00DF7D0F" w:rsidRDefault="00E20298" w:rsidP="00E20298">
            <w:pPr>
              <w:spacing w:line="276" w:lineRule="auto"/>
              <w:jc w:val="center"/>
              <w:rPr>
                <w:b/>
                <w:sz w:val="24"/>
                <w:szCs w:val="24"/>
              </w:rPr>
            </w:pPr>
          </w:p>
          <w:p w14:paraId="4450C54C" w14:textId="77777777" w:rsidR="00E20298" w:rsidRPr="00DF7D0F" w:rsidRDefault="00E20298" w:rsidP="00E20298">
            <w:pPr>
              <w:spacing w:line="276" w:lineRule="auto"/>
              <w:jc w:val="center"/>
              <w:rPr>
                <w:b/>
                <w:sz w:val="24"/>
                <w:szCs w:val="24"/>
              </w:rPr>
            </w:pPr>
          </w:p>
          <w:p w14:paraId="69ADD51D" w14:textId="77777777" w:rsidR="00E20298" w:rsidRPr="00DF7D0F" w:rsidRDefault="00E20298" w:rsidP="00E20298">
            <w:pPr>
              <w:spacing w:line="276" w:lineRule="auto"/>
              <w:jc w:val="center"/>
              <w:rPr>
                <w:b/>
                <w:sz w:val="24"/>
                <w:szCs w:val="24"/>
              </w:rPr>
            </w:pPr>
            <w:r w:rsidRPr="00DF7D0F">
              <w:rPr>
                <w:b/>
                <w:sz w:val="24"/>
                <w:szCs w:val="24"/>
              </w:rPr>
              <w:t>Учитель-логопед</w:t>
            </w:r>
          </w:p>
        </w:tc>
        <w:tc>
          <w:tcPr>
            <w:tcW w:w="6946" w:type="dxa"/>
          </w:tcPr>
          <w:p w14:paraId="4CD5B7F0" w14:textId="77777777" w:rsidR="00E20298" w:rsidRPr="00DF7D0F" w:rsidRDefault="00E20298" w:rsidP="00E20298">
            <w:pPr>
              <w:pStyle w:val="a3"/>
              <w:numPr>
                <w:ilvl w:val="0"/>
                <w:numId w:val="7"/>
              </w:numPr>
              <w:spacing w:line="276" w:lineRule="auto"/>
              <w:ind w:left="318" w:hanging="284"/>
              <w:rPr>
                <w:sz w:val="24"/>
                <w:szCs w:val="24"/>
              </w:rPr>
            </w:pPr>
            <w:r w:rsidRPr="00DF7D0F">
              <w:rPr>
                <w:sz w:val="24"/>
                <w:szCs w:val="24"/>
              </w:rPr>
              <w:t>Диагностика</w:t>
            </w:r>
          </w:p>
          <w:p w14:paraId="3DFE5C70" w14:textId="77777777" w:rsidR="00E20298" w:rsidRPr="00DF7D0F" w:rsidRDefault="00E20298" w:rsidP="00E20298">
            <w:pPr>
              <w:pStyle w:val="a3"/>
              <w:numPr>
                <w:ilvl w:val="0"/>
                <w:numId w:val="7"/>
              </w:numPr>
              <w:spacing w:line="276" w:lineRule="auto"/>
              <w:ind w:left="318" w:hanging="284"/>
              <w:rPr>
                <w:sz w:val="24"/>
                <w:szCs w:val="24"/>
              </w:rPr>
            </w:pPr>
            <w:r w:rsidRPr="00DF7D0F">
              <w:rPr>
                <w:sz w:val="24"/>
                <w:szCs w:val="24"/>
              </w:rPr>
              <w:t>Сенсорное развитие</w:t>
            </w:r>
          </w:p>
          <w:p w14:paraId="622CFDE4" w14:textId="77777777" w:rsidR="00E20298" w:rsidRPr="00DF7D0F" w:rsidRDefault="00E20298" w:rsidP="00E20298">
            <w:pPr>
              <w:pStyle w:val="a3"/>
              <w:numPr>
                <w:ilvl w:val="0"/>
                <w:numId w:val="7"/>
              </w:numPr>
              <w:spacing w:line="276" w:lineRule="auto"/>
              <w:ind w:left="317" w:hanging="283"/>
              <w:rPr>
                <w:sz w:val="24"/>
                <w:szCs w:val="24"/>
              </w:rPr>
            </w:pPr>
            <w:r w:rsidRPr="00DF7D0F">
              <w:rPr>
                <w:sz w:val="24"/>
                <w:szCs w:val="24"/>
              </w:rPr>
              <w:t>Познавательно-речевое развитие</w:t>
            </w:r>
          </w:p>
          <w:p w14:paraId="7314FF6C" w14:textId="77777777" w:rsidR="00E20298" w:rsidRPr="00DF7D0F" w:rsidRDefault="00E20298" w:rsidP="00E20298">
            <w:pPr>
              <w:pStyle w:val="a3"/>
              <w:numPr>
                <w:ilvl w:val="0"/>
                <w:numId w:val="7"/>
              </w:numPr>
              <w:spacing w:line="276" w:lineRule="auto"/>
              <w:ind w:left="318" w:hanging="284"/>
              <w:rPr>
                <w:sz w:val="24"/>
                <w:szCs w:val="24"/>
              </w:rPr>
            </w:pPr>
            <w:r w:rsidRPr="00DF7D0F">
              <w:rPr>
                <w:sz w:val="24"/>
                <w:szCs w:val="24"/>
              </w:rPr>
              <w:t>Развитие графомоторных навыков</w:t>
            </w:r>
          </w:p>
          <w:p w14:paraId="0797CC25" w14:textId="0ADB637F" w:rsidR="00E20298" w:rsidRPr="00DF7D0F" w:rsidRDefault="00E20298" w:rsidP="00E20298">
            <w:pPr>
              <w:pStyle w:val="a3"/>
              <w:numPr>
                <w:ilvl w:val="0"/>
                <w:numId w:val="7"/>
              </w:numPr>
              <w:spacing w:line="276" w:lineRule="auto"/>
              <w:ind w:left="318" w:hanging="284"/>
              <w:rPr>
                <w:sz w:val="24"/>
                <w:szCs w:val="24"/>
              </w:rPr>
            </w:pPr>
            <w:r w:rsidRPr="00DF7D0F">
              <w:rPr>
                <w:sz w:val="24"/>
                <w:szCs w:val="24"/>
              </w:rPr>
              <w:t xml:space="preserve"> Индивидуальные коррекционные занятия</w:t>
            </w:r>
          </w:p>
          <w:p w14:paraId="657F6F4C" w14:textId="77777777" w:rsidR="00E20298" w:rsidRPr="00DF7D0F" w:rsidRDefault="00E20298" w:rsidP="00E20298">
            <w:pPr>
              <w:pStyle w:val="a3"/>
              <w:numPr>
                <w:ilvl w:val="0"/>
                <w:numId w:val="7"/>
              </w:numPr>
              <w:spacing w:line="276" w:lineRule="auto"/>
              <w:ind w:left="318" w:hanging="284"/>
              <w:rPr>
                <w:sz w:val="24"/>
                <w:szCs w:val="24"/>
              </w:rPr>
            </w:pPr>
            <w:r w:rsidRPr="00DF7D0F">
              <w:rPr>
                <w:sz w:val="24"/>
                <w:szCs w:val="24"/>
              </w:rPr>
              <w:t>Игровая деятельность</w:t>
            </w:r>
          </w:p>
          <w:p w14:paraId="64DD97DD" w14:textId="77777777" w:rsidR="00E20298" w:rsidRPr="00DF7D0F" w:rsidRDefault="00E20298" w:rsidP="00E20298">
            <w:pPr>
              <w:pStyle w:val="a3"/>
              <w:numPr>
                <w:ilvl w:val="0"/>
                <w:numId w:val="7"/>
              </w:numPr>
              <w:spacing w:line="276" w:lineRule="auto"/>
              <w:ind w:left="318" w:hanging="284"/>
              <w:rPr>
                <w:b/>
                <w:sz w:val="24"/>
                <w:szCs w:val="24"/>
              </w:rPr>
            </w:pPr>
            <w:r w:rsidRPr="00DF7D0F">
              <w:rPr>
                <w:sz w:val="24"/>
                <w:szCs w:val="24"/>
              </w:rPr>
              <w:t xml:space="preserve">Работа с семьей </w:t>
            </w:r>
          </w:p>
        </w:tc>
      </w:tr>
      <w:tr w:rsidR="006015A7" w:rsidRPr="00DF7D0F" w14:paraId="58F1711F" w14:textId="77777777" w:rsidTr="00E20298">
        <w:tc>
          <w:tcPr>
            <w:tcW w:w="2518" w:type="dxa"/>
          </w:tcPr>
          <w:p w14:paraId="63E8A083" w14:textId="132DF870" w:rsidR="006015A7" w:rsidRPr="00DF7D0F" w:rsidRDefault="006015A7" w:rsidP="00E20298">
            <w:pPr>
              <w:jc w:val="center"/>
              <w:rPr>
                <w:b/>
                <w:sz w:val="24"/>
                <w:szCs w:val="24"/>
              </w:rPr>
            </w:pPr>
            <w:r w:rsidRPr="00DF7D0F">
              <w:rPr>
                <w:b/>
                <w:sz w:val="24"/>
                <w:szCs w:val="24"/>
              </w:rPr>
              <w:t>Учитель-</w:t>
            </w:r>
            <w:r>
              <w:rPr>
                <w:b/>
                <w:sz w:val="24"/>
                <w:szCs w:val="24"/>
              </w:rPr>
              <w:t>дефектолог</w:t>
            </w:r>
          </w:p>
        </w:tc>
        <w:tc>
          <w:tcPr>
            <w:tcW w:w="6946" w:type="dxa"/>
          </w:tcPr>
          <w:p w14:paraId="34167C4D" w14:textId="77777777" w:rsidR="006015A7" w:rsidRPr="00DF7D0F" w:rsidRDefault="006015A7" w:rsidP="006015A7">
            <w:pPr>
              <w:pStyle w:val="a3"/>
              <w:numPr>
                <w:ilvl w:val="0"/>
                <w:numId w:val="7"/>
              </w:numPr>
              <w:spacing w:line="276" w:lineRule="auto"/>
              <w:ind w:left="318" w:hanging="284"/>
              <w:rPr>
                <w:sz w:val="24"/>
                <w:szCs w:val="24"/>
              </w:rPr>
            </w:pPr>
            <w:r w:rsidRPr="00DF7D0F">
              <w:rPr>
                <w:sz w:val="24"/>
                <w:szCs w:val="24"/>
              </w:rPr>
              <w:t>Диагностика</w:t>
            </w:r>
          </w:p>
          <w:p w14:paraId="5DAB5AFB" w14:textId="77777777" w:rsidR="006015A7" w:rsidRPr="00DF7D0F" w:rsidRDefault="006015A7" w:rsidP="006015A7">
            <w:pPr>
              <w:pStyle w:val="a3"/>
              <w:numPr>
                <w:ilvl w:val="0"/>
                <w:numId w:val="7"/>
              </w:numPr>
              <w:spacing w:line="276" w:lineRule="auto"/>
              <w:ind w:left="318" w:hanging="284"/>
              <w:rPr>
                <w:sz w:val="24"/>
                <w:szCs w:val="24"/>
              </w:rPr>
            </w:pPr>
            <w:r w:rsidRPr="00DF7D0F">
              <w:rPr>
                <w:sz w:val="24"/>
                <w:szCs w:val="24"/>
              </w:rPr>
              <w:t>Рисование, лепка, аппликация,</w:t>
            </w:r>
          </w:p>
          <w:p w14:paraId="11CE3431" w14:textId="77777777" w:rsidR="006015A7" w:rsidRPr="00DF7D0F" w:rsidRDefault="006015A7" w:rsidP="006015A7">
            <w:pPr>
              <w:pStyle w:val="a3"/>
              <w:spacing w:line="276" w:lineRule="auto"/>
              <w:ind w:left="318"/>
              <w:rPr>
                <w:sz w:val="24"/>
                <w:szCs w:val="24"/>
              </w:rPr>
            </w:pPr>
            <w:r w:rsidRPr="00DF7D0F">
              <w:rPr>
                <w:sz w:val="24"/>
                <w:szCs w:val="24"/>
              </w:rPr>
              <w:t>художественный ручной труд, конструирование</w:t>
            </w:r>
          </w:p>
          <w:p w14:paraId="2EB4E995" w14:textId="77777777" w:rsidR="006015A7" w:rsidRPr="00DF7D0F" w:rsidRDefault="006015A7" w:rsidP="006015A7">
            <w:pPr>
              <w:pStyle w:val="a3"/>
              <w:numPr>
                <w:ilvl w:val="0"/>
                <w:numId w:val="7"/>
              </w:numPr>
              <w:spacing w:line="276" w:lineRule="auto"/>
              <w:ind w:left="318" w:hanging="284"/>
              <w:rPr>
                <w:sz w:val="24"/>
                <w:szCs w:val="24"/>
              </w:rPr>
            </w:pPr>
            <w:r w:rsidRPr="00DF7D0F">
              <w:rPr>
                <w:sz w:val="24"/>
                <w:szCs w:val="24"/>
              </w:rPr>
              <w:t>Игровая деятельность</w:t>
            </w:r>
          </w:p>
          <w:p w14:paraId="4AF4287D" w14:textId="77777777" w:rsidR="006015A7" w:rsidRDefault="006015A7" w:rsidP="006015A7">
            <w:pPr>
              <w:pStyle w:val="a3"/>
              <w:numPr>
                <w:ilvl w:val="0"/>
                <w:numId w:val="7"/>
              </w:numPr>
              <w:spacing w:line="276" w:lineRule="auto"/>
              <w:ind w:left="318" w:hanging="284"/>
              <w:rPr>
                <w:sz w:val="24"/>
                <w:szCs w:val="24"/>
              </w:rPr>
            </w:pPr>
            <w:r w:rsidRPr="00DF7D0F">
              <w:rPr>
                <w:sz w:val="24"/>
                <w:szCs w:val="24"/>
              </w:rPr>
              <w:t>Индивидуально-коррекционная деятельность</w:t>
            </w:r>
          </w:p>
          <w:p w14:paraId="6E62A218" w14:textId="13C22ABD" w:rsidR="006015A7" w:rsidRPr="006015A7" w:rsidRDefault="006015A7" w:rsidP="006015A7">
            <w:pPr>
              <w:pStyle w:val="a3"/>
              <w:numPr>
                <w:ilvl w:val="0"/>
                <w:numId w:val="7"/>
              </w:numPr>
              <w:spacing w:line="276" w:lineRule="auto"/>
              <w:ind w:left="318" w:hanging="284"/>
              <w:rPr>
                <w:sz w:val="24"/>
                <w:szCs w:val="24"/>
              </w:rPr>
            </w:pPr>
            <w:r w:rsidRPr="006015A7">
              <w:rPr>
                <w:sz w:val="24"/>
                <w:szCs w:val="24"/>
              </w:rPr>
              <w:t>Работа с семьей</w:t>
            </w:r>
          </w:p>
        </w:tc>
      </w:tr>
      <w:tr w:rsidR="00E20298" w:rsidRPr="00DF7D0F" w14:paraId="1260B4C9" w14:textId="77777777" w:rsidTr="00E20298">
        <w:tc>
          <w:tcPr>
            <w:tcW w:w="2518" w:type="dxa"/>
          </w:tcPr>
          <w:p w14:paraId="4577D158" w14:textId="77777777" w:rsidR="00E20298" w:rsidRPr="00DF7D0F" w:rsidRDefault="00E20298" w:rsidP="00E20298">
            <w:pPr>
              <w:spacing w:line="276" w:lineRule="auto"/>
              <w:jc w:val="center"/>
              <w:rPr>
                <w:b/>
                <w:sz w:val="24"/>
                <w:szCs w:val="24"/>
              </w:rPr>
            </w:pPr>
          </w:p>
          <w:p w14:paraId="3E68CB1E" w14:textId="77777777" w:rsidR="00E20298" w:rsidRPr="00DF7D0F" w:rsidRDefault="00E20298" w:rsidP="00DB700F">
            <w:pPr>
              <w:spacing w:line="276" w:lineRule="auto"/>
              <w:rPr>
                <w:b/>
                <w:sz w:val="24"/>
                <w:szCs w:val="24"/>
              </w:rPr>
            </w:pPr>
          </w:p>
          <w:p w14:paraId="55450335" w14:textId="77777777" w:rsidR="00E20298" w:rsidRPr="00DF7D0F" w:rsidRDefault="00E20298" w:rsidP="00E20298">
            <w:pPr>
              <w:spacing w:line="276" w:lineRule="auto"/>
              <w:jc w:val="center"/>
              <w:rPr>
                <w:b/>
                <w:sz w:val="24"/>
                <w:szCs w:val="24"/>
              </w:rPr>
            </w:pPr>
            <w:r w:rsidRPr="00DF7D0F">
              <w:rPr>
                <w:b/>
                <w:sz w:val="24"/>
                <w:szCs w:val="24"/>
              </w:rPr>
              <w:t>Музыкальный руководитель</w:t>
            </w:r>
          </w:p>
        </w:tc>
        <w:tc>
          <w:tcPr>
            <w:tcW w:w="6946" w:type="dxa"/>
          </w:tcPr>
          <w:p w14:paraId="5398E2C4" w14:textId="77777777" w:rsidR="00E20298" w:rsidRPr="00DF7D0F" w:rsidRDefault="00E20298" w:rsidP="00E20298">
            <w:pPr>
              <w:pStyle w:val="a3"/>
              <w:numPr>
                <w:ilvl w:val="0"/>
                <w:numId w:val="7"/>
              </w:numPr>
              <w:spacing w:line="276" w:lineRule="auto"/>
              <w:ind w:left="318" w:hanging="284"/>
              <w:rPr>
                <w:sz w:val="24"/>
                <w:szCs w:val="24"/>
              </w:rPr>
            </w:pPr>
            <w:r w:rsidRPr="00DF7D0F">
              <w:rPr>
                <w:sz w:val="24"/>
                <w:szCs w:val="24"/>
              </w:rPr>
              <w:t>Диагностика</w:t>
            </w:r>
          </w:p>
          <w:p w14:paraId="2B40633A" w14:textId="77777777" w:rsidR="00E20298" w:rsidRPr="00DF7D0F" w:rsidRDefault="00E20298" w:rsidP="00E20298">
            <w:pPr>
              <w:pStyle w:val="a3"/>
              <w:numPr>
                <w:ilvl w:val="0"/>
                <w:numId w:val="7"/>
              </w:numPr>
              <w:spacing w:line="276" w:lineRule="auto"/>
              <w:ind w:left="318" w:hanging="284"/>
              <w:rPr>
                <w:sz w:val="24"/>
                <w:szCs w:val="24"/>
              </w:rPr>
            </w:pPr>
            <w:r w:rsidRPr="00DF7D0F">
              <w:rPr>
                <w:sz w:val="24"/>
                <w:szCs w:val="24"/>
              </w:rPr>
              <w:t>Музыкальные занятия</w:t>
            </w:r>
          </w:p>
          <w:p w14:paraId="602B82BB" w14:textId="77777777" w:rsidR="00E20298" w:rsidRPr="00DF7D0F" w:rsidRDefault="00E20298" w:rsidP="00E20298">
            <w:pPr>
              <w:pStyle w:val="a3"/>
              <w:numPr>
                <w:ilvl w:val="0"/>
                <w:numId w:val="7"/>
              </w:numPr>
              <w:spacing w:line="276" w:lineRule="auto"/>
              <w:ind w:left="317" w:hanging="283"/>
              <w:rPr>
                <w:sz w:val="24"/>
                <w:szCs w:val="24"/>
              </w:rPr>
            </w:pPr>
            <w:r w:rsidRPr="00DF7D0F">
              <w:rPr>
                <w:sz w:val="24"/>
                <w:szCs w:val="24"/>
              </w:rPr>
              <w:t xml:space="preserve">Кружок </w:t>
            </w:r>
          </w:p>
          <w:p w14:paraId="004337E6" w14:textId="1D84C499" w:rsidR="00E20298" w:rsidRPr="00DF7D0F" w:rsidRDefault="00E20298" w:rsidP="00E20298">
            <w:pPr>
              <w:pStyle w:val="a3"/>
              <w:numPr>
                <w:ilvl w:val="0"/>
                <w:numId w:val="7"/>
              </w:numPr>
              <w:spacing w:line="276" w:lineRule="auto"/>
              <w:ind w:left="318" w:hanging="284"/>
              <w:rPr>
                <w:sz w:val="24"/>
                <w:szCs w:val="24"/>
              </w:rPr>
            </w:pPr>
            <w:r w:rsidRPr="00DF7D0F">
              <w:rPr>
                <w:sz w:val="24"/>
                <w:szCs w:val="24"/>
              </w:rPr>
              <w:t xml:space="preserve"> Индивидуальные коррекционные занятия, в т.ч с элементами логоритмики</w:t>
            </w:r>
          </w:p>
          <w:p w14:paraId="2DC41E9D" w14:textId="3108F8E7" w:rsidR="00E20298" w:rsidRPr="00DF7D0F" w:rsidRDefault="00E20298" w:rsidP="00E20298">
            <w:pPr>
              <w:pStyle w:val="a3"/>
              <w:numPr>
                <w:ilvl w:val="0"/>
                <w:numId w:val="7"/>
              </w:numPr>
              <w:spacing w:line="276" w:lineRule="auto"/>
              <w:ind w:left="318" w:hanging="284"/>
              <w:rPr>
                <w:sz w:val="24"/>
                <w:szCs w:val="24"/>
              </w:rPr>
            </w:pPr>
            <w:r w:rsidRPr="00DF7D0F">
              <w:rPr>
                <w:sz w:val="24"/>
                <w:szCs w:val="24"/>
              </w:rPr>
              <w:t>Праздники, развлечения, досуг</w:t>
            </w:r>
          </w:p>
          <w:p w14:paraId="57D73F62" w14:textId="77777777" w:rsidR="00E20298" w:rsidRPr="00DF7D0F" w:rsidRDefault="00E20298" w:rsidP="00E20298">
            <w:pPr>
              <w:pStyle w:val="a3"/>
              <w:numPr>
                <w:ilvl w:val="0"/>
                <w:numId w:val="7"/>
              </w:numPr>
              <w:spacing w:line="276" w:lineRule="auto"/>
              <w:ind w:left="318" w:hanging="284"/>
              <w:rPr>
                <w:sz w:val="24"/>
                <w:szCs w:val="24"/>
              </w:rPr>
            </w:pPr>
            <w:r w:rsidRPr="00DF7D0F">
              <w:rPr>
                <w:sz w:val="24"/>
                <w:szCs w:val="24"/>
              </w:rPr>
              <w:t>Коррекционная ритмика</w:t>
            </w:r>
          </w:p>
          <w:p w14:paraId="77A76C5D" w14:textId="77777777" w:rsidR="00E20298" w:rsidRPr="00DF7D0F" w:rsidRDefault="00E20298" w:rsidP="00E20298">
            <w:pPr>
              <w:pStyle w:val="a3"/>
              <w:numPr>
                <w:ilvl w:val="0"/>
                <w:numId w:val="7"/>
              </w:numPr>
              <w:spacing w:line="276" w:lineRule="auto"/>
              <w:ind w:left="318" w:hanging="284"/>
              <w:rPr>
                <w:sz w:val="24"/>
                <w:szCs w:val="24"/>
              </w:rPr>
            </w:pPr>
            <w:r w:rsidRPr="00DF7D0F">
              <w:rPr>
                <w:sz w:val="24"/>
                <w:szCs w:val="24"/>
              </w:rPr>
              <w:t>Игровая деятельность</w:t>
            </w:r>
          </w:p>
          <w:p w14:paraId="6CF51CD9" w14:textId="77777777" w:rsidR="00E20298" w:rsidRPr="00DF7D0F" w:rsidRDefault="00E20298" w:rsidP="00E20298">
            <w:pPr>
              <w:pStyle w:val="a3"/>
              <w:numPr>
                <w:ilvl w:val="0"/>
                <w:numId w:val="7"/>
              </w:numPr>
              <w:spacing w:line="276" w:lineRule="auto"/>
              <w:ind w:left="318" w:hanging="284"/>
              <w:rPr>
                <w:b/>
                <w:sz w:val="24"/>
                <w:szCs w:val="24"/>
              </w:rPr>
            </w:pPr>
            <w:r w:rsidRPr="00DF7D0F">
              <w:rPr>
                <w:sz w:val="24"/>
                <w:szCs w:val="24"/>
              </w:rPr>
              <w:t xml:space="preserve">Работа с семьей </w:t>
            </w:r>
          </w:p>
        </w:tc>
      </w:tr>
      <w:tr w:rsidR="00E20298" w:rsidRPr="00DF7D0F" w14:paraId="0D52EC73" w14:textId="77777777" w:rsidTr="00E20298">
        <w:tc>
          <w:tcPr>
            <w:tcW w:w="2518" w:type="dxa"/>
          </w:tcPr>
          <w:p w14:paraId="2304318D" w14:textId="77777777" w:rsidR="00E20298" w:rsidRPr="00DF7D0F" w:rsidRDefault="00E20298" w:rsidP="00E20298">
            <w:pPr>
              <w:spacing w:line="276" w:lineRule="auto"/>
              <w:rPr>
                <w:b/>
                <w:sz w:val="24"/>
                <w:szCs w:val="24"/>
              </w:rPr>
            </w:pPr>
          </w:p>
          <w:p w14:paraId="72EDC057" w14:textId="77777777" w:rsidR="00E20298" w:rsidRPr="00DF7D0F" w:rsidRDefault="00E20298" w:rsidP="00E20298">
            <w:pPr>
              <w:spacing w:line="276" w:lineRule="auto"/>
              <w:rPr>
                <w:b/>
                <w:sz w:val="24"/>
                <w:szCs w:val="24"/>
              </w:rPr>
            </w:pPr>
          </w:p>
          <w:p w14:paraId="25F8CCCF" w14:textId="77777777" w:rsidR="00E20298" w:rsidRPr="00DF7D0F" w:rsidRDefault="00E20298" w:rsidP="00E20298">
            <w:pPr>
              <w:spacing w:line="276" w:lineRule="auto"/>
              <w:rPr>
                <w:b/>
                <w:sz w:val="24"/>
                <w:szCs w:val="24"/>
              </w:rPr>
            </w:pPr>
            <w:r w:rsidRPr="00DF7D0F">
              <w:rPr>
                <w:b/>
                <w:sz w:val="24"/>
                <w:szCs w:val="24"/>
              </w:rPr>
              <w:t xml:space="preserve">Инструктор по физической </w:t>
            </w:r>
            <w:r w:rsidRPr="00DF7D0F">
              <w:rPr>
                <w:b/>
                <w:sz w:val="24"/>
                <w:szCs w:val="24"/>
              </w:rPr>
              <w:lastRenderedPageBreak/>
              <w:t>культуре</w:t>
            </w:r>
          </w:p>
        </w:tc>
        <w:tc>
          <w:tcPr>
            <w:tcW w:w="6946" w:type="dxa"/>
          </w:tcPr>
          <w:p w14:paraId="54D5D6C6" w14:textId="77777777" w:rsidR="00E20298" w:rsidRPr="00DF7D0F" w:rsidRDefault="00E20298" w:rsidP="00E20298">
            <w:pPr>
              <w:pStyle w:val="a3"/>
              <w:numPr>
                <w:ilvl w:val="0"/>
                <w:numId w:val="7"/>
              </w:numPr>
              <w:spacing w:line="276" w:lineRule="auto"/>
              <w:ind w:left="318" w:hanging="284"/>
              <w:rPr>
                <w:sz w:val="24"/>
                <w:szCs w:val="24"/>
              </w:rPr>
            </w:pPr>
            <w:r w:rsidRPr="00DF7D0F">
              <w:rPr>
                <w:sz w:val="24"/>
                <w:szCs w:val="24"/>
              </w:rPr>
              <w:lastRenderedPageBreak/>
              <w:t>Диагностика</w:t>
            </w:r>
          </w:p>
          <w:p w14:paraId="2A9D3EE6" w14:textId="77777777" w:rsidR="00E20298" w:rsidRPr="00DF7D0F" w:rsidRDefault="00E20298" w:rsidP="00E20298">
            <w:pPr>
              <w:pStyle w:val="a3"/>
              <w:numPr>
                <w:ilvl w:val="0"/>
                <w:numId w:val="7"/>
              </w:numPr>
              <w:spacing w:line="276" w:lineRule="auto"/>
              <w:ind w:left="318" w:hanging="284"/>
              <w:rPr>
                <w:sz w:val="24"/>
                <w:szCs w:val="24"/>
              </w:rPr>
            </w:pPr>
            <w:r w:rsidRPr="00DF7D0F">
              <w:rPr>
                <w:sz w:val="24"/>
                <w:szCs w:val="24"/>
              </w:rPr>
              <w:t>Утренняя гимнастика</w:t>
            </w:r>
          </w:p>
          <w:p w14:paraId="6D82D6A4" w14:textId="77777777" w:rsidR="00E20298" w:rsidRPr="00DF7D0F" w:rsidRDefault="00E20298" w:rsidP="00E20298">
            <w:pPr>
              <w:pStyle w:val="a3"/>
              <w:numPr>
                <w:ilvl w:val="0"/>
                <w:numId w:val="7"/>
              </w:numPr>
              <w:spacing w:line="276" w:lineRule="auto"/>
              <w:ind w:left="317" w:hanging="283"/>
              <w:rPr>
                <w:sz w:val="24"/>
                <w:szCs w:val="24"/>
              </w:rPr>
            </w:pPr>
            <w:r w:rsidRPr="00DF7D0F">
              <w:rPr>
                <w:sz w:val="24"/>
                <w:szCs w:val="24"/>
              </w:rPr>
              <w:t>Физкультурные занятия</w:t>
            </w:r>
          </w:p>
          <w:p w14:paraId="4F7150A8" w14:textId="77777777" w:rsidR="00E20298" w:rsidRPr="00DF7D0F" w:rsidRDefault="00E20298" w:rsidP="00E20298">
            <w:pPr>
              <w:pStyle w:val="a3"/>
              <w:numPr>
                <w:ilvl w:val="0"/>
                <w:numId w:val="7"/>
              </w:numPr>
              <w:spacing w:line="276" w:lineRule="auto"/>
              <w:ind w:left="318" w:hanging="284"/>
              <w:rPr>
                <w:sz w:val="24"/>
                <w:szCs w:val="24"/>
              </w:rPr>
            </w:pPr>
            <w:r w:rsidRPr="00DF7D0F">
              <w:rPr>
                <w:sz w:val="24"/>
                <w:szCs w:val="24"/>
              </w:rPr>
              <w:t>Развлечения, досуг</w:t>
            </w:r>
          </w:p>
          <w:p w14:paraId="49301945" w14:textId="40419155" w:rsidR="00E20298" w:rsidRPr="00DF7D0F" w:rsidRDefault="00E20298" w:rsidP="00E20298">
            <w:pPr>
              <w:pStyle w:val="a3"/>
              <w:numPr>
                <w:ilvl w:val="0"/>
                <w:numId w:val="7"/>
              </w:numPr>
              <w:spacing w:line="276" w:lineRule="auto"/>
              <w:ind w:left="318" w:hanging="284"/>
              <w:rPr>
                <w:sz w:val="24"/>
                <w:szCs w:val="24"/>
              </w:rPr>
            </w:pPr>
            <w:r w:rsidRPr="00DF7D0F">
              <w:rPr>
                <w:sz w:val="24"/>
                <w:szCs w:val="24"/>
              </w:rPr>
              <w:lastRenderedPageBreak/>
              <w:t xml:space="preserve"> Индивидуальная коррекционная работа</w:t>
            </w:r>
          </w:p>
          <w:p w14:paraId="5546368B" w14:textId="77777777" w:rsidR="00E20298" w:rsidRPr="00DF7D0F" w:rsidRDefault="00E20298" w:rsidP="00E20298">
            <w:pPr>
              <w:pStyle w:val="a3"/>
              <w:numPr>
                <w:ilvl w:val="0"/>
                <w:numId w:val="7"/>
              </w:numPr>
              <w:spacing w:line="276" w:lineRule="auto"/>
              <w:ind w:left="318" w:hanging="284"/>
              <w:rPr>
                <w:sz w:val="24"/>
                <w:szCs w:val="24"/>
              </w:rPr>
            </w:pPr>
            <w:r w:rsidRPr="00DF7D0F">
              <w:rPr>
                <w:sz w:val="24"/>
                <w:szCs w:val="24"/>
              </w:rPr>
              <w:t>Игровая деятельность</w:t>
            </w:r>
          </w:p>
          <w:p w14:paraId="01A76178" w14:textId="77777777" w:rsidR="00E20298" w:rsidRPr="00DF7D0F" w:rsidRDefault="00E20298" w:rsidP="00E20298">
            <w:pPr>
              <w:pStyle w:val="a3"/>
              <w:numPr>
                <w:ilvl w:val="0"/>
                <w:numId w:val="7"/>
              </w:numPr>
              <w:spacing w:line="276" w:lineRule="auto"/>
              <w:ind w:left="318" w:hanging="284"/>
              <w:rPr>
                <w:b/>
                <w:sz w:val="24"/>
                <w:szCs w:val="24"/>
              </w:rPr>
            </w:pPr>
            <w:r w:rsidRPr="00DF7D0F">
              <w:rPr>
                <w:sz w:val="24"/>
                <w:szCs w:val="24"/>
              </w:rPr>
              <w:t xml:space="preserve">Работа с семьей </w:t>
            </w:r>
          </w:p>
        </w:tc>
      </w:tr>
    </w:tbl>
    <w:p w14:paraId="50E62BF4" w14:textId="77777777" w:rsidR="00E20298" w:rsidRPr="00DF7D0F" w:rsidRDefault="00E20298" w:rsidP="00E20298">
      <w:pPr>
        <w:shd w:val="clear" w:color="auto" w:fill="FFFFFF"/>
        <w:spacing w:after="0" w:line="360" w:lineRule="auto"/>
        <w:ind w:firstLine="851"/>
        <w:jc w:val="both"/>
        <w:rPr>
          <w:rFonts w:ascii="Times New Roman" w:hAnsi="Times New Roman" w:cs="Times New Roman"/>
          <w:i/>
          <w:iCs/>
          <w:color w:val="000000"/>
          <w:sz w:val="24"/>
          <w:szCs w:val="24"/>
        </w:rPr>
      </w:pPr>
    </w:p>
    <w:p w14:paraId="2930FEFE" w14:textId="77777777" w:rsidR="00E20298" w:rsidRPr="00DF7D0F" w:rsidRDefault="00E20298" w:rsidP="00E20298">
      <w:pPr>
        <w:shd w:val="clear" w:color="auto" w:fill="FFFFFF"/>
        <w:spacing w:after="0"/>
        <w:ind w:firstLine="851"/>
        <w:jc w:val="both"/>
        <w:rPr>
          <w:rFonts w:ascii="Times New Roman" w:hAnsi="Times New Roman" w:cs="Times New Roman"/>
          <w:color w:val="000000"/>
          <w:sz w:val="24"/>
          <w:szCs w:val="24"/>
        </w:rPr>
      </w:pPr>
      <w:r w:rsidRPr="00DF7D0F">
        <w:rPr>
          <w:rFonts w:ascii="Times New Roman" w:hAnsi="Times New Roman" w:cs="Times New Roman"/>
          <w:color w:val="000000"/>
          <w:sz w:val="24"/>
          <w:szCs w:val="24"/>
        </w:rPr>
        <w:t>Главной задачей профильных специалистов</w:t>
      </w:r>
      <w:r w:rsidRPr="00DF7D0F">
        <w:rPr>
          <w:rFonts w:ascii="Times New Roman" w:hAnsi="Times New Roman" w:cs="Times New Roman"/>
          <w:i/>
          <w:iCs/>
          <w:color w:val="000000"/>
          <w:sz w:val="24"/>
          <w:szCs w:val="24"/>
        </w:rPr>
        <w:t xml:space="preserve"> </w:t>
      </w:r>
      <w:r w:rsidRPr="00DF7D0F">
        <w:rPr>
          <w:rFonts w:ascii="Times New Roman" w:hAnsi="Times New Roman" w:cs="Times New Roman"/>
          <w:color w:val="000000"/>
          <w:sz w:val="24"/>
          <w:szCs w:val="24"/>
        </w:rPr>
        <w:t>при их взаимодействии с семьей ребенка – инвалида и ребенка с ограниченными возможностями здоровья является не только выдача рекомендаций по лечению и воспитанию ребенка, но и создание таких условий, которые максимально стимулировали бы членов семьи к активному решению возникающих проблем:</w:t>
      </w:r>
    </w:p>
    <w:p w14:paraId="57B31776" w14:textId="77777777" w:rsidR="00E20298" w:rsidRPr="00DF7D0F" w:rsidRDefault="00E20298" w:rsidP="00E20298">
      <w:pPr>
        <w:pStyle w:val="a3"/>
        <w:numPr>
          <w:ilvl w:val="0"/>
          <w:numId w:val="8"/>
        </w:numPr>
        <w:shd w:val="clear" w:color="auto" w:fill="FFFFFF"/>
        <w:spacing w:after="0"/>
        <w:ind w:left="0" w:firstLine="851"/>
        <w:jc w:val="both"/>
        <w:rPr>
          <w:rFonts w:ascii="Times New Roman" w:hAnsi="Times New Roman" w:cs="Times New Roman"/>
          <w:sz w:val="24"/>
          <w:szCs w:val="24"/>
        </w:rPr>
      </w:pPr>
      <w:r w:rsidRPr="00DF7D0F">
        <w:rPr>
          <w:rFonts w:ascii="Times New Roman" w:hAnsi="Times New Roman" w:cs="Times New Roman"/>
          <w:color w:val="000000"/>
          <w:sz w:val="24"/>
          <w:szCs w:val="24"/>
        </w:rPr>
        <w:t>готовность родителей быть участниками педагогического процесса;</w:t>
      </w:r>
    </w:p>
    <w:p w14:paraId="0C97E4C2" w14:textId="77777777" w:rsidR="00E20298" w:rsidRPr="00DF7D0F" w:rsidRDefault="00E20298" w:rsidP="00E20298">
      <w:pPr>
        <w:pStyle w:val="a3"/>
        <w:numPr>
          <w:ilvl w:val="0"/>
          <w:numId w:val="8"/>
        </w:numPr>
        <w:shd w:val="clear" w:color="auto" w:fill="FFFFFF"/>
        <w:spacing w:after="0"/>
        <w:ind w:left="0" w:firstLine="851"/>
        <w:jc w:val="both"/>
        <w:rPr>
          <w:rFonts w:ascii="Times New Roman" w:hAnsi="Times New Roman" w:cs="Times New Roman"/>
          <w:sz w:val="24"/>
          <w:szCs w:val="24"/>
        </w:rPr>
      </w:pPr>
      <w:r w:rsidRPr="00DF7D0F">
        <w:rPr>
          <w:rFonts w:ascii="Times New Roman" w:hAnsi="Times New Roman" w:cs="Times New Roman"/>
          <w:color w:val="000000"/>
          <w:sz w:val="24"/>
          <w:szCs w:val="24"/>
        </w:rPr>
        <w:t>распределение ответственности за успешное развитие ребенка с ограниченными возможностями;</w:t>
      </w:r>
    </w:p>
    <w:p w14:paraId="3A2FA69E" w14:textId="286506F8" w:rsidR="00E20298" w:rsidRPr="00DF7D0F" w:rsidRDefault="006015A7" w:rsidP="00E20298">
      <w:pPr>
        <w:pStyle w:val="a3"/>
        <w:numPr>
          <w:ilvl w:val="0"/>
          <w:numId w:val="8"/>
        </w:numPr>
        <w:shd w:val="clear" w:color="auto" w:fill="FFFFFF"/>
        <w:spacing w:after="0"/>
        <w:ind w:left="0" w:firstLine="851"/>
        <w:jc w:val="both"/>
        <w:rPr>
          <w:rFonts w:ascii="Times New Roman" w:hAnsi="Times New Roman" w:cs="Times New Roman"/>
          <w:sz w:val="24"/>
          <w:szCs w:val="24"/>
        </w:rPr>
      </w:pPr>
      <w:r>
        <w:rPr>
          <w:rFonts w:ascii="Times New Roman" w:hAnsi="Times New Roman" w:cs="Times New Roman"/>
          <w:color w:val="000000"/>
          <w:sz w:val="24"/>
          <w:szCs w:val="24"/>
        </w:rPr>
        <w:t>просвещение</w:t>
      </w:r>
      <w:r w:rsidR="00E20298" w:rsidRPr="00DF7D0F">
        <w:rPr>
          <w:rFonts w:ascii="Times New Roman" w:hAnsi="Times New Roman" w:cs="Times New Roman"/>
          <w:color w:val="000000"/>
          <w:sz w:val="24"/>
          <w:szCs w:val="24"/>
        </w:rPr>
        <w:t xml:space="preserve"> родителей.</w:t>
      </w:r>
    </w:p>
    <w:p w14:paraId="5117C175" w14:textId="2E71346F" w:rsidR="00E20298" w:rsidRPr="00DF7D0F" w:rsidRDefault="00E20298" w:rsidP="00E20298">
      <w:pPr>
        <w:shd w:val="clear" w:color="auto" w:fill="FFFFFF"/>
        <w:spacing w:after="0"/>
        <w:ind w:firstLine="851"/>
        <w:jc w:val="both"/>
        <w:rPr>
          <w:rFonts w:ascii="Times New Roman" w:hAnsi="Times New Roman" w:cs="Times New Roman"/>
          <w:sz w:val="24"/>
          <w:szCs w:val="24"/>
        </w:rPr>
      </w:pPr>
      <w:r w:rsidRPr="00DF7D0F">
        <w:rPr>
          <w:rFonts w:ascii="Times New Roman" w:hAnsi="Times New Roman" w:cs="Times New Roman"/>
          <w:color w:val="000000"/>
          <w:sz w:val="24"/>
          <w:szCs w:val="24"/>
        </w:rPr>
        <w:t xml:space="preserve"> В таких случаях выработанные в процессе сотрудничества со специалистами решения родители считают своими и более охотно внедряют их в собственную практику воспитания и обучения ребенка.</w:t>
      </w:r>
    </w:p>
    <w:p w14:paraId="176578FA" w14:textId="46C92917" w:rsidR="00E20298" w:rsidRPr="00DF7D0F" w:rsidRDefault="00E20298" w:rsidP="00E20298">
      <w:pPr>
        <w:shd w:val="clear" w:color="auto" w:fill="FFFFFF"/>
        <w:spacing w:after="0"/>
        <w:ind w:firstLine="851"/>
        <w:jc w:val="both"/>
        <w:rPr>
          <w:rFonts w:ascii="Times New Roman" w:hAnsi="Times New Roman" w:cs="Times New Roman"/>
          <w:color w:val="000000"/>
          <w:sz w:val="24"/>
          <w:szCs w:val="24"/>
        </w:rPr>
      </w:pPr>
      <w:r w:rsidRPr="00DF7D0F">
        <w:rPr>
          <w:rFonts w:ascii="Times New Roman" w:hAnsi="Times New Roman" w:cs="Times New Roman"/>
          <w:color w:val="000000"/>
          <w:sz w:val="24"/>
          <w:szCs w:val="24"/>
        </w:rPr>
        <w:t>Профильные специалисты информируют и обсуждают с родителями результаты своих обследований и наблюдений. Родители</w:t>
      </w:r>
      <w:r w:rsidRPr="00DF7D0F">
        <w:rPr>
          <w:rFonts w:ascii="Times New Roman" w:hAnsi="Times New Roman" w:cs="Times New Roman"/>
          <w:i/>
          <w:iCs/>
          <w:color w:val="000000"/>
          <w:sz w:val="24"/>
          <w:szCs w:val="24"/>
        </w:rPr>
        <w:t xml:space="preserve"> </w:t>
      </w:r>
      <w:r w:rsidRPr="00DF7D0F">
        <w:rPr>
          <w:rFonts w:ascii="Times New Roman" w:hAnsi="Times New Roman" w:cs="Times New Roman"/>
          <w:color w:val="000000"/>
          <w:sz w:val="24"/>
          <w:szCs w:val="24"/>
        </w:rPr>
        <w:t xml:space="preserve">должны знать цели и ожидаемые результаты индивидуальной программы реабилитации ребенка. С самого начала знакомства определяется готовность родителей сотрудничать со специалистами разных профилей, объем коррекционной работы, который они способны освоить. </w:t>
      </w:r>
    </w:p>
    <w:p w14:paraId="2ADECFA3" w14:textId="77777777" w:rsidR="00E20298" w:rsidRPr="00DF7D0F" w:rsidRDefault="00E20298" w:rsidP="00E20298">
      <w:pPr>
        <w:rPr>
          <w:sz w:val="24"/>
          <w:szCs w:val="24"/>
        </w:rPr>
      </w:pPr>
    </w:p>
    <w:p w14:paraId="4E36F1B2" w14:textId="1B900358" w:rsidR="00514EF9" w:rsidRPr="00DF7D0F" w:rsidRDefault="00D86B8A" w:rsidP="00230DB6">
      <w:pPr>
        <w:pStyle w:val="book"/>
        <w:tabs>
          <w:tab w:val="left" w:pos="851"/>
        </w:tabs>
        <w:spacing w:before="0" w:beforeAutospacing="0" w:after="0" w:afterAutospacing="0" w:line="360" w:lineRule="auto"/>
        <w:jc w:val="center"/>
        <w:rPr>
          <w:b/>
        </w:rPr>
      </w:pPr>
      <w:r w:rsidRPr="00DF7D0F">
        <w:rPr>
          <w:b/>
        </w:rPr>
        <w:t>3.ОРГАНИЗАЦИОННЫЙ РАЗДЕЛ</w:t>
      </w:r>
    </w:p>
    <w:p w14:paraId="2CE32304" w14:textId="75A013DC" w:rsidR="001339DF" w:rsidRPr="00DF7D0F" w:rsidRDefault="00D86B8A" w:rsidP="005A3362">
      <w:pPr>
        <w:jc w:val="both"/>
        <w:rPr>
          <w:rFonts w:ascii="TimesNewRomanPSMT" w:hAnsi="TimesNewRomanPSMT"/>
          <w:color w:val="000000"/>
          <w:sz w:val="24"/>
          <w:szCs w:val="24"/>
        </w:rPr>
      </w:pPr>
      <w:r w:rsidRPr="00DF7D0F">
        <w:rPr>
          <w:rFonts w:ascii="Times New Roman" w:hAnsi="Times New Roman" w:cs="Times New Roman"/>
          <w:b/>
          <w:bCs/>
          <w:color w:val="000000"/>
          <w:sz w:val="24"/>
          <w:szCs w:val="24"/>
        </w:rPr>
        <w:t>3.1.</w:t>
      </w:r>
      <w:r w:rsidR="001339DF" w:rsidRPr="00DF7D0F">
        <w:rPr>
          <w:rFonts w:ascii="Times New Roman" w:hAnsi="Times New Roman" w:cs="Times New Roman"/>
          <w:b/>
          <w:bCs/>
          <w:color w:val="000000"/>
          <w:sz w:val="24"/>
          <w:szCs w:val="24"/>
        </w:rPr>
        <w:t xml:space="preserve"> Материально-техническое обеспечение модели инклюзивного образования</w:t>
      </w:r>
      <w:r w:rsidR="001339DF" w:rsidRPr="00DF7D0F">
        <w:rPr>
          <w:rFonts w:ascii="TimesNewRomanPS-BoldMT" w:hAnsi="TimesNewRomanPS-BoldMT"/>
          <w:color w:val="000000"/>
          <w:sz w:val="24"/>
          <w:szCs w:val="24"/>
        </w:rPr>
        <w:br/>
      </w:r>
      <w:r w:rsidR="001339DF" w:rsidRPr="00DF7D0F">
        <w:rPr>
          <w:rFonts w:ascii="TimesNewRomanPSMT" w:hAnsi="TimesNewRomanPSMT"/>
          <w:color w:val="000000"/>
          <w:sz w:val="24"/>
          <w:szCs w:val="24"/>
        </w:rPr>
        <w:t xml:space="preserve">     Материально-техническое обеспечение направлено на создание условий</w:t>
      </w:r>
      <w:r w:rsidR="001339DF" w:rsidRPr="00DF7D0F">
        <w:rPr>
          <w:rFonts w:ascii="TimesNewRomanPSMT" w:hAnsi="TimesNewRomanPSMT"/>
          <w:color w:val="000000"/>
          <w:sz w:val="24"/>
          <w:szCs w:val="24"/>
        </w:rPr>
        <w:br/>
        <w:t xml:space="preserve">для инклюзивного образования в </w:t>
      </w:r>
      <w:r w:rsidR="005A3362" w:rsidRPr="00DF7D0F">
        <w:rPr>
          <w:rFonts w:ascii="TimesNewRomanPSMT" w:hAnsi="TimesNewRomanPSMT"/>
          <w:color w:val="000000"/>
          <w:sz w:val="24"/>
          <w:szCs w:val="24"/>
        </w:rPr>
        <w:t>Организации</w:t>
      </w:r>
      <w:r w:rsidR="001339DF" w:rsidRPr="00DF7D0F">
        <w:rPr>
          <w:rFonts w:ascii="TimesNewRomanPSMT" w:hAnsi="TimesNewRomanPSMT"/>
          <w:color w:val="000000"/>
          <w:sz w:val="24"/>
          <w:szCs w:val="24"/>
        </w:rPr>
        <w:t>. Составляющими материально-технического обеспечения являются:</w:t>
      </w:r>
    </w:p>
    <w:p w14:paraId="20C312C4" w14:textId="77777777" w:rsidR="001339DF" w:rsidRPr="00DF7D0F" w:rsidRDefault="001339DF" w:rsidP="005A3362">
      <w:pPr>
        <w:pStyle w:val="a3"/>
        <w:numPr>
          <w:ilvl w:val="0"/>
          <w:numId w:val="32"/>
        </w:numPr>
        <w:ind w:left="567" w:hanging="283"/>
        <w:jc w:val="both"/>
        <w:rPr>
          <w:rFonts w:ascii="TimesNewRomanPSMT" w:hAnsi="TimesNewRomanPSMT"/>
          <w:color w:val="000000"/>
          <w:sz w:val="24"/>
          <w:szCs w:val="24"/>
        </w:rPr>
      </w:pPr>
      <w:r w:rsidRPr="00DF7D0F">
        <w:rPr>
          <w:rFonts w:ascii="CourierNewPSMT" w:hAnsi="CourierNewPSMT"/>
          <w:color w:val="000000"/>
          <w:sz w:val="24"/>
          <w:szCs w:val="24"/>
        </w:rPr>
        <w:softHyphen/>
        <w:t xml:space="preserve"> </w:t>
      </w:r>
      <w:r w:rsidRPr="00DF7D0F">
        <w:rPr>
          <w:rFonts w:ascii="TimesNewRomanPSMT" w:hAnsi="TimesNewRomanPSMT"/>
          <w:color w:val="000000"/>
          <w:sz w:val="24"/>
          <w:szCs w:val="24"/>
        </w:rPr>
        <w:t>инфраструктура Организации: внутренние помещения здания,</w:t>
      </w:r>
      <w:r w:rsidRPr="00DF7D0F">
        <w:rPr>
          <w:rFonts w:ascii="TimesNewRomanPSMT" w:hAnsi="TimesNewRomanPSMT"/>
          <w:color w:val="000000"/>
          <w:sz w:val="24"/>
          <w:szCs w:val="24"/>
        </w:rPr>
        <w:br/>
        <w:t>прилегающая территория, используемые для организации</w:t>
      </w:r>
      <w:r w:rsidRPr="00DF7D0F">
        <w:rPr>
          <w:rFonts w:ascii="TimesNewRomanPSMT" w:hAnsi="TimesNewRomanPSMT"/>
          <w:color w:val="000000"/>
          <w:sz w:val="24"/>
          <w:szCs w:val="24"/>
        </w:rPr>
        <w:br/>
        <w:t>образовательного процесса;</w:t>
      </w:r>
    </w:p>
    <w:p w14:paraId="76B3B986" w14:textId="1902D3B2" w:rsidR="001339DF" w:rsidRPr="00DF7D0F" w:rsidRDefault="001339DF" w:rsidP="005A3362">
      <w:pPr>
        <w:pStyle w:val="a3"/>
        <w:numPr>
          <w:ilvl w:val="0"/>
          <w:numId w:val="32"/>
        </w:numPr>
        <w:ind w:left="567" w:hanging="283"/>
        <w:jc w:val="both"/>
        <w:rPr>
          <w:rFonts w:ascii="TimesNewRomanPSMT" w:hAnsi="TimesNewRomanPSMT"/>
          <w:color w:val="000000"/>
          <w:sz w:val="24"/>
          <w:szCs w:val="24"/>
        </w:rPr>
      </w:pPr>
      <w:r w:rsidRPr="00DF7D0F">
        <w:rPr>
          <w:rFonts w:ascii="CourierNewPSMT" w:hAnsi="CourierNewPSMT"/>
          <w:color w:val="000000"/>
          <w:sz w:val="24"/>
          <w:szCs w:val="24"/>
        </w:rPr>
        <w:softHyphen/>
        <w:t xml:space="preserve"> </w:t>
      </w:r>
      <w:r w:rsidRPr="00DF7D0F">
        <w:rPr>
          <w:rFonts w:ascii="TimesNewRomanPSMT" w:hAnsi="TimesNewRomanPSMT"/>
          <w:color w:val="000000"/>
          <w:sz w:val="24"/>
          <w:szCs w:val="24"/>
        </w:rPr>
        <w:t xml:space="preserve">крупное оборудование (игровое, </w:t>
      </w:r>
      <w:r w:rsidR="006015A7">
        <w:rPr>
          <w:rFonts w:ascii="TimesNewRomanPSMT" w:hAnsi="TimesNewRomanPSMT"/>
          <w:color w:val="000000"/>
          <w:sz w:val="24"/>
          <w:szCs w:val="24"/>
        </w:rPr>
        <w:t>коррекционное,</w:t>
      </w:r>
      <w:r w:rsidRPr="00DF7D0F">
        <w:rPr>
          <w:rFonts w:ascii="TimesNewRomanPSMT" w:hAnsi="TimesNewRomanPSMT"/>
          <w:color w:val="000000"/>
          <w:sz w:val="24"/>
          <w:szCs w:val="24"/>
        </w:rPr>
        <w:t xml:space="preserve"> учебное), используемое в образовательном процессе.</w:t>
      </w:r>
    </w:p>
    <w:p w14:paraId="67E13F17" w14:textId="77777777" w:rsidR="001339DF" w:rsidRPr="00DF7D0F" w:rsidRDefault="001339DF" w:rsidP="005A3362">
      <w:pPr>
        <w:jc w:val="both"/>
        <w:rPr>
          <w:rFonts w:ascii="TimesNewRomanPSMT" w:hAnsi="TimesNewRomanPSMT"/>
          <w:color w:val="000000"/>
          <w:sz w:val="24"/>
          <w:szCs w:val="24"/>
        </w:rPr>
      </w:pPr>
      <w:r w:rsidRPr="00DF7D0F">
        <w:rPr>
          <w:rFonts w:ascii="CourierNewPSMT" w:hAnsi="CourierNewPSMT"/>
          <w:color w:val="000000"/>
          <w:sz w:val="24"/>
          <w:szCs w:val="24"/>
        </w:rPr>
        <w:t xml:space="preserve">     </w:t>
      </w:r>
      <w:r w:rsidRPr="00DF7D0F">
        <w:rPr>
          <w:rFonts w:ascii="CourierNewPSMT" w:hAnsi="CourierNewPSMT"/>
          <w:color w:val="000000"/>
          <w:sz w:val="24"/>
          <w:szCs w:val="24"/>
        </w:rPr>
        <w:softHyphen/>
        <w:t xml:space="preserve"> </w:t>
      </w:r>
      <w:r w:rsidRPr="00DF7D0F">
        <w:rPr>
          <w:rFonts w:ascii="TimesNewRomanPSMT" w:hAnsi="TimesNewRomanPSMT"/>
          <w:color w:val="000000"/>
          <w:sz w:val="24"/>
          <w:szCs w:val="24"/>
        </w:rPr>
        <w:t>Материально-техническое обеспечение осуществляется в соответствии</w:t>
      </w:r>
      <w:r w:rsidRPr="00DF7D0F">
        <w:rPr>
          <w:rFonts w:ascii="TimesNewRomanPSMT" w:hAnsi="TimesNewRomanPSMT"/>
          <w:color w:val="000000"/>
          <w:sz w:val="24"/>
          <w:szCs w:val="24"/>
        </w:rPr>
        <w:br/>
        <w:t>с требованиями, предъявляемыми к материально-техническим условиям:</w:t>
      </w:r>
    </w:p>
    <w:p w14:paraId="473E4779" w14:textId="77777777" w:rsidR="001339DF" w:rsidRPr="00DF7D0F" w:rsidRDefault="001339DF" w:rsidP="005A3362">
      <w:pPr>
        <w:pStyle w:val="a3"/>
        <w:numPr>
          <w:ilvl w:val="0"/>
          <w:numId w:val="31"/>
        </w:numPr>
        <w:jc w:val="both"/>
        <w:rPr>
          <w:rFonts w:ascii="TimesNewRomanPSMT" w:hAnsi="TimesNewRomanPSMT"/>
          <w:color w:val="000000"/>
          <w:sz w:val="24"/>
          <w:szCs w:val="24"/>
        </w:rPr>
      </w:pPr>
      <w:r w:rsidRPr="00DF7D0F">
        <w:rPr>
          <w:rFonts w:ascii="CourierNewPSMT" w:hAnsi="CourierNewPSMT"/>
          <w:color w:val="000000"/>
          <w:sz w:val="24"/>
          <w:szCs w:val="24"/>
        </w:rPr>
        <w:t xml:space="preserve"> </w:t>
      </w:r>
      <w:r w:rsidRPr="00DF7D0F">
        <w:rPr>
          <w:rFonts w:ascii="TimesNewRomanPSMT" w:hAnsi="TimesNewRomanPSMT"/>
          <w:color w:val="000000"/>
          <w:sz w:val="24"/>
          <w:szCs w:val="24"/>
        </w:rPr>
        <w:t>требования, определяемые в соответствии с санитарно-эпидемиологическими правилами и нормативами;</w:t>
      </w:r>
    </w:p>
    <w:p w14:paraId="3B48B8EF" w14:textId="77777777" w:rsidR="001339DF" w:rsidRPr="00DF7D0F" w:rsidRDefault="001339DF" w:rsidP="005A3362">
      <w:pPr>
        <w:pStyle w:val="a3"/>
        <w:numPr>
          <w:ilvl w:val="0"/>
          <w:numId w:val="31"/>
        </w:numPr>
        <w:jc w:val="both"/>
        <w:rPr>
          <w:rFonts w:ascii="TimesNewRomanPSMT" w:hAnsi="TimesNewRomanPSMT"/>
          <w:color w:val="000000"/>
          <w:sz w:val="24"/>
          <w:szCs w:val="24"/>
        </w:rPr>
      </w:pPr>
      <w:r w:rsidRPr="00DF7D0F">
        <w:rPr>
          <w:rFonts w:ascii="CourierNewPSMT" w:hAnsi="CourierNewPSMT"/>
          <w:color w:val="000000"/>
          <w:sz w:val="24"/>
          <w:szCs w:val="24"/>
        </w:rPr>
        <w:softHyphen/>
        <w:t xml:space="preserve"> </w:t>
      </w:r>
      <w:r w:rsidRPr="00DF7D0F">
        <w:rPr>
          <w:rFonts w:ascii="TimesNewRomanPSMT" w:hAnsi="TimesNewRomanPSMT"/>
          <w:color w:val="000000"/>
          <w:sz w:val="24"/>
          <w:szCs w:val="24"/>
        </w:rPr>
        <w:t>требования, определяемые в соответствии с правилами пожарной</w:t>
      </w:r>
      <w:r w:rsidRPr="00DF7D0F">
        <w:rPr>
          <w:rFonts w:ascii="TimesNewRomanPSMT" w:hAnsi="TimesNewRomanPSMT"/>
          <w:color w:val="000000"/>
          <w:sz w:val="24"/>
          <w:szCs w:val="24"/>
        </w:rPr>
        <w:br/>
        <w:t>безопасности;</w:t>
      </w:r>
    </w:p>
    <w:p w14:paraId="6FEB89B4" w14:textId="77777777" w:rsidR="001339DF" w:rsidRPr="00DF7D0F" w:rsidRDefault="001339DF" w:rsidP="005A3362">
      <w:pPr>
        <w:pStyle w:val="a3"/>
        <w:numPr>
          <w:ilvl w:val="0"/>
          <w:numId w:val="31"/>
        </w:numPr>
        <w:jc w:val="both"/>
        <w:rPr>
          <w:rFonts w:ascii="TimesNewRomanPSMT" w:hAnsi="TimesNewRomanPSMT"/>
          <w:color w:val="000000"/>
          <w:sz w:val="24"/>
          <w:szCs w:val="24"/>
        </w:rPr>
      </w:pPr>
      <w:r w:rsidRPr="00DF7D0F">
        <w:rPr>
          <w:rFonts w:ascii="CourierNewPSMT" w:hAnsi="CourierNewPSMT"/>
          <w:color w:val="000000"/>
          <w:sz w:val="24"/>
          <w:szCs w:val="24"/>
        </w:rPr>
        <w:softHyphen/>
        <w:t xml:space="preserve"> </w:t>
      </w:r>
      <w:r w:rsidRPr="00DF7D0F">
        <w:rPr>
          <w:rFonts w:ascii="TimesNewRomanPSMT" w:hAnsi="TimesNewRomanPSMT"/>
          <w:color w:val="000000"/>
          <w:sz w:val="24"/>
          <w:szCs w:val="24"/>
        </w:rPr>
        <w:t>требования к средствам обучения и воспитания в соответствии с</w:t>
      </w:r>
      <w:r w:rsidRPr="00DF7D0F">
        <w:rPr>
          <w:rFonts w:ascii="TimesNewRomanPSMT" w:hAnsi="TimesNewRomanPSMT"/>
          <w:color w:val="000000"/>
          <w:sz w:val="24"/>
          <w:szCs w:val="24"/>
        </w:rPr>
        <w:br/>
        <w:t>возрастом и индивидуальными особенностями развития детей;</w:t>
      </w:r>
    </w:p>
    <w:p w14:paraId="3A0EB946" w14:textId="77777777" w:rsidR="001339DF" w:rsidRPr="00DF7D0F" w:rsidRDefault="001339DF" w:rsidP="005A3362">
      <w:pPr>
        <w:pStyle w:val="a3"/>
        <w:numPr>
          <w:ilvl w:val="0"/>
          <w:numId w:val="31"/>
        </w:numPr>
        <w:jc w:val="both"/>
        <w:rPr>
          <w:rFonts w:ascii="TimesNewRomanPSMT" w:hAnsi="TimesNewRomanPSMT"/>
          <w:color w:val="000000"/>
          <w:sz w:val="24"/>
          <w:szCs w:val="24"/>
        </w:rPr>
      </w:pPr>
      <w:r w:rsidRPr="00DF7D0F">
        <w:rPr>
          <w:rFonts w:ascii="CourierNewPSMT" w:hAnsi="CourierNewPSMT"/>
          <w:color w:val="000000"/>
          <w:sz w:val="24"/>
          <w:szCs w:val="24"/>
        </w:rPr>
        <w:softHyphen/>
        <w:t xml:space="preserve"> </w:t>
      </w:r>
      <w:r w:rsidRPr="00DF7D0F">
        <w:rPr>
          <w:rFonts w:ascii="TimesNewRomanPSMT" w:hAnsi="TimesNewRomanPSMT"/>
          <w:color w:val="000000"/>
          <w:sz w:val="24"/>
          <w:szCs w:val="24"/>
        </w:rPr>
        <w:t>оснащенность помещений развивающей предметно-пространственной</w:t>
      </w:r>
      <w:r w:rsidRPr="00DF7D0F">
        <w:rPr>
          <w:rFonts w:ascii="TimesNewRomanPSMT" w:hAnsi="TimesNewRomanPSMT"/>
          <w:color w:val="000000"/>
          <w:sz w:val="24"/>
          <w:szCs w:val="24"/>
        </w:rPr>
        <w:br/>
        <w:t>средой;</w:t>
      </w:r>
    </w:p>
    <w:p w14:paraId="61E68812" w14:textId="596A0E86" w:rsidR="001339DF" w:rsidRPr="00DF7D0F" w:rsidRDefault="001339DF" w:rsidP="005A3362">
      <w:pPr>
        <w:pStyle w:val="a3"/>
        <w:numPr>
          <w:ilvl w:val="0"/>
          <w:numId w:val="31"/>
        </w:numPr>
        <w:jc w:val="both"/>
        <w:rPr>
          <w:rFonts w:ascii="TimesNewRomanPSMT" w:hAnsi="TimesNewRomanPSMT"/>
          <w:color w:val="000000"/>
          <w:sz w:val="24"/>
          <w:szCs w:val="24"/>
        </w:rPr>
      </w:pPr>
      <w:r w:rsidRPr="00DF7D0F">
        <w:rPr>
          <w:rFonts w:ascii="CourierNewPSMT" w:hAnsi="CourierNewPSMT"/>
          <w:color w:val="000000"/>
          <w:sz w:val="24"/>
          <w:szCs w:val="24"/>
        </w:rPr>
        <w:lastRenderedPageBreak/>
        <w:softHyphen/>
        <w:t xml:space="preserve"> </w:t>
      </w:r>
      <w:r w:rsidRPr="00DF7D0F">
        <w:rPr>
          <w:rFonts w:ascii="TimesNewRomanPSMT" w:hAnsi="TimesNewRomanPSMT"/>
          <w:color w:val="000000"/>
          <w:sz w:val="24"/>
          <w:szCs w:val="24"/>
        </w:rPr>
        <w:t>требования к материально-техническому обеспечению программы</w:t>
      </w:r>
      <w:r w:rsidRPr="00DF7D0F">
        <w:rPr>
          <w:rFonts w:ascii="TimesNewRomanPSMT" w:hAnsi="TimesNewRomanPSMT"/>
          <w:color w:val="000000"/>
          <w:sz w:val="24"/>
          <w:szCs w:val="24"/>
        </w:rPr>
        <w:br/>
        <w:t>(учебно-методический комплект, оборудование, оснащение</w:t>
      </w:r>
      <w:r w:rsidR="006015A7">
        <w:rPr>
          <w:rFonts w:ascii="TimesNewRomanPSMT" w:hAnsi="TimesNewRomanPSMT"/>
          <w:color w:val="000000"/>
          <w:sz w:val="24"/>
          <w:szCs w:val="24"/>
        </w:rPr>
        <w:t>)</w:t>
      </w:r>
      <w:r w:rsidRPr="00DF7D0F">
        <w:rPr>
          <w:rFonts w:ascii="TimesNewRomanPSMT" w:hAnsi="TimesNewRomanPSMT"/>
          <w:color w:val="000000"/>
          <w:sz w:val="24"/>
          <w:szCs w:val="24"/>
        </w:rPr>
        <w:t>.</w:t>
      </w:r>
    </w:p>
    <w:tbl>
      <w:tblPr>
        <w:tblStyle w:val="a9"/>
        <w:tblW w:w="0" w:type="auto"/>
        <w:tblLook w:val="04A0" w:firstRow="1" w:lastRow="0" w:firstColumn="1" w:lastColumn="0" w:noHBand="0" w:noVBand="1"/>
      </w:tblPr>
      <w:tblGrid>
        <w:gridCol w:w="4785"/>
        <w:gridCol w:w="4785"/>
      </w:tblGrid>
      <w:tr w:rsidR="001339DF" w:rsidRPr="00DF7D0F" w14:paraId="7D715597" w14:textId="77777777" w:rsidTr="00FF5941">
        <w:tc>
          <w:tcPr>
            <w:tcW w:w="4785" w:type="dxa"/>
          </w:tcPr>
          <w:p w14:paraId="63FF0BFB" w14:textId="77777777" w:rsidR="001339DF" w:rsidRPr="00DF7D0F" w:rsidRDefault="001339DF" w:rsidP="002C52A3">
            <w:pPr>
              <w:rPr>
                <w:rFonts w:ascii="TimesNewRomanPSMT" w:hAnsi="TimesNewRomanPSMT"/>
                <w:color w:val="000000"/>
                <w:sz w:val="24"/>
                <w:szCs w:val="24"/>
              </w:rPr>
            </w:pPr>
            <w:r w:rsidRPr="00DF7D0F">
              <w:rPr>
                <w:rFonts w:ascii="TimesNewRomanPS-BoldMT" w:hAnsi="TimesNewRomanPS-BoldMT"/>
                <w:b/>
                <w:bCs/>
                <w:color w:val="000000"/>
                <w:sz w:val="24"/>
                <w:szCs w:val="24"/>
              </w:rPr>
              <w:t>Материально-техническое оснащение</w:t>
            </w:r>
          </w:p>
        </w:tc>
        <w:tc>
          <w:tcPr>
            <w:tcW w:w="4785" w:type="dxa"/>
          </w:tcPr>
          <w:p w14:paraId="4A7B762C" w14:textId="77777777" w:rsidR="001339DF" w:rsidRPr="00DF7D0F" w:rsidRDefault="001339DF" w:rsidP="002C52A3">
            <w:pPr>
              <w:rPr>
                <w:rFonts w:ascii="TimesNewRomanPSMT" w:hAnsi="TimesNewRomanPSMT"/>
                <w:color w:val="000000"/>
                <w:sz w:val="24"/>
                <w:szCs w:val="24"/>
              </w:rPr>
            </w:pPr>
            <w:r w:rsidRPr="00DF7D0F">
              <w:rPr>
                <w:rFonts w:ascii="TimesNewRomanPS-BoldMT" w:hAnsi="TimesNewRomanPS-BoldMT"/>
                <w:b/>
                <w:bCs/>
                <w:color w:val="000000"/>
                <w:sz w:val="24"/>
                <w:szCs w:val="24"/>
              </w:rPr>
              <w:t>Содержание</w:t>
            </w:r>
            <w:r w:rsidRPr="00DF7D0F">
              <w:rPr>
                <w:rFonts w:ascii="TimesNewRomanPS-BoldMT" w:hAnsi="TimesNewRomanPS-BoldMT"/>
                <w:color w:val="000000"/>
                <w:sz w:val="24"/>
                <w:szCs w:val="24"/>
              </w:rPr>
              <w:br/>
            </w:r>
          </w:p>
        </w:tc>
      </w:tr>
      <w:tr w:rsidR="001339DF" w:rsidRPr="00DF7D0F" w14:paraId="288EF70F" w14:textId="77777777" w:rsidTr="00FF5941">
        <w:tc>
          <w:tcPr>
            <w:tcW w:w="4785" w:type="dxa"/>
          </w:tcPr>
          <w:p w14:paraId="7FED795D" w14:textId="0BE8518E" w:rsidR="001339DF" w:rsidRPr="006015A7" w:rsidRDefault="001339DF" w:rsidP="002C52A3">
            <w:pPr>
              <w:rPr>
                <w:color w:val="000000"/>
                <w:sz w:val="24"/>
                <w:szCs w:val="24"/>
              </w:rPr>
            </w:pPr>
            <w:r w:rsidRPr="006015A7">
              <w:rPr>
                <w:i/>
                <w:iCs/>
                <w:color w:val="000000"/>
                <w:sz w:val="24"/>
                <w:szCs w:val="24"/>
              </w:rPr>
              <w:t xml:space="preserve">Музыкальный </w:t>
            </w:r>
            <w:r w:rsidR="006015A7" w:rsidRPr="006015A7">
              <w:rPr>
                <w:i/>
                <w:iCs/>
                <w:color w:val="000000"/>
                <w:sz w:val="24"/>
                <w:szCs w:val="24"/>
              </w:rPr>
              <w:t>зал</w:t>
            </w:r>
            <w:r w:rsidRPr="006015A7">
              <w:rPr>
                <w:i/>
                <w:iCs/>
                <w:color w:val="000000"/>
                <w:sz w:val="24"/>
                <w:szCs w:val="24"/>
              </w:rPr>
              <w:t>:</w:t>
            </w:r>
            <w:r w:rsidR="00775294" w:rsidRPr="006015A7">
              <w:rPr>
                <w:i/>
                <w:iCs/>
                <w:color w:val="000000"/>
                <w:sz w:val="24"/>
                <w:szCs w:val="24"/>
              </w:rPr>
              <w:t xml:space="preserve"> </w:t>
            </w:r>
            <w:r w:rsidRPr="006015A7">
              <w:rPr>
                <w:color w:val="000000"/>
                <w:sz w:val="24"/>
                <w:szCs w:val="24"/>
              </w:rPr>
              <w:t>Методико-музыкальная литература, костюмы и атрибуты, детские музыкальные инструменты, музыкальные пособия.</w:t>
            </w:r>
          </w:p>
        </w:tc>
        <w:tc>
          <w:tcPr>
            <w:tcW w:w="4785" w:type="dxa"/>
          </w:tcPr>
          <w:p w14:paraId="5455DA32" w14:textId="7FBB6970" w:rsidR="001339DF" w:rsidRPr="00DF7D0F" w:rsidRDefault="001339DF" w:rsidP="002C52A3">
            <w:pPr>
              <w:rPr>
                <w:rFonts w:ascii="TimesNewRomanPSMT" w:hAnsi="TimesNewRomanPSMT"/>
                <w:color w:val="000000"/>
                <w:sz w:val="24"/>
                <w:szCs w:val="24"/>
              </w:rPr>
            </w:pPr>
            <w:r w:rsidRPr="00DF7D0F">
              <w:rPr>
                <w:rFonts w:ascii="TimesNewRomanPSMT" w:hAnsi="TimesNewRomanPSMT"/>
                <w:color w:val="000000"/>
                <w:sz w:val="24"/>
                <w:szCs w:val="24"/>
              </w:rPr>
              <w:t>Логоритмика, праздники, досуги, занятия,</w:t>
            </w:r>
            <w:r w:rsidRPr="00DF7D0F">
              <w:rPr>
                <w:rFonts w:ascii="TimesNewRomanPSMT" w:hAnsi="TimesNewRomanPSMT"/>
                <w:color w:val="000000"/>
                <w:sz w:val="24"/>
                <w:szCs w:val="24"/>
              </w:rPr>
              <w:br/>
              <w:t>индивидуальная работа, релаксация,</w:t>
            </w:r>
            <w:r w:rsidRPr="00DF7D0F">
              <w:rPr>
                <w:rFonts w:ascii="TimesNewRomanPSMT" w:hAnsi="TimesNewRomanPSMT"/>
                <w:color w:val="000000"/>
                <w:sz w:val="24"/>
                <w:szCs w:val="24"/>
              </w:rPr>
              <w:br/>
              <w:t>индивидуальные консультации для родителей и</w:t>
            </w:r>
            <w:r w:rsidR="005A3362" w:rsidRPr="00DF7D0F">
              <w:rPr>
                <w:rFonts w:ascii="TimesNewRomanPSMT" w:hAnsi="TimesNewRomanPSMT"/>
                <w:color w:val="000000"/>
                <w:sz w:val="24"/>
                <w:szCs w:val="24"/>
              </w:rPr>
              <w:t xml:space="preserve"> </w:t>
            </w:r>
            <w:r w:rsidRPr="00DF7D0F">
              <w:rPr>
                <w:rFonts w:ascii="TimesNewRomanPSMT" w:hAnsi="TimesNewRomanPSMT"/>
                <w:color w:val="000000"/>
                <w:sz w:val="24"/>
                <w:szCs w:val="24"/>
              </w:rPr>
              <w:t>педагогов:</w:t>
            </w:r>
          </w:p>
          <w:p w14:paraId="7CA0A247" w14:textId="77777777" w:rsidR="001339DF" w:rsidRPr="00DF7D0F" w:rsidRDefault="001339DF" w:rsidP="002C52A3">
            <w:pPr>
              <w:rPr>
                <w:rFonts w:ascii="TimesNewRomanPSMT" w:hAnsi="TimesNewRomanPSMT"/>
                <w:color w:val="000000"/>
                <w:sz w:val="24"/>
                <w:szCs w:val="24"/>
              </w:rPr>
            </w:pPr>
            <w:r w:rsidRPr="00DF7D0F">
              <w:rPr>
                <w:rFonts w:ascii="TimesNewRomanPSMT" w:hAnsi="TimesNewRomanPSMT"/>
                <w:color w:val="000000"/>
                <w:sz w:val="24"/>
                <w:szCs w:val="24"/>
              </w:rPr>
              <w:t xml:space="preserve"> - развитие музыкальных способностей детей, их эмоционально-волевой сферы; </w:t>
            </w:r>
          </w:p>
          <w:p w14:paraId="397E7022" w14:textId="77777777" w:rsidR="001339DF" w:rsidRPr="00DF7D0F" w:rsidRDefault="001339DF" w:rsidP="002C52A3">
            <w:pPr>
              <w:rPr>
                <w:rFonts w:ascii="TimesNewRomanPSMT" w:hAnsi="TimesNewRomanPSMT"/>
                <w:color w:val="000000"/>
                <w:sz w:val="24"/>
                <w:szCs w:val="24"/>
              </w:rPr>
            </w:pPr>
            <w:r w:rsidRPr="00DF7D0F">
              <w:rPr>
                <w:rFonts w:ascii="TimesNewRomanPSMT" w:hAnsi="TimesNewRomanPSMT"/>
                <w:color w:val="000000"/>
                <w:sz w:val="24"/>
                <w:szCs w:val="24"/>
              </w:rPr>
              <w:t xml:space="preserve">- развитие воображения, творчества; </w:t>
            </w:r>
          </w:p>
          <w:p w14:paraId="42A0A962" w14:textId="77777777" w:rsidR="001339DF" w:rsidRPr="00DF7D0F" w:rsidRDefault="001339DF" w:rsidP="002C52A3">
            <w:pPr>
              <w:rPr>
                <w:rFonts w:ascii="TimesNewRomanPSMT" w:hAnsi="TimesNewRomanPSMT"/>
                <w:color w:val="000000"/>
                <w:sz w:val="24"/>
                <w:szCs w:val="24"/>
              </w:rPr>
            </w:pPr>
            <w:r w:rsidRPr="00DF7D0F">
              <w:rPr>
                <w:rFonts w:ascii="TimesNewRomanPSMT" w:hAnsi="TimesNewRomanPSMT"/>
                <w:color w:val="000000"/>
                <w:sz w:val="24"/>
                <w:szCs w:val="24"/>
              </w:rPr>
              <w:t>- развитие музыкально-эстетических</w:t>
            </w:r>
            <w:r w:rsidRPr="00DF7D0F">
              <w:rPr>
                <w:rFonts w:ascii="TimesNewRomanPSMT" w:hAnsi="TimesNewRomanPSMT"/>
                <w:color w:val="000000"/>
                <w:sz w:val="24"/>
                <w:szCs w:val="24"/>
              </w:rPr>
              <w:br/>
              <w:t>способностей детей.</w:t>
            </w:r>
          </w:p>
        </w:tc>
      </w:tr>
      <w:tr w:rsidR="001339DF" w:rsidRPr="00DF7D0F" w14:paraId="57D52F63" w14:textId="77777777" w:rsidTr="00FF5941">
        <w:trPr>
          <w:trHeight w:val="1204"/>
        </w:trPr>
        <w:tc>
          <w:tcPr>
            <w:tcW w:w="4785" w:type="dxa"/>
          </w:tcPr>
          <w:p w14:paraId="0FA8C7DA" w14:textId="124A0800" w:rsidR="001339DF" w:rsidRPr="00DF7D0F" w:rsidRDefault="001339DF" w:rsidP="002C52A3">
            <w:pPr>
              <w:rPr>
                <w:rFonts w:ascii="TimesNewRomanPSMT" w:hAnsi="TimesNewRomanPSMT"/>
                <w:color w:val="000000"/>
                <w:sz w:val="24"/>
                <w:szCs w:val="24"/>
              </w:rPr>
            </w:pPr>
            <w:r w:rsidRPr="00DF7D0F">
              <w:rPr>
                <w:rFonts w:ascii="TimesNewRomanPS-ItalicMT" w:hAnsi="TimesNewRomanPS-ItalicMT"/>
                <w:i/>
                <w:iCs/>
                <w:color w:val="000000"/>
                <w:sz w:val="24"/>
                <w:szCs w:val="24"/>
              </w:rPr>
              <w:t>Физкультурный зал:</w:t>
            </w:r>
            <w:r w:rsidRPr="00DF7D0F">
              <w:rPr>
                <w:rFonts w:ascii="TimesNewRomanPSMT" w:hAnsi="TimesNewRomanPSMT"/>
                <w:color w:val="000000"/>
                <w:sz w:val="24"/>
                <w:szCs w:val="24"/>
              </w:rPr>
              <w:t xml:space="preserve"> Методическая здоровьесберегающая литература, спортинвентарь, массажные</w:t>
            </w:r>
            <w:r w:rsidRPr="00DF7D0F">
              <w:rPr>
                <w:rFonts w:ascii="TimesNewRomanPSMT" w:hAnsi="TimesNewRomanPSMT"/>
                <w:color w:val="000000"/>
                <w:sz w:val="24"/>
                <w:szCs w:val="24"/>
              </w:rPr>
              <w:br/>
              <w:t>дорожки, сенсорные мячи, мяч - фитбол, баскетбольные кольца.</w:t>
            </w:r>
          </w:p>
        </w:tc>
        <w:tc>
          <w:tcPr>
            <w:tcW w:w="4785" w:type="dxa"/>
          </w:tcPr>
          <w:p w14:paraId="5907C206" w14:textId="44F935AC" w:rsidR="001339DF" w:rsidRPr="00DF7D0F" w:rsidRDefault="001339DF" w:rsidP="002C52A3">
            <w:pPr>
              <w:rPr>
                <w:rFonts w:ascii="TimesNewRomanPSMT" w:hAnsi="TimesNewRomanPSMT"/>
                <w:color w:val="000000"/>
                <w:sz w:val="24"/>
                <w:szCs w:val="24"/>
              </w:rPr>
            </w:pPr>
            <w:r w:rsidRPr="00DF7D0F">
              <w:rPr>
                <w:rFonts w:ascii="TimesNewRomanPSMT" w:hAnsi="TimesNewRomanPSMT"/>
                <w:color w:val="000000"/>
                <w:sz w:val="24"/>
                <w:szCs w:val="24"/>
              </w:rPr>
              <w:t xml:space="preserve">Утренняя гимнастика, </w:t>
            </w:r>
            <w:r w:rsidR="006015A7">
              <w:rPr>
                <w:rFonts w:ascii="TimesNewRomanPSMT" w:hAnsi="TimesNewRomanPSMT"/>
                <w:color w:val="000000"/>
                <w:sz w:val="24"/>
                <w:szCs w:val="24"/>
              </w:rPr>
              <w:t>физкультурные занятия, занятия в бассейне</w:t>
            </w:r>
            <w:r w:rsidRPr="00DF7D0F">
              <w:rPr>
                <w:rFonts w:ascii="TimesNewRomanPSMT" w:hAnsi="TimesNewRomanPSMT"/>
                <w:color w:val="000000"/>
                <w:sz w:val="24"/>
                <w:szCs w:val="24"/>
              </w:rPr>
              <w:t xml:space="preserve">, спортивные праздники, досуги: </w:t>
            </w:r>
          </w:p>
          <w:p w14:paraId="19AB3321" w14:textId="77777777" w:rsidR="001339DF" w:rsidRPr="00DF7D0F" w:rsidRDefault="001339DF" w:rsidP="002C52A3">
            <w:pPr>
              <w:rPr>
                <w:rFonts w:ascii="TimesNewRomanPSMT" w:hAnsi="TimesNewRomanPSMT"/>
                <w:color w:val="000000"/>
                <w:sz w:val="24"/>
                <w:szCs w:val="24"/>
              </w:rPr>
            </w:pPr>
            <w:r w:rsidRPr="00DF7D0F">
              <w:rPr>
                <w:rFonts w:ascii="TimesNewRomanPSMT" w:hAnsi="TimesNewRomanPSMT"/>
                <w:color w:val="000000"/>
                <w:sz w:val="24"/>
                <w:szCs w:val="24"/>
              </w:rPr>
              <w:t>- укрепление здоровья детей, приобщение к</w:t>
            </w:r>
            <w:r w:rsidRPr="00DF7D0F">
              <w:rPr>
                <w:rFonts w:ascii="TimesNewRomanPSMT" w:hAnsi="TimesNewRomanPSMT"/>
                <w:color w:val="000000"/>
                <w:sz w:val="24"/>
                <w:szCs w:val="24"/>
              </w:rPr>
              <w:br/>
              <w:t>здоровому образу жизни, развитие</w:t>
            </w:r>
            <w:r w:rsidRPr="00DF7D0F">
              <w:rPr>
                <w:rFonts w:ascii="TimesNewRomanPSMT" w:hAnsi="TimesNewRomanPSMT"/>
                <w:color w:val="000000"/>
                <w:sz w:val="24"/>
                <w:szCs w:val="24"/>
              </w:rPr>
              <w:br/>
              <w:t>двигательных способностей.</w:t>
            </w:r>
          </w:p>
        </w:tc>
      </w:tr>
      <w:tr w:rsidR="001339DF" w:rsidRPr="00DF7D0F" w14:paraId="31D69465" w14:textId="77777777" w:rsidTr="00FF5941">
        <w:trPr>
          <w:trHeight w:val="2004"/>
        </w:trPr>
        <w:tc>
          <w:tcPr>
            <w:tcW w:w="4785" w:type="dxa"/>
          </w:tcPr>
          <w:p w14:paraId="2887BDDC" w14:textId="77777777" w:rsidR="001339DF" w:rsidRPr="00DF7D0F" w:rsidRDefault="001339DF" w:rsidP="002C52A3">
            <w:pPr>
              <w:rPr>
                <w:rFonts w:ascii="TimesNewRomanPSMT" w:hAnsi="TimesNewRomanPSMT"/>
                <w:color w:val="000000"/>
                <w:sz w:val="24"/>
                <w:szCs w:val="24"/>
              </w:rPr>
            </w:pPr>
            <w:r w:rsidRPr="00DF7D0F">
              <w:rPr>
                <w:rFonts w:ascii="TimesNewRomanPS-ItalicMT" w:hAnsi="TimesNewRomanPS-ItalicMT"/>
                <w:i/>
                <w:iCs/>
                <w:color w:val="000000"/>
                <w:sz w:val="24"/>
                <w:szCs w:val="24"/>
              </w:rPr>
              <w:t>Кабинет психолога:</w:t>
            </w:r>
            <w:r w:rsidRPr="00DF7D0F">
              <w:rPr>
                <w:rFonts w:ascii="TimesNewRomanPS-ItalicMT" w:hAnsi="TimesNewRomanPS-ItalicMT"/>
                <w:color w:val="000000"/>
                <w:sz w:val="24"/>
                <w:szCs w:val="24"/>
              </w:rPr>
              <w:br/>
            </w:r>
            <w:r w:rsidRPr="00DF7D0F">
              <w:rPr>
                <w:rFonts w:ascii="TimesNewRomanPSMT" w:hAnsi="TimesNewRomanPSMT"/>
                <w:color w:val="000000"/>
                <w:sz w:val="24"/>
                <w:szCs w:val="24"/>
              </w:rPr>
              <w:t>Методико-психологическая</w:t>
            </w:r>
            <w:r w:rsidRPr="00DF7D0F">
              <w:rPr>
                <w:rFonts w:ascii="TimesNewRomanPSMT" w:hAnsi="TimesNewRomanPSMT"/>
                <w:color w:val="000000"/>
                <w:sz w:val="24"/>
                <w:szCs w:val="24"/>
              </w:rPr>
              <w:br/>
              <w:t>литература, диагностические тесты,</w:t>
            </w:r>
            <w:r w:rsidRPr="00DF7D0F">
              <w:rPr>
                <w:rFonts w:ascii="TimesNewRomanPSMT" w:hAnsi="TimesNewRomanPSMT"/>
                <w:color w:val="000000"/>
                <w:sz w:val="24"/>
                <w:szCs w:val="24"/>
              </w:rPr>
              <w:br/>
              <w:t>разные комплекты игрушек,</w:t>
            </w:r>
            <w:r w:rsidRPr="00DF7D0F">
              <w:rPr>
                <w:rFonts w:ascii="TimesNewRomanPSMT" w:hAnsi="TimesNewRomanPSMT"/>
                <w:color w:val="000000"/>
                <w:sz w:val="24"/>
                <w:szCs w:val="24"/>
              </w:rPr>
              <w:br/>
              <w:t>инвентарь для творчества.</w:t>
            </w:r>
          </w:p>
        </w:tc>
        <w:tc>
          <w:tcPr>
            <w:tcW w:w="4785" w:type="dxa"/>
          </w:tcPr>
          <w:p w14:paraId="7A8B730A" w14:textId="77777777" w:rsidR="001339DF" w:rsidRPr="00DF7D0F" w:rsidRDefault="001339DF" w:rsidP="002C52A3">
            <w:pPr>
              <w:rPr>
                <w:rFonts w:ascii="TimesNewRomanPSMT" w:hAnsi="TimesNewRomanPSMT"/>
                <w:color w:val="000000"/>
                <w:sz w:val="24"/>
                <w:szCs w:val="24"/>
              </w:rPr>
            </w:pPr>
            <w:r w:rsidRPr="00DF7D0F">
              <w:rPr>
                <w:rFonts w:ascii="TimesNewRomanPSMT" w:hAnsi="TimesNewRomanPSMT"/>
                <w:color w:val="000000"/>
                <w:sz w:val="24"/>
                <w:szCs w:val="24"/>
              </w:rPr>
              <w:t>Комната психологической разгрузки:</w:t>
            </w:r>
          </w:p>
          <w:p w14:paraId="52C949D5" w14:textId="77777777" w:rsidR="001339DF" w:rsidRPr="00DF7D0F" w:rsidRDefault="001339DF" w:rsidP="002C52A3">
            <w:pPr>
              <w:rPr>
                <w:rFonts w:ascii="TimesNewRomanPSMT" w:hAnsi="TimesNewRomanPSMT"/>
                <w:color w:val="000000"/>
                <w:sz w:val="24"/>
                <w:szCs w:val="24"/>
              </w:rPr>
            </w:pPr>
            <w:r w:rsidRPr="00DF7D0F">
              <w:rPr>
                <w:rFonts w:ascii="TimesNewRomanPSMT" w:hAnsi="TimesNewRomanPSMT"/>
                <w:color w:val="000000"/>
                <w:sz w:val="24"/>
                <w:szCs w:val="24"/>
              </w:rPr>
              <w:t xml:space="preserve"> - коррекционные занятия с детьми и</w:t>
            </w:r>
            <w:r w:rsidRPr="00DF7D0F">
              <w:rPr>
                <w:rFonts w:ascii="TimesNewRomanPSMT" w:hAnsi="TimesNewRomanPSMT"/>
                <w:color w:val="000000"/>
                <w:sz w:val="24"/>
                <w:szCs w:val="24"/>
              </w:rPr>
              <w:br/>
              <w:t>взрослыми, психогимнастика,</w:t>
            </w:r>
            <w:r w:rsidRPr="00DF7D0F">
              <w:rPr>
                <w:rFonts w:ascii="TimesNewRomanPSMT" w:hAnsi="TimesNewRomanPSMT"/>
                <w:color w:val="000000"/>
                <w:sz w:val="24"/>
                <w:szCs w:val="24"/>
              </w:rPr>
              <w:br/>
              <w:t>индивидуальная работа с детьми и их</w:t>
            </w:r>
            <w:r w:rsidRPr="00DF7D0F">
              <w:rPr>
                <w:rFonts w:ascii="TimesNewRomanPSMT" w:hAnsi="TimesNewRomanPSMT"/>
                <w:color w:val="000000"/>
                <w:sz w:val="24"/>
                <w:szCs w:val="24"/>
              </w:rPr>
              <w:br/>
              <w:t xml:space="preserve">родителями; </w:t>
            </w:r>
          </w:p>
          <w:p w14:paraId="0F224C52" w14:textId="77777777" w:rsidR="001339DF" w:rsidRPr="00DF7D0F" w:rsidRDefault="001339DF" w:rsidP="00C35816">
            <w:pPr>
              <w:rPr>
                <w:rFonts w:ascii="TimesNewRomanPSMT" w:hAnsi="TimesNewRomanPSMT"/>
                <w:color w:val="000000"/>
                <w:sz w:val="24"/>
                <w:szCs w:val="24"/>
              </w:rPr>
            </w:pPr>
            <w:r w:rsidRPr="00DF7D0F">
              <w:rPr>
                <w:rFonts w:ascii="TimesNewRomanPSMT" w:hAnsi="TimesNewRomanPSMT"/>
                <w:color w:val="000000"/>
                <w:sz w:val="24"/>
                <w:szCs w:val="24"/>
              </w:rPr>
              <w:t>- развитие эмоционально-волевой сферы</w:t>
            </w:r>
            <w:r w:rsidRPr="00DF7D0F">
              <w:rPr>
                <w:rFonts w:ascii="TimesNewRomanPSMT" w:hAnsi="TimesNewRomanPSMT"/>
                <w:color w:val="000000"/>
                <w:sz w:val="24"/>
                <w:szCs w:val="24"/>
              </w:rPr>
              <w:br/>
              <w:t>ребенка, формирование положительных</w:t>
            </w:r>
            <w:r w:rsidRPr="00DF7D0F">
              <w:rPr>
                <w:rFonts w:ascii="Calibri" w:hAnsi="Calibri"/>
                <w:color w:val="000000"/>
                <w:sz w:val="24"/>
                <w:szCs w:val="24"/>
              </w:rPr>
              <w:br/>
            </w:r>
            <w:r w:rsidRPr="00DF7D0F">
              <w:rPr>
                <w:rFonts w:ascii="TimesNewRomanPSMT" w:hAnsi="TimesNewRomanPSMT"/>
                <w:color w:val="000000"/>
                <w:sz w:val="24"/>
                <w:szCs w:val="24"/>
              </w:rPr>
              <w:t>личностных качеств, развитие деятельности и</w:t>
            </w:r>
            <w:r w:rsidR="00775294" w:rsidRPr="00DF7D0F">
              <w:rPr>
                <w:rFonts w:ascii="TimesNewRomanPSMT" w:hAnsi="TimesNewRomanPSMT"/>
                <w:color w:val="000000"/>
                <w:sz w:val="24"/>
                <w:szCs w:val="24"/>
              </w:rPr>
              <w:t xml:space="preserve"> </w:t>
            </w:r>
            <w:r w:rsidRPr="00DF7D0F">
              <w:rPr>
                <w:rFonts w:ascii="TimesNewRomanPSMT" w:hAnsi="TimesNewRomanPSMT"/>
                <w:color w:val="000000"/>
                <w:sz w:val="24"/>
                <w:szCs w:val="24"/>
              </w:rPr>
              <w:t>поведения детей.</w:t>
            </w:r>
          </w:p>
        </w:tc>
      </w:tr>
      <w:tr w:rsidR="001339DF" w:rsidRPr="00DF7D0F" w14:paraId="23C6FCC0" w14:textId="77777777" w:rsidTr="00FF5941">
        <w:tc>
          <w:tcPr>
            <w:tcW w:w="4785" w:type="dxa"/>
          </w:tcPr>
          <w:p w14:paraId="1007BFC9" w14:textId="46EA2080" w:rsidR="001339DF" w:rsidRPr="00DF7D0F" w:rsidRDefault="001339DF" w:rsidP="002C52A3">
            <w:pPr>
              <w:rPr>
                <w:rFonts w:ascii="TimesNewRomanPS-ItalicMT" w:hAnsi="TimesNewRomanPS-ItalicMT"/>
                <w:i/>
                <w:iCs/>
                <w:color w:val="000000"/>
                <w:sz w:val="24"/>
                <w:szCs w:val="24"/>
              </w:rPr>
            </w:pPr>
            <w:r w:rsidRPr="00DF7D0F">
              <w:rPr>
                <w:rFonts w:ascii="TimesNewRomanPS-ItalicMT" w:hAnsi="TimesNewRomanPS-ItalicMT"/>
                <w:i/>
                <w:iCs/>
                <w:color w:val="000000"/>
                <w:sz w:val="24"/>
                <w:szCs w:val="24"/>
              </w:rPr>
              <w:t>Логопедические кабинеты:</w:t>
            </w:r>
            <w:r w:rsidRPr="00DF7D0F">
              <w:rPr>
                <w:rFonts w:ascii="TimesNewRomanPS-ItalicMT" w:hAnsi="TimesNewRomanPS-ItalicMT"/>
                <w:color w:val="000000"/>
                <w:sz w:val="24"/>
                <w:szCs w:val="24"/>
              </w:rPr>
              <w:br/>
            </w:r>
            <w:r w:rsidRPr="00DF7D0F">
              <w:rPr>
                <w:rFonts w:ascii="TimesNewRomanPSMT" w:hAnsi="TimesNewRomanPSMT"/>
                <w:color w:val="000000"/>
                <w:sz w:val="24"/>
                <w:szCs w:val="24"/>
              </w:rPr>
              <w:t>Дидактический материал, коррекционно-методическая литература, логопедическая</w:t>
            </w:r>
            <w:r w:rsidRPr="00DF7D0F">
              <w:rPr>
                <w:rFonts w:ascii="TimesNewRomanPSMT" w:hAnsi="TimesNewRomanPSMT"/>
                <w:color w:val="000000"/>
                <w:sz w:val="24"/>
                <w:szCs w:val="24"/>
              </w:rPr>
              <w:br/>
              <w:t>документация, учебно-методические пособия, картотека по развитию всех сторон речи, дыхательные тренажёры, игрушки</w:t>
            </w:r>
            <w:r w:rsidR="006015A7">
              <w:rPr>
                <w:rFonts w:ascii="TimesNewRomanPSMT" w:hAnsi="TimesNewRomanPSMT"/>
                <w:color w:val="000000"/>
                <w:sz w:val="24"/>
                <w:szCs w:val="24"/>
              </w:rPr>
              <w:t xml:space="preserve">, Логомер, </w:t>
            </w:r>
            <w:r w:rsidR="00EE0AAE">
              <w:rPr>
                <w:rFonts w:ascii="TimesNewRomanPSMT" w:hAnsi="TimesNewRomanPSMT"/>
                <w:color w:val="000000"/>
                <w:sz w:val="24"/>
                <w:szCs w:val="24"/>
              </w:rPr>
              <w:t>гарнитура Форбрайн, аппарат Дэнас</w:t>
            </w:r>
          </w:p>
        </w:tc>
        <w:tc>
          <w:tcPr>
            <w:tcW w:w="4785" w:type="dxa"/>
          </w:tcPr>
          <w:p w14:paraId="503C07A0" w14:textId="77777777" w:rsidR="005A3362" w:rsidRPr="00DF7D0F" w:rsidRDefault="001339DF" w:rsidP="00C35816">
            <w:pPr>
              <w:rPr>
                <w:rFonts w:ascii="TimesNewRomanPSMT" w:hAnsi="TimesNewRomanPSMT"/>
                <w:color w:val="000000"/>
                <w:sz w:val="24"/>
                <w:szCs w:val="24"/>
              </w:rPr>
            </w:pPr>
            <w:r w:rsidRPr="00DF7D0F">
              <w:rPr>
                <w:rFonts w:ascii="TimesNewRomanPSMT" w:hAnsi="TimesNewRomanPSMT"/>
                <w:color w:val="000000"/>
                <w:sz w:val="24"/>
                <w:szCs w:val="24"/>
              </w:rPr>
              <w:t>Индивидуальная и подгрупповые занятия с детьми, консультативная работа с родителями и</w:t>
            </w:r>
            <w:r w:rsidR="00C35816" w:rsidRPr="00DF7D0F">
              <w:rPr>
                <w:rFonts w:ascii="TimesNewRomanPSMT" w:hAnsi="TimesNewRomanPSMT"/>
                <w:color w:val="000000"/>
                <w:sz w:val="24"/>
                <w:szCs w:val="24"/>
              </w:rPr>
              <w:t xml:space="preserve"> </w:t>
            </w:r>
            <w:r w:rsidRPr="00DF7D0F">
              <w:rPr>
                <w:rFonts w:ascii="TimesNewRomanPSMT" w:hAnsi="TimesNewRomanPSMT"/>
                <w:color w:val="000000"/>
                <w:sz w:val="24"/>
                <w:szCs w:val="24"/>
              </w:rPr>
              <w:t xml:space="preserve">педагогами: </w:t>
            </w:r>
          </w:p>
          <w:p w14:paraId="79C3694B" w14:textId="77777777" w:rsidR="005A3362" w:rsidRPr="00DF7D0F" w:rsidRDefault="001339DF" w:rsidP="00C35816">
            <w:pPr>
              <w:rPr>
                <w:rFonts w:ascii="TimesNewRomanPSMT" w:hAnsi="TimesNewRomanPSMT"/>
                <w:color w:val="000000"/>
                <w:sz w:val="24"/>
                <w:szCs w:val="24"/>
              </w:rPr>
            </w:pPr>
            <w:r w:rsidRPr="00DF7D0F">
              <w:rPr>
                <w:rFonts w:ascii="TimesNewRomanPSMT" w:hAnsi="TimesNewRomanPSMT"/>
                <w:color w:val="000000"/>
                <w:sz w:val="24"/>
                <w:szCs w:val="24"/>
              </w:rPr>
              <w:t xml:space="preserve">- развитие психофизических процессов у детей; </w:t>
            </w:r>
          </w:p>
          <w:p w14:paraId="41A1EAE3" w14:textId="77777777" w:rsidR="005A3362" w:rsidRPr="00DF7D0F" w:rsidRDefault="001339DF" w:rsidP="00C35816">
            <w:pPr>
              <w:rPr>
                <w:rFonts w:ascii="TimesNewRomanPSMT" w:hAnsi="TimesNewRomanPSMT"/>
                <w:color w:val="000000"/>
                <w:sz w:val="24"/>
                <w:szCs w:val="24"/>
              </w:rPr>
            </w:pPr>
            <w:r w:rsidRPr="00DF7D0F">
              <w:rPr>
                <w:rFonts w:ascii="TimesNewRomanPSMT" w:hAnsi="TimesNewRomanPSMT"/>
                <w:color w:val="000000"/>
                <w:sz w:val="24"/>
                <w:szCs w:val="24"/>
              </w:rPr>
              <w:t xml:space="preserve">- развитие речи; </w:t>
            </w:r>
          </w:p>
          <w:p w14:paraId="14553460" w14:textId="58AB6080" w:rsidR="001339DF" w:rsidRPr="00DF7D0F" w:rsidRDefault="001339DF" w:rsidP="00C35816">
            <w:pPr>
              <w:rPr>
                <w:rFonts w:ascii="TimesNewRomanPSMT" w:hAnsi="TimesNewRomanPSMT"/>
                <w:color w:val="000000"/>
                <w:sz w:val="24"/>
                <w:szCs w:val="24"/>
              </w:rPr>
            </w:pPr>
            <w:r w:rsidRPr="00DF7D0F">
              <w:rPr>
                <w:rFonts w:ascii="TimesNewRomanPSMT" w:hAnsi="TimesNewRomanPSMT"/>
                <w:color w:val="000000"/>
                <w:sz w:val="24"/>
                <w:szCs w:val="24"/>
              </w:rPr>
              <w:t>- коррекционно-развивающая работа.</w:t>
            </w:r>
          </w:p>
        </w:tc>
      </w:tr>
      <w:tr w:rsidR="001339DF" w:rsidRPr="00DF7D0F" w14:paraId="17C08439" w14:textId="77777777" w:rsidTr="00FF5941">
        <w:tc>
          <w:tcPr>
            <w:tcW w:w="4785" w:type="dxa"/>
          </w:tcPr>
          <w:p w14:paraId="23DB1C3B" w14:textId="78D5DE82" w:rsidR="001339DF" w:rsidRPr="00DF7D0F" w:rsidRDefault="001339DF" w:rsidP="002C52A3">
            <w:pPr>
              <w:rPr>
                <w:rFonts w:ascii="TimesNewRomanPS-ItalicMT" w:hAnsi="TimesNewRomanPS-ItalicMT"/>
                <w:i/>
                <w:iCs/>
                <w:color w:val="000000"/>
                <w:sz w:val="24"/>
                <w:szCs w:val="24"/>
              </w:rPr>
            </w:pPr>
            <w:r w:rsidRPr="00DF7D0F">
              <w:rPr>
                <w:rFonts w:ascii="TimesNewRomanPS-ItalicMT" w:hAnsi="TimesNewRomanPS-ItalicMT"/>
                <w:i/>
                <w:iCs/>
                <w:color w:val="000000"/>
                <w:sz w:val="24"/>
                <w:szCs w:val="24"/>
              </w:rPr>
              <w:t>Групповые помещения с учетом возрастных особенностей:</w:t>
            </w:r>
            <w:r w:rsidRPr="00DF7D0F">
              <w:rPr>
                <w:rFonts w:ascii="TimesNewRomanPS-ItalicMT" w:hAnsi="TimesNewRomanPS-ItalicMT"/>
                <w:color w:val="000000"/>
                <w:sz w:val="24"/>
                <w:szCs w:val="24"/>
              </w:rPr>
              <w:br/>
            </w:r>
            <w:r w:rsidRPr="00DF7D0F">
              <w:rPr>
                <w:rFonts w:ascii="TimesNewRomanPSMT" w:hAnsi="TimesNewRomanPSMT"/>
                <w:color w:val="000000"/>
                <w:sz w:val="24"/>
                <w:szCs w:val="24"/>
              </w:rPr>
              <w:t>Игрушки и игры, дидактический и раздаточный материал, детская художественная литература,</w:t>
            </w:r>
            <w:r w:rsidRPr="00DF7D0F">
              <w:rPr>
                <w:rFonts w:ascii="TimesNewRomanPSMT" w:hAnsi="TimesNewRomanPSMT"/>
                <w:color w:val="000000"/>
                <w:sz w:val="24"/>
                <w:szCs w:val="24"/>
              </w:rPr>
              <w:br/>
              <w:t>доска для занятий, ширмы, плакаты</w:t>
            </w:r>
            <w:r w:rsidR="005A3362" w:rsidRPr="00DF7D0F">
              <w:rPr>
                <w:rFonts w:ascii="TimesNewRomanPSMT" w:hAnsi="TimesNewRomanPSMT"/>
                <w:color w:val="000000"/>
                <w:sz w:val="24"/>
                <w:szCs w:val="24"/>
              </w:rPr>
              <w:t>, интерактивные оборудования.</w:t>
            </w:r>
          </w:p>
        </w:tc>
        <w:tc>
          <w:tcPr>
            <w:tcW w:w="4785" w:type="dxa"/>
          </w:tcPr>
          <w:p w14:paraId="27D6CC0A" w14:textId="77777777" w:rsidR="001339DF" w:rsidRPr="00DF7D0F" w:rsidRDefault="001339DF" w:rsidP="002C52A3">
            <w:pPr>
              <w:rPr>
                <w:rFonts w:ascii="TimesNewRomanPSMT" w:hAnsi="TimesNewRomanPSMT"/>
                <w:color w:val="000000"/>
                <w:sz w:val="24"/>
                <w:szCs w:val="24"/>
              </w:rPr>
            </w:pPr>
            <w:r w:rsidRPr="00DF7D0F">
              <w:rPr>
                <w:rFonts w:ascii="TimesNewRomanPSMT" w:hAnsi="TimesNewRomanPSMT"/>
                <w:color w:val="000000"/>
                <w:sz w:val="24"/>
                <w:szCs w:val="24"/>
              </w:rPr>
              <w:t xml:space="preserve">Воспитательно-образовательная работа, посредством: </w:t>
            </w:r>
          </w:p>
          <w:p w14:paraId="765E75D8" w14:textId="77777777" w:rsidR="001339DF" w:rsidRPr="00DF7D0F" w:rsidRDefault="001339DF" w:rsidP="002C52A3">
            <w:pPr>
              <w:rPr>
                <w:rFonts w:ascii="TimesNewRomanPSMT" w:hAnsi="TimesNewRomanPSMT"/>
                <w:color w:val="000000"/>
                <w:sz w:val="24"/>
                <w:szCs w:val="24"/>
              </w:rPr>
            </w:pPr>
            <w:r w:rsidRPr="00DF7D0F">
              <w:rPr>
                <w:rFonts w:ascii="TimesNewRomanPSMT" w:hAnsi="TimesNewRomanPSMT"/>
                <w:color w:val="000000"/>
                <w:sz w:val="24"/>
                <w:szCs w:val="24"/>
              </w:rPr>
              <w:t xml:space="preserve">- различных форм игровой деятельности; </w:t>
            </w:r>
          </w:p>
          <w:p w14:paraId="20DBD3FC" w14:textId="77777777" w:rsidR="001339DF" w:rsidRPr="00DF7D0F" w:rsidRDefault="001339DF" w:rsidP="002C52A3">
            <w:pPr>
              <w:rPr>
                <w:rFonts w:ascii="TimesNewRomanPSMT" w:hAnsi="TimesNewRomanPSMT"/>
                <w:color w:val="000000"/>
                <w:sz w:val="24"/>
                <w:szCs w:val="24"/>
              </w:rPr>
            </w:pPr>
            <w:r w:rsidRPr="00DF7D0F">
              <w:rPr>
                <w:rFonts w:ascii="TimesNewRomanPSMT" w:hAnsi="TimesNewRomanPSMT"/>
                <w:color w:val="000000"/>
                <w:sz w:val="24"/>
                <w:szCs w:val="24"/>
              </w:rPr>
              <w:t xml:space="preserve">- учебно - развивающих зон; </w:t>
            </w:r>
          </w:p>
          <w:p w14:paraId="307E7961" w14:textId="7F034F75" w:rsidR="005A3362" w:rsidRPr="00DF7D0F" w:rsidRDefault="001339DF" w:rsidP="002C52A3">
            <w:pPr>
              <w:rPr>
                <w:rFonts w:ascii="TimesNewRomanPSMT" w:hAnsi="TimesNewRomanPSMT"/>
                <w:color w:val="000000"/>
                <w:sz w:val="24"/>
                <w:szCs w:val="24"/>
              </w:rPr>
            </w:pPr>
            <w:r w:rsidRPr="00DF7D0F">
              <w:rPr>
                <w:rFonts w:ascii="TimesNewRomanPSMT" w:hAnsi="TimesNewRomanPSMT"/>
                <w:color w:val="000000"/>
                <w:sz w:val="24"/>
                <w:szCs w:val="24"/>
              </w:rPr>
              <w:t>- учебно-игрового оборудования</w:t>
            </w:r>
            <w:r w:rsidR="005A3362" w:rsidRPr="00DF7D0F">
              <w:rPr>
                <w:rFonts w:ascii="TimesNewRomanPSMT" w:hAnsi="TimesNewRomanPSMT"/>
                <w:color w:val="000000"/>
                <w:sz w:val="24"/>
                <w:szCs w:val="24"/>
              </w:rPr>
              <w:t>;</w:t>
            </w:r>
          </w:p>
          <w:p w14:paraId="01077FDA" w14:textId="170E5E52" w:rsidR="001339DF" w:rsidRPr="00DF7D0F" w:rsidRDefault="005A3362" w:rsidP="002C52A3">
            <w:pPr>
              <w:rPr>
                <w:rFonts w:ascii="TimesNewRomanPSMT" w:hAnsi="TimesNewRomanPSMT"/>
                <w:color w:val="000000"/>
                <w:sz w:val="24"/>
                <w:szCs w:val="24"/>
              </w:rPr>
            </w:pPr>
            <w:r w:rsidRPr="00DF7D0F">
              <w:rPr>
                <w:rFonts w:ascii="TimesNewRomanPSMT" w:hAnsi="TimesNewRomanPSMT"/>
                <w:color w:val="000000"/>
                <w:sz w:val="24"/>
                <w:szCs w:val="24"/>
              </w:rPr>
              <w:t>-интерактивные оборудования.</w:t>
            </w:r>
          </w:p>
        </w:tc>
      </w:tr>
      <w:tr w:rsidR="001339DF" w:rsidRPr="00DF7D0F" w14:paraId="17B08021" w14:textId="77777777" w:rsidTr="00FF5941">
        <w:tc>
          <w:tcPr>
            <w:tcW w:w="4785" w:type="dxa"/>
          </w:tcPr>
          <w:p w14:paraId="4F9D30C2" w14:textId="2E5B4F29" w:rsidR="001339DF" w:rsidRPr="00DF7D0F" w:rsidRDefault="001339DF" w:rsidP="002C52A3">
            <w:pPr>
              <w:rPr>
                <w:rFonts w:ascii="TimesNewRomanPS-ItalicMT" w:hAnsi="TimesNewRomanPS-ItalicMT"/>
                <w:i/>
                <w:iCs/>
                <w:color w:val="000000"/>
                <w:sz w:val="24"/>
                <w:szCs w:val="24"/>
              </w:rPr>
            </w:pPr>
            <w:r w:rsidRPr="00DF7D0F">
              <w:rPr>
                <w:rFonts w:ascii="TimesNewRomanPS-ItalicMT" w:hAnsi="TimesNewRomanPS-ItalicMT"/>
                <w:i/>
                <w:iCs/>
                <w:color w:val="000000"/>
                <w:sz w:val="24"/>
                <w:szCs w:val="24"/>
              </w:rPr>
              <w:t xml:space="preserve">«Зеленая зона» - </w:t>
            </w:r>
            <w:r w:rsidRPr="00EE0AAE">
              <w:rPr>
                <w:i/>
                <w:iCs/>
                <w:color w:val="000000"/>
                <w:sz w:val="24"/>
                <w:szCs w:val="24"/>
              </w:rPr>
              <w:t xml:space="preserve">территория </w:t>
            </w:r>
            <w:r w:rsidR="00EE0AAE" w:rsidRPr="00EE0AAE">
              <w:rPr>
                <w:i/>
                <w:iCs/>
                <w:color w:val="000000"/>
                <w:sz w:val="24"/>
                <w:szCs w:val="24"/>
              </w:rPr>
              <w:t>ОО</w:t>
            </w:r>
            <w:r w:rsidRPr="00EE0AAE">
              <w:rPr>
                <w:color w:val="000000"/>
                <w:sz w:val="24"/>
                <w:szCs w:val="24"/>
              </w:rPr>
              <w:br/>
              <w:t>Участки для прогулок, цветник</w:t>
            </w:r>
            <w:r w:rsidRPr="00DF7D0F">
              <w:rPr>
                <w:rFonts w:ascii="TimesNewRomanPSMT" w:hAnsi="TimesNewRomanPSMT"/>
                <w:color w:val="000000"/>
                <w:sz w:val="24"/>
                <w:szCs w:val="24"/>
              </w:rPr>
              <w:t>, экологическая тропа,</w:t>
            </w:r>
            <w:r w:rsidRPr="00DF7D0F">
              <w:rPr>
                <w:rFonts w:ascii="TimesNewRomanPSMT" w:hAnsi="TimesNewRomanPSMT"/>
                <w:color w:val="000000"/>
                <w:sz w:val="24"/>
                <w:szCs w:val="24"/>
              </w:rPr>
              <w:br/>
              <w:t>спортивная площадка</w:t>
            </w:r>
            <w:r w:rsidR="005A3362" w:rsidRPr="00DF7D0F">
              <w:rPr>
                <w:rFonts w:ascii="TimesNewRomanPSMT" w:hAnsi="TimesNewRomanPSMT"/>
                <w:color w:val="000000"/>
                <w:sz w:val="24"/>
                <w:szCs w:val="24"/>
              </w:rPr>
              <w:t>.</w:t>
            </w:r>
          </w:p>
        </w:tc>
        <w:tc>
          <w:tcPr>
            <w:tcW w:w="4785" w:type="dxa"/>
          </w:tcPr>
          <w:p w14:paraId="5C6474B4" w14:textId="7FF892A2" w:rsidR="001339DF" w:rsidRPr="00DF7D0F" w:rsidRDefault="001339DF" w:rsidP="002C52A3">
            <w:pPr>
              <w:rPr>
                <w:rFonts w:ascii="TimesNewRomanPSMT" w:hAnsi="TimesNewRomanPSMT"/>
                <w:color w:val="000000"/>
                <w:sz w:val="24"/>
                <w:szCs w:val="24"/>
              </w:rPr>
            </w:pPr>
            <w:r w:rsidRPr="00DF7D0F">
              <w:rPr>
                <w:rFonts w:ascii="TimesNewRomanPSMT" w:hAnsi="TimesNewRomanPSMT"/>
                <w:color w:val="000000"/>
                <w:sz w:val="24"/>
                <w:szCs w:val="24"/>
              </w:rPr>
              <w:t>Прогулки, игровая деятельность, физкультура,</w:t>
            </w:r>
            <w:r w:rsidRPr="00DF7D0F">
              <w:rPr>
                <w:rFonts w:ascii="TimesNewRomanPSMT" w:hAnsi="TimesNewRomanPSMT"/>
                <w:color w:val="000000"/>
                <w:sz w:val="24"/>
                <w:szCs w:val="24"/>
              </w:rPr>
              <w:br/>
              <w:t>досуги, праздники, самостоятельная</w:t>
            </w:r>
            <w:r w:rsidRPr="00DF7D0F">
              <w:rPr>
                <w:rFonts w:ascii="TimesNewRomanPSMT" w:hAnsi="TimesNewRomanPSMT"/>
                <w:color w:val="000000"/>
                <w:sz w:val="24"/>
                <w:szCs w:val="24"/>
              </w:rPr>
              <w:br/>
              <w:t>двигат</w:t>
            </w:r>
            <w:r w:rsidR="00EE0AAE">
              <w:rPr>
                <w:rFonts w:ascii="TimesNewRomanPSMT" w:hAnsi="TimesNewRomanPSMT"/>
                <w:color w:val="000000"/>
                <w:sz w:val="24"/>
                <w:szCs w:val="24"/>
              </w:rPr>
              <w:t>е</w:t>
            </w:r>
            <w:r w:rsidRPr="00DF7D0F">
              <w:rPr>
                <w:rFonts w:ascii="TimesNewRomanPSMT" w:hAnsi="TimesNewRomanPSMT"/>
                <w:color w:val="000000"/>
                <w:sz w:val="24"/>
                <w:szCs w:val="24"/>
              </w:rPr>
              <w:t>льная активность:</w:t>
            </w:r>
          </w:p>
          <w:p w14:paraId="14DE070B" w14:textId="77777777" w:rsidR="001339DF" w:rsidRPr="00DF7D0F" w:rsidRDefault="001339DF" w:rsidP="002C52A3">
            <w:pPr>
              <w:rPr>
                <w:rFonts w:ascii="TimesNewRomanPSMT" w:hAnsi="TimesNewRomanPSMT"/>
                <w:color w:val="000000"/>
                <w:sz w:val="24"/>
                <w:szCs w:val="24"/>
              </w:rPr>
            </w:pPr>
            <w:r w:rsidRPr="00DF7D0F">
              <w:rPr>
                <w:rFonts w:ascii="TimesNewRomanPSMT" w:hAnsi="TimesNewRomanPSMT"/>
                <w:color w:val="000000"/>
                <w:sz w:val="24"/>
                <w:szCs w:val="24"/>
              </w:rPr>
              <w:t xml:space="preserve"> - развитие познавательной, трудовой</w:t>
            </w:r>
            <w:r w:rsidRPr="00DF7D0F">
              <w:rPr>
                <w:rFonts w:ascii="TimesNewRomanPSMT" w:hAnsi="TimesNewRomanPSMT"/>
                <w:color w:val="000000"/>
                <w:sz w:val="24"/>
                <w:szCs w:val="24"/>
              </w:rPr>
              <w:br/>
              <w:t>деятельности;</w:t>
            </w:r>
          </w:p>
          <w:p w14:paraId="24C0E8D2" w14:textId="77777777" w:rsidR="001339DF" w:rsidRPr="00DF7D0F" w:rsidRDefault="001339DF" w:rsidP="002C52A3">
            <w:pPr>
              <w:rPr>
                <w:rFonts w:ascii="TimesNewRomanPSMT" w:hAnsi="TimesNewRomanPSMT"/>
                <w:color w:val="000000"/>
                <w:sz w:val="24"/>
                <w:szCs w:val="24"/>
              </w:rPr>
            </w:pPr>
            <w:r w:rsidRPr="00DF7D0F">
              <w:rPr>
                <w:rFonts w:ascii="TimesNewRomanPSMT" w:hAnsi="TimesNewRomanPSMT"/>
                <w:color w:val="000000"/>
                <w:sz w:val="24"/>
                <w:szCs w:val="24"/>
              </w:rPr>
              <w:t xml:space="preserve"> - воспитание экологической культуры.</w:t>
            </w:r>
          </w:p>
        </w:tc>
      </w:tr>
    </w:tbl>
    <w:p w14:paraId="69304289" w14:textId="77777777" w:rsidR="00FF5941" w:rsidRPr="00DF7D0F" w:rsidRDefault="00FF5941" w:rsidP="00FF5941">
      <w:pPr>
        <w:shd w:val="clear" w:color="auto" w:fill="FFFFFF"/>
        <w:autoSpaceDE w:val="0"/>
        <w:autoSpaceDN w:val="0"/>
        <w:adjustRightInd w:val="0"/>
        <w:spacing w:after="0" w:line="360" w:lineRule="auto"/>
        <w:ind w:firstLine="652"/>
        <w:jc w:val="center"/>
        <w:rPr>
          <w:rFonts w:ascii="Times New Roman" w:hAnsi="Times New Roman" w:cs="Times New Roman"/>
          <w:b/>
          <w:sz w:val="24"/>
          <w:szCs w:val="24"/>
        </w:rPr>
      </w:pPr>
    </w:p>
    <w:p w14:paraId="7B7565B8" w14:textId="77777777" w:rsidR="00FF5941" w:rsidRPr="00DF7D0F" w:rsidRDefault="00FF5941" w:rsidP="005A3362">
      <w:pPr>
        <w:shd w:val="clear" w:color="auto" w:fill="FFFFFF"/>
        <w:autoSpaceDE w:val="0"/>
        <w:autoSpaceDN w:val="0"/>
        <w:adjustRightInd w:val="0"/>
        <w:spacing w:after="0" w:line="360" w:lineRule="auto"/>
        <w:ind w:firstLine="652"/>
        <w:jc w:val="both"/>
        <w:rPr>
          <w:rFonts w:ascii="Times New Roman" w:hAnsi="Times New Roman" w:cs="Times New Roman"/>
          <w:b/>
          <w:sz w:val="24"/>
          <w:szCs w:val="24"/>
        </w:rPr>
      </w:pPr>
      <w:bookmarkStart w:id="2" w:name="_Hlk202870462"/>
      <w:r w:rsidRPr="00DF7D0F">
        <w:rPr>
          <w:rFonts w:ascii="Times New Roman" w:hAnsi="Times New Roman" w:cs="Times New Roman"/>
          <w:b/>
          <w:sz w:val="24"/>
          <w:szCs w:val="24"/>
        </w:rPr>
        <w:lastRenderedPageBreak/>
        <w:t>Условия реализации программы</w:t>
      </w:r>
      <w:r w:rsidRPr="00DF7D0F">
        <w:rPr>
          <w:rFonts w:ascii="Times New Roman" w:hAnsi="Times New Roman" w:cs="Times New Roman"/>
          <w:sz w:val="24"/>
          <w:szCs w:val="24"/>
        </w:rPr>
        <w:t>:</w:t>
      </w:r>
    </w:p>
    <w:p w14:paraId="61CC4FE2" w14:textId="590CD10B" w:rsidR="00FF5941" w:rsidRPr="00DF7D0F" w:rsidRDefault="00EE0AAE" w:rsidP="005A3362">
      <w:pPr>
        <w:numPr>
          <w:ilvl w:val="0"/>
          <w:numId w:val="1"/>
        </w:numPr>
        <w:shd w:val="clear" w:color="auto" w:fill="FFFFFF"/>
        <w:tabs>
          <w:tab w:val="left" w:pos="567"/>
        </w:tabs>
        <w:autoSpaceDE w:val="0"/>
        <w:autoSpaceDN w:val="0"/>
        <w:adjustRightInd w:val="0"/>
        <w:spacing w:after="0" w:line="360" w:lineRule="auto"/>
        <w:ind w:left="0" w:firstLine="284"/>
        <w:jc w:val="both"/>
        <w:rPr>
          <w:rFonts w:ascii="Times New Roman" w:hAnsi="Times New Roman" w:cs="Times New Roman"/>
          <w:sz w:val="24"/>
          <w:szCs w:val="24"/>
        </w:rPr>
      </w:pPr>
      <w:r>
        <w:rPr>
          <w:rFonts w:ascii="Times New Roman" w:hAnsi="Times New Roman" w:cs="Times New Roman"/>
          <w:sz w:val="24"/>
          <w:szCs w:val="24"/>
        </w:rPr>
        <w:t>Доступная</w:t>
      </w:r>
      <w:r w:rsidR="00FF5941" w:rsidRPr="00DF7D0F">
        <w:rPr>
          <w:rFonts w:ascii="Times New Roman" w:hAnsi="Times New Roman" w:cs="Times New Roman"/>
          <w:sz w:val="24"/>
          <w:szCs w:val="24"/>
        </w:rPr>
        <w:t xml:space="preserve"> среда </w:t>
      </w:r>
      <w:r w:rsidR="007250A9">
        <w:rPr>
          <w:rFonts w:ascii="Times New Roman" w:hAnsi="Times New Roman" w:cs="Times New Roman"/>
          <w:sz w:val="24"/>
          <w:szCs w:val="24"/>
        </w:rPr>
        <w:t>организации</w:t>
      </w:r>
      <w:r w:rsidR="00FF5941" w:rsidRPr="00DF7D0F">
        <w:rPr>
          <w:rFonts w:ascii="Times New Roman" w:hAnsi="Times New Roman" w:cs="Times New Roman"/>
          <w:sz w:val="24"/>
          <w:szCs w:val="24"/>
        </w:rPr>
        <w:t xml:space="preserve"> - создание для комфортного передвижения детей-инвалидов (наличие пандусов, </w:t>
      </w:r>
      <w:r>
        <w:rPr>
          <w:rFonts w:ascii="Times New Roman" w:hAnsi="Times New Roman" w:cs="Times New Roman"/>
          <w:sz w:val="24"/>
          <w:szCs w:val="24"/>
        </w:rPr>
        <w:t xml:space="preserve">поручней, </w:t>
      </w:r>
      <w:r w:rsidR="00FF5941" w:rsidRPr="00DF7D0F">
        <w:rPr>
          <w:rFonts w:ascii="Times New Roman" w:hAnsi="Times New Roman" w:cs="Times New Roman"/>
          <w:sz w:val="24"/>
          <w:szCs w:val="24"/>
        </w:rPr>
        <w:t>подъемных устройств</w:t>
      </w:r>
      <w:r>
        <w:rPr>
          <w:rFonts w:ascii="Times New Roman" w:hAnsi="Times New Roman" w:cs="Times New Roman"/>
          <w:sz w:val="24"/>
          <w:szCs w:val="24"/>
        </w:rPr>
        <w:t>, тактильных табличек</w:t>
      </w:r>
      <w:r w:rsidR="00FF5941" w:rsidRPr="00DF7D0F">
        <w:rPr>
          <w:rFonts w:ascii="Times New Roman" w:hAnsi="Times New Roman" w:cs="Times New Roman"/>
          <w:sz w:val="24"/>
          <w:szCs w:val="24"/>
        </w:rPr>
        <w:t>).</w:t>
      </w:r>
    </w:p>
    <w:p w14:paraId="76217DAB" w14:textId="4AF04010" w:rsidR="00FF5941" w:rsidRPr="00DF7D0F" w:rsidRDefault="00FF5941" w:rsidP="005A3362">
      <w:pPr>
        <w:numPr>
          <w:ilvl w:val="0"/>
          <w:numId w:val="1"/>
        </w:numPr>
        <w:shd w:val="clear" w:color="auto" w:fill="FFFFFF"/>
        <w:tabs>
          <w:tab w:val="left" w:pos="567"/>
        </w:tabs>
        <w:autoSpaceDE w:val="0"/>
        <w:autoSpaceDN w:val="0"/>
        <w:adjustRightInd w:val="0"/>
        <w:spacing w:after="0" w:line="360" w:lineRule="auto"/>
        <w:ind w:left="0" w:firstLine="284"/>
        <w:jc w:val="both"/>
        <w:rPr>
          <w:rFonts w:ascii="Times New Roman" w:hAnsi="Times New Roman" w:cs="Times New Roman"/>
          <w:sz w:val="24"/>
          <w:szCs w:val="24"/>
        </w:rPr>
      </w:pPr>
      <w:r w:rsidRPr="00DF7D0F">
        <w:rPr>
          <w:rFonts w:ascii="Times New Roman" w:hAnsi="Times New Roman" w:cs="Times New Roman"/>
          <w:sz w:val="24"/>
          <w:szCs w:val="24"/>
        </w:rPr>
        <w:t>Создание в</w:t>
      </w:r>
      <w:r w:rsidR="00EE0AAE">
        <w:rPr>
          <w:rFonts w:ascii="Times New Roman" w:hAnsi="Times New Roman" w:cs="Times New Roman"/>
          <w:sz w:val="24"/>
          <w:szCs w:val="24"/>
        </w:rPr>
        <w:t xml:space="preserve"> детском саду</w:t>
      </w:r>
      <w:r w:rsidRPr="00DF7D0F">
        <w:rPr>
          <w:rFonts w:ascii="Times New Roman" w:hAnsi="Times New Roman" w:cs="Times New Roman"/>
          <w:sz w:val="24"/>
          <w:szCs w:val="24"/>
        </w:rPr>
        <w:t xml:space="preserve"> команды специалистов, помогающей педагогам приспособить методы к особенностям ребенка; </w:t>
      </w:r>
    </w:p>
    <w:p w14:paraId="7DDF10E3" w14:textId="77777777" w:rsidR="00FF5941" w:rsidRPr="00DF7D0F" w:rsidRDefault="00FF5941" w:rsidP="005A3362">
      <w:pPr>
        <w:numPr>
          <w:ilvl w:val="0"/>
          <w:numId w:val="1"/>
        </w:numPr>
        <w:shd w:val="clear" w:color="auto" w:fill="FFFFFF"/>
        <w:tabs>
          <w:tab w:val="left" w:pos="567"/>
        </w:tabs>
        <w:autoSpaceDE w:val="0"/>
        <w:autoSpaceDN w:val="0"/>
        <w:adjustRightInd w:val="0"/>
        <w:spacing w:after="0" w:line="360" w:lineRule="auto"/>
        <w:ind w:left="0" w:firstLine="284"/>
        <w:jc w:val="both"/>
        <w:rPr>
          <w:rFonts w:ascii="Times New Roman" w:hAnsi="Times New Roman" w:cs="Times New Roman"/>
          <w:sz w:val="24"/>
          <w:szCs w:val="24"/>
        </w:rPr>
      </w:pPr>
      <w:r w:rsidRPr="00DF7D0F">
        <w:rPr>
          <w:rFonts w:ascii="Times New Roman" w:hAnsi="Times New Roman" w:cs="Times New Roman"/>
          <w:sz w:val="24"/>
          <w:szCs w:val="24"/>
        </w:rPr>
        <w:t>Для организации индивидуальных дистанционных консультаций для родителей должен быть доступ к сети Интернет.</w:t>
      </w:r>
    </w:p>
    <w:p w14:paraId="7197D9C2" w14:textId="77777777" w:rsidR="00FF5941" w:rsidRPr="00DF7D0F" w:rsidRDefault="00FF5941" w:rsidP="005A3362">
      <w:pPr>
        <w:numPr>
          <w:ilvl w:val="0"/>
          <w:numId w:val="1"/>
        </w:numPr>
        <w:shd w:val="clear" w:color="auto" w:fill="FFFFFF"/>
        <w:tabs>
          <w:tab w:val="left" w:pos="567"/>
        </w:tabs>
        <w:autoSpaceDE w:val="0"/>
        <w:autoSpaceDN w:val="0"/>
        <w:adjustRightInd w:val="0"/>
        <w:spacing w:after="0" w:line="360" w:lineRule="auto"/>
        <w:ind w:left="0" w:firstLine="284"/>
        <w:jc w:val="both"/>
        <w:rPr>
          <w:rFonts w:ascii="Times New Roman" w:hAnsi="Times New Roman" w:cs="Times New Roman"/>
          <w:sz w:val="24"/>
          <w:szCs w:val="24"/>
        </w:rPr>
      </w:pPr>
      <w:r w:rsidRPr="00DF7D0F">
        <w:rPr>
          <w:rFonts w:ascii="Times New Roman" w:hAnsi="Times New Roman" w:cs="Times New Roman"/>
          <w:sz w:val="24"/>
          <w:szCs w:val="24"/>
        </w:rPr>
        <w:t xml:space="preserve">Адаптированная образовательная программа – это образовательная программа, адаптированная для обучения лиц с ограниченными возможностями здоровья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 (статья </w:t>
      </w:r>
      <w:proofErr w:type="gramStart"/>
      <w:r w:rsidRPr="00DF7D0F">
        <w:rPr>
          <w:rFonts w:ascii="Times New Roman" w:hAnsi="Times New Roman" w:cs="Times New Roman"/>
          <w:sz w:val="24"/>
          <w:szCs w:val="24"/>
        </w:rPr>
        <w:t>2,ФЗ</w:t>
      </w:r>
      <w:proofErr w:type="gramEnd"/>
      <w:r w:rsidRPr="00DF7D0F">
        <w:rPr>
          <w:rFonts w:ascii="Times New Roman" w:hAnsi="Times New Roman" w:cs="Times New Roman"/>
          <w:sz w:val="24"/>
          <w:szCs w:val="24"/>
        </w:rPr>
        <w:t xml:space="preserve"> «Об образовании» №273)</w:t>
      </w:r>
    </w:p>
    <w:p w14:paraId="6B58C6A5" w14:textId="77777777" w:rsidR="00FF5941" w:rsidRPr="00DF7D0F" w:rsidRDefault="00FF5941" w:rsidP="005A3362">
      <w:pPr>
        <w:numPr>
          <w:ilvl w:val="0"/>
          <w:numId w:val="1"/>
        </w:numPr>
        <w:shd w:val="clear" w:color="auto" w:fill="FFFFFF"/>
        <w:tabs>
          <w:tab w:val="left" w:pos="567"/>
        </w:tabs>
        <w:autoSpaceDE w:val="0"/>
        <w:autoSpaceDN w:val="0"/>
        <w:adjustRightInd w:val="0"/>
        <w:spacing w:after="0" w:line="360" w:lineRule="auto"/>
        <w:ind w:left="0" w:firstLine="284"/>
        <w:jc w:val="both"/>
        <w:rPr>
          <w:rFonts w:ascii="Times New Roman" w:hAnsi="Times New Roman" w:cs="Times New Roman"/>
          <w:sz w:val="24"/>
          <w:szCs w:val="24"/>
        </w:rPr>
      </w:pPr>
      <w:r w:rsidRPr="00DF7D0F">
        <w:rPr>
          <w:rFonts w:ascii="Times New Roman" w:hAnsi="Times New Roman" w:cs="Times New Roman"/>
          <w:sz w:val="24"/>
          <w:szCs w:val="24"/>
        </w:rPr>
        <w:t xml:space="preserve">Инклюзивная социальная образовательная среда. </w:t>
      </w:r>
    </w:p>
    <w:bookmarkEnd w:id="2"/>
    <w:p w14:paraId="1491A617" w14:textId="6BB0BE68" w:rsidR="00FF5941" w:rsidRPr="00DF7D0F" w:rsidRDefault="00FF5941" w:rsidP="00FF5941">
      <w:pPr>
        <w:spacing w:after="0"/>
        <w:rPr>
          <w:rFonts w:ascii="Times New Roman" w:hAnsi="Times New Roman" w:cs="Times New Roman"/>
          <w:b/>
          <w:bCs/>
          <w:color w:val="000000"/>
          <w:sz w:val="24"/>
          <w:szCs w:val="24"/>
        </w:rPr>
      </w:pPr>
      <w:r w:rsidRPr="00DF7D0F">
        <w:rPr>
          <w:rFonts w:ascii="Times New Roman" w:hAnsi="Times New Roman" w:cs="Times New Roman"/>
          <w:b/>
          <w:bCs/>
          <w:color w:val="000000"/>
          <w:sz w:val="24"/>
          <w:szCs w:val="24"/>
        </w:rPr>
        <w:t xml:space="preserve">                            3.</w:t>
      </w:r>
      <w:r w:rsidR="005A3362" w:rsidRPr="00DF7D0F">
        <w:rPr>
          <w:rFonts w:ascii="Times New Roman" w:hAnsi="Times New Roman" w:cs="Times New Roman"/>
          <w:b/>
          <w:bCs/>
          <w:color w:val="000000"/>
          <w:sz w:val="24"/>
          <w:szCs w:val="24"/>
        </w:rPr>
        <w:t>2</w:t>
      </w:r>
      <w:r w:rsidRPr="00DF7D0F">
        <w:rPr>
          <w:rFonts w:ascii="Times New Roman" w:hAnsi="Times New Roman" w:cs="Times New Roman"/>
          <w:b/>
          <w:bCs/>
          <w:color w:val="000000"/>
          <w:sz w:val="24"/>
          <w:szCs w:val="24"/>
        </w:rPr>
        <w:t>. Контроль и мониторинг реализации программы.</w:t>
      </w:r>
    </w:p>
    <w:p w14:paraId="329D6D63" w14:textId="201CF3A3" w:rsidR="00FF5941" w:rsidRPr="00DF7D0F" w:rsidRDefault="00FF5941" w:rsidP="005A3362">
      <w:pPr>
        <w:spacing w:after="0"/>
        <w:ind w:firstLine="567"/>
        <w:jc w:val="both"/>
        <w:rPr>
          <w:rFonts w:ascii="Times New Roman" w:hAnsi="Times New Roman" w:cs="Times New Roman"/>
          <w:color w:val="000000"/>
          <w:sz w:val="24"/>
          <w:szCs w:val="24"/>
        </w:rPr>
      </w:pPr>
      <w:r w:rsidRPr="00DF7D0F">
        <w:rPr>
          <w:rFonts w:ascii="Times New Roman" w:hAnsi="Times New Roman" w:cs="Times New Roman"/>
          <w:color w:val="000000"/>
          <w:sz w:val="24"/>
          <w:szCs w:val="24"/>
        </w:rPr>
        <w:t xml:space="preserve">1. Контроль за реализацией Программы осуществляет </w:t>
      </w:r>
      <w:r w:rsidR="005A3362" w:rsidRPr="00DF7D0F">
        <w:rPr>
          <w:rFonts w:ascii="Times New Roman" w:hAnsi="Times New Roman" w:cs="Times New Roman"/>
          <w:color w:val="000000"/>
          <w:sz w:val="24"/>
          <w:szCs w:val="24"/>
        </w:rPr>
        <w:t>Организацией.</w:t>
      </w:r>
    </w:p>
    <w:p w14:paraId="5F828C15" w14:textId="77777777" w:rsidR="005A3362" w:rsidRPr="00DF7D0F" w:rsidRDefault="00FF5941" w:rsidP="005A3362">
      <w:pPr>
        <w:spacing w:after="0"/>
        <w:ind w:firstLine="567"/>
        <w:jc w:val="both"/>
        <w:rPr>
          <w:rFonts w:ascii="Times New Roman" w:hAnsi="Times New Roman" w:cs="Times New Roman"/>
          <w:b/>
          <w:bCs/>
          <w:color w:val="000000"/>
          <w:sz w:val="24"/>
          <w:szCs w:val="24"/>
        </w:rPr>
      </w:pPr>
      <w:r w:rsidRPr="00DF7D0F">
        <w:rPr>
          <w:rFonts w:ascii="Times New Roman" w:hAnsi="Times New Roman" w:cs="Times New Roman"/>
          <w:color w:val="000000"/>
          <w:sz w:val="24"/>
          <w:szCs w:val="24"/>
        </w:rPr>
        <w:t>2.  Оценка социально-экономической эффективности реализации Программы</w:t>
      </w:r>
      <w:r w:rsidRPr="00DF7D0F">
        <w:rPr>
          <w:rFonts w:ascii="Times New Roman" w:hAnsi="Times New Roman" w:cs="Times New Roman"/>
          <w:color w:val="000000"/>
          <w:sz w:val="24"/>
          <w:szCs w:val="24"/>
        </w:rPr>
        <w:br/>
        <w:t>проводится ежегодно, путем сравнения текущих значений основных целевых</w:t>
      </w:r>
      <w:r w:rsidRPr="00DF7D0F">
        <w:rPr>
          <w:rFonts w:ascii="Times New Roman" w:hAnsi="Times New Roman" w:cs="Times New Roman"/>
          <w:color w:val="000000"/>
          <w:sz w:val="24"/>
          <w:szCs w:val="24"/>
        </w:rPr>
        <w:br/>
        <w:t>показателей с установленными Программой значениями.</w:t>
      </w:r>
      <w:r w:rsidRPr="00DF7D0F">
        <w:rPr>
          <w:rFonts w:ascii="Times New Roman" w:hAnsi="Times New Roman" w:cs="Times New Roman"/>
          <w:color w:val="000000"/>
          <w:sz w:val="24"/>
          <w:szCs w:val="24"/>
        </w:rPr>
        <w:br/>
      </w:r>
      <w:r w:rsidRPr="00DF7D0F">
        <w:rPr>
          <w:rFonts w:ascii="Times New Roman" w:hAnsi="Times New Roman" w:cs="Times New Roman"/>
          <w:b/>
          <w:bCs/>
          <w:color w:val="000000"/>
          <w:sz w:val="24"/>
          <w:szCs w:val="24"/>
        </w:rPr>
        <w:t xml:space="preserve">                            </w:t>
      </w:r>
    </w:p>
    <w:p w14:paraId="5B3C2D84" w14:textId="4BAAE66F" w:rsidR="00FF5941" w:rsidRPr="00DF7D0F" w:rsidRDefault="00FF5941" w:rsidP="005A3362">
      <w:pPr>
        <w:spacing w:after="0"/>
        <w:ind w:firstLine="567"/>
        <w:jc w:val="both"/>
        <w:rPr>
          <w:rFonts w:ascii="Times New Roman" w:hAnsi="Times New Roman" w:cs="Times New Roman"/>
          <w:color w:val="000000"/>
          <w:sz w:val="24"/>
          <w:szCs w:val="24"/>
        </w:rPr>
      </w:pPr>
      <w:r w:rsidRPr="00DF7D0F">
        <w:rPr>
          <w:rFonts w:ascii="Times New Roman" w:hAnsi="Times New Roman" w:cs="Times New Roman"/>
          <w:b/>
          <w:bCs/>
          <w:color w:val="000000"/>
          <w:sz w:val="24"/>
          <w:szCs w:val="24"/>
        </w:rPr>
        <w:t xml:space="preserve">   3.</w:t>
      </w:r>
      <w:r w:rsidR="005A3362" w:rsidRPr="00DF7D0F">
        <w:rPr>
          <w:rFonts w:ascii="Times New Roman" w:hAnsi="Times New Roman" w:cs="Times New Roman"/>
          <w:b/>
          <w:bCs/>
          <w:color w:val="000000"/>
          <w:sz w:val="24"/>
          <w:szCs w:val="24"/>
        </w:rPr>
        <w:t>3</w:t>
      </w:r>
      <w:r w:rsidRPr="00DF7D0F">
        <w:rPr>
          <w:rFonts w:ascii="Times New Roman" w:hAnsi="Times New Roman" w:cs="Times New Roman"/>
          <w:b/>
          <w:bCs/>
          <w:color w:val="000000"/>
          <w:sz w:val="24"/>
          <w:szCs w:val="24"/>
        </w:rPr>
        <w:t>. Оценка эффективности реализации программы</w:t>
      </w:r>
      <w:r w:rsidRPr="00DF7D0F">
        <w:rPr>
          <w:rFonts w:ascii="Times New Roman" w:hAnsi="Times New Roman" w:cs="Times New Roman"/>
          <w:color w:val="000000"/>
          <w:sz w:val="24"/>
          <w:szCs w:val="24"/>
        </w:rPr>
        <w:br/>
        <w:t>1. Оценка эффективности реализации Программы ежегодно производится на основе</w:t>
      </w:r>
      <w:r w:rsidRPr="00DF7D0F">
        <w:rPr>
          <w:rFonts w:ascii="Times New Roman" w:hAnsi="Times New Roman" w:cs="Times New Roman"/>
          <w:color w:val="000000"/>
          <w:sz w:val="24"/>
          <w:szCs w:val="24"/>
        </w:rPr>
        <w:br/>
        <w:t>использования целевых показателей, обеспечивающих мониторинг динамики изменений в</w:t>
      </w:r>
      <w:r w:rsidRPr="00DF7D0F">
        <w:rPr>
          <w:rFonts w:ascii="Times New Roman" w:hAnsi="Times New Roman" w:cs="Times New Roman"/>
          <w:color w:val="000000"/>
          <w:sz w:val="24"/>
          <w:szCs w:val="24"/>
        </w:rPr>
        <w:br/>
        <w:t>данной сфере за оцениваемый период с целью уточнения задач и программных</w:t>
      </w:r>
      <w:r w:rsidRPr="00DF7D0F">
        <w:rPr>
          <w:rFonts w:ascii="Times New Roman" w:hAnsi="Times New Roman" w:cs="Times New Roman"/>
          <w:color w:val="000000"/>
          <w:sz w:val="24"/>
          <w:szCs w:val="24"/>
        </w:rPr>
        <w:br/>
        <w:t>мероприятий, в рамках реализации программы.</w:t>
      </w:r>
      <w:r w:rsidRPr="00DF7D0F">
        <w:rPr>
          <w:rFonts w:ascii="Times New Roman" w:hAnsi="Times New Roman" w:cs="Times New Roman"/>
          <w:color w:val="000000"/>
          <w:sz w:val="24"/>
          <w:szCs w:val="24"/>
        </w:rPr>
        <w:br/>
        <w:t>2. Оценка эффективности программы будет производиться путём сравнения текущих</w:t>
      </w:r>
      <w:r w:rsidRPr="00DF7D0F">
        <w:rPr>
          <w:rFonts w:ascii="Times New Roman" w:hAnsi="Times New Roman" w:cs="Times New Roman"/>
          <w:color w:val="000000"/>
          <w:sz w:val="24"/>
          <w:szCs w:val="24"/>
        </w:rPr>
        <w:br/>
        <w:t>значений показателей с установленными программой значениями на 202</w:t>
      </w:r>
      <w:r w:rsidR="00EE0AAE">
        <w:rPr>
          <w:rFonts w:ascii="Times New Roman" w:hAnsi="Times New Roman" w:cs="Times New Roman"/>
          <w:color w:val="000000"/>
          <w:sz w:val="24"/>
          <w:szCs w:val="24"/>
        </w:rPr>
        <w:t>4</w:t>
      </w:r>
      <w:r w:rsidRPr="00DF7D0F">
        <w:rPr>
          <w:rFonts w:ascii="Times New Roman" w:hAnsi="Times New Roman" w:cs="Times New Roman"/>
          <w:color w:val="000000"/>
          <w:sz w:val="24"/>
          <w:szCs w:val="24"/>
        </w:rPr>
        <w:t>-20</w:t>
      </w:r>
      <w:r w:rsidR="00EE0AAE">
        <w:rPr>
          <w:rFonts w:ascii="Times New Roman" w:hAnsi="Times New Roman" w:cs="Times New Roman"/>
          <w:color w:val="000000"/>
          <w:sz w:val="24"/>
          <w:szCs w:val="24"/>
        </w:rPr>
        <w:t>30</w:t>
      </w:r>
      <w:r w:rsidRPr="00DF7D0F">
        <w:rPr>
          <w:rFonts w:ascii="Times New Roman" w:hAnsi="Times New Roman" w:cs="Times New Roman"/>
          <w:color w:val="000000"/>
          <w:sz w:val="24"/>
          <w:szCs w:val="24"/>
        </w:rPr>
        <w:t xml:space="preserve"> годы.</w:t>
      </w:r>
      <w:r w:rsidRPr="00DF7D0F">
        <w:rPr>
          <w:rFonts w:ascii="Times New Roman" w:hAnsi="Times New Roman" w:cs="Times New Roman"/>
          <w:color w:val="000000"/>
          <w:sz w:val="24"/>
          <w:szCs w:val="24"/>
        </w:rPr>
        <w:br/>
        <w:t xml:space="preserve">3. Показатели для оценки результативности реализации программных мероприятий: </w:t>
      </w:r>
    </w:p>
    <w:tbl>
      <w:tblPr>
        <w:tblStyle w:val="a9"/>
        <w:tblW w:w="0" w:type="auto"/>
        <w:tblLayout w:type="fixed"/>
        <w:tblLook w:val="04A0" w:firstRow="1" w:lastRow="0" w:firstColumn="1" w:lastColumn="0" w:noHBand="0" w:noVBand="1"/>
      </w:tblPr>
      <w:tblGrid>
        <w:gridCol w:w="601"/>
        <w:gridCol w:w="3760"/>
        <w:gridCol w:w="1560"/>
        <w:gridCol w:w="1275"/>
        <w:gridCol w:w="1134"/>
        <w:gridCol w:w="1559"/>
      </w:tblGrid>
      <w:tr w:rsidR="00FF5941" w:rsidRPr="00DF7D0F" w14:paraId="1CD6AACC" w14:textId="77777777" w:rsidTr="00230DB6">
        <w:tc>
          <w:tcPr>
            <w:tcW w:w="601" w:type="dxa"/>
            <w:vMerge w:val="restart"/>
            <w:tcBorders>
              <w:top w:val="single" w:sz="4" w:space="0" w:color="auto"/>
              <w:right w:val="single" w:sz="4" w:space="0" w:color="auto"/>
            </w:tcBorders>
          </w:tcPr>
          <w:p w14:paraId="2EAAF553" w14:textId="77777777" w:rsidR="00FF5941" w:rsidRPr="00DF7D0F" w:rsidRDefault="00FF5941" w:rsidP="00883F9B">
            <w:pPr>
              <w:rPr>
                <w:color w:val="000000"/>
                <w:sz w:val="24"/>
                <w:szCs w:val="24"/>
              </w:rPr>
            </w:pPr>
            <w:r w:rsidRPr="00DF7D0F">
              <w:rPr>
                <w:color w:val="000000"/>
                <w:sz w:val="24"/>
                <w:szCs w:val="24"/>
              </w:rPr>
              <w:t>N</w:t>
            </w:r>
            <w:r w:rsidRPr="00DF7D0F">
              <w:rPr>
                <w:color w:val="000000"/>
                <w:sz w:val="24"/>
                <w:szCs w:val="24"/>
              </w:rPr>
              <w:br/>
              <w:t>п/п</w:t>
            </w:r>
            <w:r w:rsidRPr="00DF7D0F">
              <w:rPr>
                <w:color w:val="000000"/>
                <w:sz w:val="24"/>
                <w:szCs w:val="24"/>
              </w:rPr>
              <w:br/>
            </w:r>
          </w:p>
        </w:tc>
        <w:tc>
          <w:tcPr>
            <w:tcW w:w="3760" w:type="dxa"/>
            <w:vMerge w:val="restart"/>
            <w:tcBorders>
              <w:top w:val="single" w:sz="4" w:space="0" w:color="auto"/>
              <w:left w:val="single" w:sz="4" w:space="0" w:color="auto"/>
            </w:tcBorders>
          </w:tcPr>
          <w:p w14:paraId="6F9238DB" w14:textId="77777777" w:rsidR="00FF5941" w:rsidRPr="00DF7D0F" w:rsidRDefault="00FF5941" w:rsidP="00883F9B">
            <w:pPr>
              <w:rPr>
                <w:color w:val="000000"/>
                <w:sz w:val="24"/>
                <w:szCs w:val="24"/>
              </w:rPr>
            </w:pPr>
          </w:p>
          <w:p w14:paraId="579C233E" w14:textId="77777777" w:rsidR="00FF5941" w:rsidRPr="00DF7D0F" w:rsidRDefault="00FF5941" w:rsidP="00883F9B">
            <w:pPr>
              <w:rPr>
                <w:color w:val="000000"/>
                <w:sz w:val="24"/>
                <w:szCs w:val="24"/>
              </w:rPr>
            </w:pPr>
            <w:r w:rsidRPr="00DF7D0F">
              <w:rPr>
                <w:color w:val="000000"/>
                <w:sz w:val="24"/>
                <w:szCs w:val="24"/>
              </w:rPr>
              <w:t>Наименование показателя</w:t>
            </w:r>
          </w:p>
          <w:p w14:paraId="1C00DAC4" w14:textId="77777777" w:rsidR="00FF5941" w:rsidRPr="00DF7D0F" w:rsidRDefault="00FF5941" w:rsidP="00883F9B">
            <w:pPr>
              <w:rPr>
                <w:color w:val="000000"/>
                <w:sz w:val="24"/>
                <w:szCs w:val="24"/>
              </w:rPr>
            </w:pPr>
          </w:p>
        </w:tc>
        <w:tc>
          <w:tcPr>
            <w:tcW w:w="1560" w:type="dxa"/>
            <w:vMerge w:val="restart"/>
          </w:tcPr>
          <w:p w14:paraId="67D5517D" w14:textId="77777777" w:rsidR="00FF5941" w:rsidRPr="00DF7D0F" w:rsidRDefault="00FF5941" w:rsidP="00883F9B">
            <w:pPr>
              <w:rPr>
                <w:color w:val="000000"/>
                <w:sz w:val="24"/>
                <w:szCs w:val="24"/>
              </w:rPr>
            </w:pPr>
            <w:r w:rsidRPr="00DF7D0F">
              <w:rPr>
                <w:color w:val="000000"/>
                <w:sz w:val="24"/>
                <w:szCs w:val="24"/>
              </w:rPr>
              <w:t>Фактическое</w:t>
            </w:r>
            <w:r w:rsidRPr="00DF7D0F">
              <w:rPr>
                <w:color w:val="000000"/>
                <w:sz w:val="24"/>
                <w:szCs w:val="24"/>
              </w:rPr>
              <w:br/>
              <w:t>значение на</w:t>
            </w:r>
            <w:r w:rsidRPr="00DF7D0F">
              <w:rPr>
                <w:color w:val="000000"/>
                <w:sz w:val="24"/>
                <w:szCs w:val="24"/>
              </w:rPr>
              <w:br/>
              <w:t>момент</w:t>
            </w:r>
            <w:r w:rsidRPr="00DF7D0F">
              <w:rPr>
                <w:color w:val="000000"/>
                <w:sz w:val="24"/>
                <w:szCs w:val="24"/>
              </w:rPr>
              <w:br/>
              <w:t>разработки</w:t>
            </w:r>
            <w:r w:rsidRPr="00DF7D0F">
              <w:rPr>
                <w:color w:val="000000"/>
                <w:sz w:val="24"/>
                <w:szCs w:val="24"/>
              </w:rPr>
              <w:br/>
              <w:t>Программы</w:t>
            </w:r>
            <w:r w:rsidRPr="00DF7D0F">
              <w:rPr>
                <w:color w:val="000000"/>
                <w:sz w:val="24"/>
                <w:szCs w:val="24"/>
              </w:rPr>
              <w:br/>
            </w:r>
          </w:p>
        </w:tc>
        <w:tc>
          <w:tcPr>
            <w:tcW w:w="3968" w:type="dxa"/>
            <w:gridSpan w:val="3"/>
          </w:tcPr>
          <w:p w14:paraId="7DA422C4" w14:textId="77777777" w:rsidR="00FF5941" w:rsidRPr="00DF7D0F" w:rsidRDefault="00FF5941" w:rsidP="00883F9B">
            <w:pPr>
              <w:rPr>
                <w:color w:val="000000"/>
                <w:sz w:val="24"/>
                <w:szCs w:val="24"/>
              </w:rPr>
            </w:pPr>
            <w:r w:rsidRPr="00DF7D0F">
              <w:rPr>
                <w:color w:val="000000"/>
                <w:sz w:val="24"/>
                <w:szCs w:val="24"/>
              </w:rPr>
              <w:t>Изменение значений по годам реализации Программы (в процентах)</w:t>
            </w:r>
          </w:p>
        </w:tc>
      </w:tr>
      <w:tr w:rsidR="00FF5941" w:rsidRPr="00DF7D0F" w14:paraId="371571AC" w14:textId="77777777" w:rsidTr="00230DB6">
        <w:tc>
          <w:tcPr>
            <w:tcW w:w="601" w:type="dxa"/>
            <w:vMerge/>
            <w:tcBorders>
              <w:right w:val="single" w:sz="4" w:space="0" w:color="auto"/>
            </w:tcBorders>
          </w:tcPr>
          <w:p w14:paraId="726315AB" w14:textId="77777777" w:rsidR="00FF5941" w:rsidRPr="00DF7D0F" w:rsidRDefault="00FF5941" w:rsidP="00883F9B">
            <w:pPr>
              <w:rPr>
                <w:color w:val="000000"/>
                <w:sz w:val="24"/>
                <w:szCs w:val="24"/>
              </w:rPr>
            </w:pPr>
          </w:p>
        </w:tc>
        <w:tc>
          <w:tcPr>
            <w:tcW w:w="3760" w:type="dxa"/>
            <w:vMerge/>
            <w:tcBorders>
              <w:left w:val="single" w:sz="4" w:space="0" w:color="auto"/>
            </w:tcBorders>
          </w:tcPr>
          <w:p w14:paraId="5E433ED9" w14:textId="77777777" w:rsidR="00FF5941" w:rsidRPr="00DF7D0F" w:rsidRDefault="00FF5941" w:rsidP="00883F9B">
            <w:pPr>
              <w:rPr>
                <w:color w:val="000000"/>
                <w:sz w:val="24"/>
                <w:szCs w:val="24"/>
              </w:rPr>
            </w:pPr>
          </w:p>
        </w:tc>
        <w:tc>
          <w:tcPr>
            <w:tcW w:w="1560" w:type="dxa"/>
            <w:vMerge/>
          </w:tcPr>
          <w:p w14:paraId="54CF033E" w14:textId="77777777" w:rsidR="00FF5941" w:rsidRPr="00DF7D0F" w:rsidRDefault="00FF5941" w:rsidP="00883F9B">
            <w:pPr>
              <w:rPr>
                <w:color w:val="000000"/>
                <w:sz w:val="24"/>
                <w:szCs w:val="24"/>
              </w:rPr>
            </w:pPr>
          </w:p>
        </w:tc>
        <w:tc>
          <w:tcPr>
            <w:tcW w:w="1275" w:type="dxa"/>
          </w:tcPr>
          <w:p w14:paraId="24BC3765" w14:textId="34366789" w:rsidR="00FF5941" w:rsidRPr="000C209B" w:rsidRDefault="00FF5941" w:rsidP="00883F9B">
            <w:pPr>
              <w:rPr>
                <w:color w:val="000000"/>
              </w:rPr>
            </w:pPr>
            <w:r w:rsidRPr="000C209B">
              <w:rPr>
                <w:color w:val="000000"/>
              </w:rPr>
              <w:t>202</w:t>
            </w:r>
            <w:r w:rsidR="00230DB6" w:rsidRPr="000C209B">
              <w:rPr>
                <w:color w:val="000000"/>
              </w:rPr>
              <w:t>4</w:t>
            </w:r>
            <w:r w:rsidRPr="000C209B">
              <w:rPr>
                <w:color w:val="000000"/>
              </w:rPr>
              <w:t>-202</w:t>
            </w:r>
            <w:r w:rsidR="00230DB6" w:rsidRPr="000C209B">
              <w:rPr>
                <w:color w:val="000000"/>
              </w:rPr>
              <w:t>5</w:t>
            </w:r>
          </w:p>
        </w:tc>
        <w:tc>
          <w:tcPr>
            <w:tcW w:w="1134" w:type="dxa"/>
          </w:tcPr>
          <w:p w14:paraId="63A5D74F" w14:textId="1426371E" w:rsidR="00FF5941" w:rsidRPr="000C209B" w:rsidRDefault="00FF5941" w:rsidP="00883F9B">
            <w:pPr>
              <w:rPr>
                <w:color w:val="000000"/>
              </w:rPr>
            </w:pPr>
            <w:r w:rsidRPr="000C209B">
              <w:rPr>
                <w:color w:val="000000"/>
              </w:rPr>
              <w:t>202</w:t>
            </w:r>
            <w:r w:rsidR="00230DB6" w:rsidRPr="000C209B">
              <w:rPr>
                <w:color w:val="000000"/>
              </w:rPr>
              <w:t>5</w:t>
            </w:r>
            <w:r w:rsidR="000C209B" w:rsidRPr="000C209B">
              <w:rPr>
                <w:color w:val="000000"/>
              </w:rPr>
              <w:t>-</w:t>
            </w:r>
            <w:r w:rsidRPr="000C209B">
              <w:rPr>
                <w:color w:val="000000"/>
              </w:rPr>
              <w:t>202</w:t>
            </w:r>
            <w:r w:rsidR="00230DB6" w:rsidRPr="000C209B">
              <w:rPr>
                <w:color w:val="000000"/>
              </w:rPr>
              <w:t>6</w:t>
            </w:r>
          </w:p>
        </w:tc>
        <w:tc>
          <w:tcPr>
            <w:tcW w:w="1559" w:type="dxa"/>
          </w:tcPr>
          <w:p w14:paraId="6C41E5B0" w14:textId="2423DE50" w:rsidR="00FF5941" w:rsidRPr="000C209B" w:rsidRDefault="00FF5941" w:rsidP="00883F9B">
            <w:pPr>
              <w:rPr>
                <w:color w:val="000000"/>
              </w:rPr>
            </w:pPr>
            <w:r w:rsidRPr="000C209B">
              <w:rPr>
                <w:color w:val="000000"/>
              </w:rPr>
              <w:t>202</w:t>
            </w:r>
            <w:r w:rsidR="00230DB6" w:rsidRPr="000C209B">
              <w:rPr>
                <w:color w:val="000000"/>
              </w:rPr>
              <w:t>6</w:t>
            </w:r>
            <w:r w:rsidRPr="000C209B">
              <w:rPr>
                <w:color w:val="000000"/>
              </w:rPr>
              <w:t>-202</w:t>
            </w:r>
            <w:r w:rsidR="00230DB6" w:rsidRPr="000C209B">
              <w:rPr>
                <w:color w:val="000000"/>
              </w:rPr>
              <w:t>7</w:t>
            </w:r>
          </w:p>
        </w:tc>
      </w:tr>
      <w:tr w:rsidR="00FF5941" w:rsidRPr="00DF7D0F" w14:paraId="31DC4C33" w14:textId="77777777" w:rsidTr="00230DB6">
        <w:tc>
          <w:tcPr>
            <w:tcW w:w="601" w:type="dxa"/>
            <w:tcBorders>
              <w:right w:val="single" w:sz="4" w:space="0" w:color="auto"/>
            </w:tcBorders>
          </w:tcPr>
          <w:p w14:paraId="4CB69A24" w14:textId="77777777" w:rsidR="00FF5941" w:rsidRPr="00DF7D0F" w:rsidRDefault="00FF5941" w:rsidP="00883F9B">
            <w:pPr>
              <w:rPr>
                <w:color w:val="000000"/>
                <w:sz w:val="24"/>
                <w:szCs w:val="24"/>
              </w:rPr>
            </w:pPr>
            <w:r w:rsidRPr="00DF7D0F">
              <w:rPr>
                <w:color w:val="000000"/>
                <w:sz w:val="24"/>
                <w:szCs w:val="24"/>
              </w:rPr>
              <w:t>1</w:t>
            </w:r>
          </w:p>
        </w:tc>
        <w:tc>
          <w:tcPr>
            <w:tcW w:w="3760" w:type="dxa"/>
            <w:tcBorders>
              <w:left w:val="single" w:sz="4" w:space="0" w:color="auto"/>
            </w:tcBorders>
          </w:tcPr>
          <w:p w14:paraId="14443BEF" w14:textId="27A1F2E0" w:rsidR="00FF5941" w:rsidRPr="00DF7D0F" w:rsidRDefault="00FF5941" w:rsidP="00883F9B">
            <w:pPr>
              <w:rPr>
                <w:color w:val="000000"/>
                <w:sz w:val="24"/>
                <w:szCs w:val="24"/>
              </w:rPr>
            </w:pPr>
            <w:r w:rsidRPr="00DF7D0F">
              <w:rPr>
                <w:color w:val="000000"/>
                <w:sz w:val="24"/>
                <w:szCs w:val="24"/>
              </w:rPr>
              <w:t>Количество</w:t>
            </w:r>
            <w:r w:rsidR="00F30502">
              <w:rPr>
                <w:color w:val="000000"/>
                <w:sz w:val="24"/>
                <w:szCs w:val="24"/>
              </w:rPr>
              <w:t>, %</w:t>
            </w:r>
            <w:r w:rsidRPr="00DF7D0F">
              <w:rPr>
                <w:color w:val="000000"/>
                <w:sz w:val="24"/>
                <w:szCs w:val="24"/>
              </w:rPr>
              <w:t xml:space="preserve"> детей-инвалидов и детей с ОВЗ, охваченных обучением по адаптированным образовательным программам дошкольного образования</w:t>
            </w:r>
          </w:p>
        </w:tc>
        <w:tc>
          <w:tcPr>
            <w:tcW w:w="1560" w:type="dxa"/>
          </w:tcPr>
          <w:p w14:paraId="18BC0609" w14:textId="08886A19" w:rsidR="00FF5941" w:rsidRPr="00DF7D0F" w:rsidRDefault="00FF5941" w:rsidP="00883F9B">
            <w:pPr>
              <w:rPr>
                <w:color w:val="000000"/>
                <w:sz w:val="24"/>
                <w:szCs w:val="24"/>
              </w:rPr>
            </w:pPr>
          </w:p>
        </w:tc>
        <w:tc>
          <w:tcPr>
            <w:tcW w:w="1275" w:type="dxa"/>
          </w:tcPr>
          <w:p w14:paraId="00404251" w14:textId="5F2B91B7" w:rsidR="00FF5941" w:rsidRPr="00DF7D0F" w:rsidRDefault="00FF5941" w:rsidP="00883F9B">
            <w:pPr>
              <w:rPr>
                <w:color w:val="000000"/>
                <w:sz w:val="24"/>
                <w:szCs w:val="24"/>
              </w:rPr>
            </w:pPr>
          </w:p>
        </w:tc>
        <w:tc>
          <w:tcPr>
            <w:tcW w:w="1134" w:type="dxa"/>
          </w:tcPr>
          <w:p w14:paraId="3C3CD5FF" w14:textId="6AA1787F" w:rsidR="00FF5941" w:rsidRPr="00DF7D0F" w:rsidRDefault="00FF5941" w:rsidP="00883F9B">
            <w:pPr>
              <w:rPr>
                <w:color w:val="000000"/>
                <w:sz w:val="24"/>
                <w:szCs w:val="24"/>
              </w:rPr>
            </w:pPr>
          </w:p>
        </w:tc>
        <w:tc>
          <w:tcPr>
            <w:tcW w:w="1559" w:type="dxa"/>
          </w:tcPr>
          <w:p w14:paraId="04EA76CD" w14:textId="652F822A" w:rsidR="00FF5941" w:rsidRPr="00DF7D0F" w:rsidRDefault="00FF5941" w:rsidP="00883F9B">
            <w:pPr>
              <w:rPr>
                <w:color w:val="000000"/>
                <w:sz w:val="24"/>
                <w:szCs w:val="24"/>
              </w:rPr>
            </w:pPr>
          </w:p>
        </w:tc>
      </w:tr>
      <w:tr w:rsidR="00FF5941" w:rsidRPr="00DF7D0F" w14:paraId="2617A69B" w14:textId="77777777" w:rsidTr="00230DB6">
        <w:tc>
          <w:tcPr>
            <w:tcW w:w="601" w:type="dxa"/>
            <w:tcBorders>
              <w:right w:val="single" w:sz="4" w:space="0" w:color="auto"/>
            </w:tcBorders>
          </w:tcPr>
          <w:p w14:paraId="6B63FD11" w14:textId="77777777" w:rsidR="00FF5941" w:rsidRPr="00DF7D0F" w:rsidRDefault="00FF5941" w:rsidP="00883F9B">
            <w:pPr>
              <w:rPr>
                <w:color w:val="000000"/>
                <w:sz w:val="24"/>
                <w:szCs w:val="24"/>
              </w:rPr>
            </w:pPr>
            <w:r w:rsidRPr="00DF7D0F">
              <w:rPr>
                <w:color w:val="000000"/>
                <w:sz w:val="24"/>
                <w:szCs w:val="24"/>
              </w:rPr>
              <w:t>2</w:t>
            </w:r>
          </w:p>
        </w:tc>
        <w:tc>
          <w:tcPr>
            <w:tcW w:w="3760" w:type="dxa"/>
            <w:tcBorders>
              <w:left w:val="single" w:sz="4" w:space="0" w:color="auto"/>
            </w:tcBorders>
          </w:tcPr>
          <w:p w14:paraId="75F06C62" w14:textId="12B62A8A" w:rsidR="00FF5941" w:rsidRPr="00DF7D0F" w:rsidRDefault="00FF5941" w:rsidP="00883F9B">
            <w:pPr>
              <w:rPr>
                <w:color w:val="000000"/>
                <w:sz w:val="24"/>
                <w:szCs w:val="24"/>
              </w:rPr>
            </w:pPr>
            <w:r w:rsidRPr="00DF7D0F">
              <w:rPr>
                <w:color w:val="000000"/>
                <w:sz w:val="24"/>
                <w:szCs w:val="24"/>
              </w:rPr>
              <w:t>Количество</w:t>
            </w:r>
            <w:r w:rsidR="00F30502">
              <w:rPr>
                <w:color w:val="000000"/>
                <w:sz w:val="24"/>
                <w:szCs w:val="24"/>
              </w:rPr>
              <w:t>, %</w:t>
            </w:r>
            <w:r w:rsidRPr="00DF7D0F">
              <w:rPr>
                <w:color w:val="000000"/>
                <w:sz w:val="24"/>
                <w:szCs w:val="24"/>
              </w:rPr>
              <w:t xml:space="preserve"> детей-инвалидов и детей с ОВЗ, </w:t>
            </w:r>
            <w:r w:rsidR="00EE0AAE">
              <w:rPr>
                <w:color w:val="000000"/>
                <w:sz w:val="24"/>
                <w:szCs w:val="24"/>
              </w:rPr>
              <w:t>с положительной динамикой освоения адаптированной программы</w:t>
            </w:r>
          </w:p>
        </w:tc>
        <w:tc>
          <w:tcPr>
            <w:tcW w:w="1560" w:type="dxa"/>
          </w:tcPr>
          <w:p w14:paraId="237AEB82" w14:textId="25820E25" w:rsidR="00FF5941" w:rsidRPr="00DF7D0F" w:rsidRDefault="00FF5941" w:rsidP="00883F9B">
            <w:pPr>
              <w:rPr>
                <w:color w:val="000000"/>
                <w:sz w:val="24"/>
                <w:szCs w:val="24"/>
              </w:rPr>
            </w:pPr>
          </w:p>
        </w:tc>
        <w:tc>
          <w:tcPr>
            <w:tcW w:w="1275" w:type="dxa"/>
          </w:tcPr>
          <w:p w14:paraId="3DA9901A" w14:textId="71FFF46E" w:rsidR="00FF5941" w:rsidRPr="00DF7D0F" w:rsidRDefault="00FF5941" w:rsidP="00883F9B">
            <w:pPr>
              <w:rPr>
                <w:color w:val="000000"/>
                <w:sz w:val="24"/>
                <w:szCs w:val="24"/>
              </w:rPr>
            </w:pPr>
          </w:p>
        </w:tc>
        <w:tc>
          <w:tcPr>
            <w:tcW w:w="1134" w:type="dxa"/>
          </w:tcPr>
          <w:p w14:paraId="2D09FFED" w14:textId="29F33333" w:rsidR="00FF5941" w:rsidRPr="00DF7D0F" w:rsidRDefault="00FF5941" w:rsidP="00883F9B">
            <w:pPr>
              <w:rPr>
                <w:color w:val="000000"/>
                <w:sz w:val="24"/>
                <w:szCs w:val="24"/>
              </w:rPr>
            </w:pPr>
          </w:p>
        </w:tc>
        <w:tc>
          <w:tcPr>
            <w:tcW w:w="1559" w:type="dxa"/>
          </w:tcPr>
          <w:p w14:paraId="73ABEFB3" w14:textId="6948D3D3" w:rsidR="00FF5941" w:rsidRPr="00DF7D0F" w:rsidRDefault="00FF5941" w:rsidP="00883F9B">
            <w:pPr>
              <w:rPr>
                <w:color w:val="000000"/>
                <w:sz w:val="24"/>
                <w:szCs w:val="24"/>
              </w:rPr>
            </w:pPr>
          </w:p>
        </w:tc>
      </w:tr>
      <w:tr w:rsidR="00FF5941" w:rsidRPr="00DF7D0F" w14:paraId="5B3D1499" w14:textId="77777777" w:rsidTr="00230DB6">
        <w:tc>
          <w:tcPr>
            <w:tcW w:w="601" w:type="dxa"/>
            <w:tcBorders>
              <w:right w:val="single" w:sz="4" w:space="0" w:color="auto"/>
            </w:tcBorders>
          </w:tcPr>
          <w:p w14:paraId="745F5675" w14:textId="77777777" w:rsidR="00FF5941" w:rsidRPr="00DF7D0F" w:rsidRDefault="00FF5941" w:rsidP="00883F9B">
            <w:pPr>
              <w:rPr>
                <w:color w:val="000000"/>
                <w:sz w:val="24"/>
                <w:szCs w:val="24"/>
              </w:rPr>
            </w:pPr>
            <w:r w:rsidRPr="00DF7D0F">
              <w:rPr>
                <w:color w:val="000000"/>
                <w:sz w:val="24"/>
                <w:szCs w:val="24"/>
              </w:rPr>
              <w:t>3</w:t>
            </w:r>
          </w:p>
        </w:tc>
        <w:tc>
          <w:tcPr>
            <w:tcW w:w="3760" w:type="dxa"/>
            <w:tcBorders>
              <w:left w:val="single" w:sz="4" w:space="0" w:color="auto"/>
            </w:tcBorders>
          </w:tcPr>
          <w:p w14:paraId="0884B1A8" w14:textId="27E04C33" w:rsidR="00FF5941" w:rsidRPr="00DF7D0F" w:rsidRDefault="00FF5941" w:rsidP="00883F9B">
            <w:pPr>
              <w:rPr>
                <w:color w:val="000000"/>
                <w:sz w:val="24"/>
                <w:szCs w:val="24"/>
              </w:rPr>
            </w:pPr>
            <w:r w:rsidRPr="00DF7D0F">
              <w:rPr>
                <w:color w:val="000000"/>
                <w:sz w:val="24"/>
                <w:szCs w:val="24"/>
              </w:rPr>
              <w:t xml:space="preserve">Количество детей-инвалидов и </w:t>
            </w:r>
            <w:r w:rsidRPr="00DF7D0F">
              <w:rPr>
                <w:color w:val="000000"/>
                <w:sz w:val="24"/>
                <w:szCs w:val="24"/>
              </w:rPr>
              <w:lastRenderedPageBreak/>
              <w:t xml:space="preserve">детей с ОВЗ, вовлеченных в </w:t>
            </w:r>
            <w:r w:rsidR="00EE0AAE">
              <w:rPr>
                <w:color w:val="000000"/>
                <w:sz w:val="24"/>
                <w:szCs w:val="24"/>
              </w:rPr>
              <w:t>общие мероприятия детского сада</w:t>
            </w:r>
            <w:r w:rsidR="00961E1D">
              <w:rPr>
                <w:color w:val="000000"/>
                <w:sz w:val="24"/>
                <w:szCs w:val="24"/>
              </w:rPr>
              <w:t xml:space="preserve"> (социализация детей с ОВЗ и детей-инвалидов в детском коллективе).</w:t>
            </w:r>
          </w:p>
        </w:tc>
        <w:tc>
          <w:tcPr>
            <w:tcW w:w="1560" w:type="dxa"/>
          </w:tcPr>
          <w:p w14:paraId="65A023EA" w14:textId="08615C79" w:rsidR="00FF5941" w:rsidRPr="00DF7D0F" w:rsidRDefault="00FF5941" w:rsidP="00883F9B">
            <w:pPr>
              <w:rPr>
                <w:color w:val="000000"/>
                <w:sz w:val="24"/>
                <w:szCs w:val="24"/>
              </w:rPr>
            </w:pPr>
          </w:p>
        </w:tc>
        <w:tc>
          <w:tcPr>
            <w:tcW w:w="1275" w:type="dxa"/>
          </w:tcPr>
          <w:p w14:paraId="4B8EB674" w14:textId="0543780E" w:rsidR="00FF5941" w:rsidRPr="00DF7D0F" w:rsidRDefault="00FF5941" w:rsidP="00883F9B">
            <w:pPr>
              <w:rPr>
                <w:color w:val="000000"/>
                <w:sz w:val="24"/>
                <w:szCs w:val="24"/>
              </w:rPr>
            </w:pPr>
          </w:p>
        </w:tc>
        <w:tc>
          <w:tcPr>
            <w:tcW w:w="1134" w:type="dxa"/>
          </w:tcPr>
          <w:p w14:paraId="3CFA4FF1" w14:textId="7F79F89C" w:rsidR="00FF5941" w:rsidRPr="00DF7D0F" w:rsidRDefault="00FF5941" w:rsidP="00883F9B">
            <w:pPr>
              <w:rPr>
                <w:color w:val="000000"/>
                <w:sz w:val="24"/>
                <w:szCs w:val="24"/>
              </w:rPr>
            </w:pPr>
          </w:p>
        </w:tc>
        <w:tc>
          <w:tcPr>
            <w:tcW w:w="1559" w:type="dxa"/>
          </w:tcPr>
          <w:p w14:paraId="69D9952F" w14:textId="58C7AE63" w:rsidR="00FF5941" w:rsidRPr="00DF7D0F" w:rsidRDefault="00FF5941" w:rsidP="00883F9B">
            <w:pPr>
              <w:rPr>
                <w:color w:val="000000"/>
                <w:sz w:val="24"/>
                <w:szCs w:val="24"/>
              </w:rPr>
            </w:pPr>
          </w:p>
        </w:tc>
      </w:tr>
      <w:tr w:rsidR="00FF5941" w:rsidRPr="00DF7D0F" w14:paraId="11C54489" w14:textId="77777777" w:rsidTr="00230DB6">
        <w:tc>
          <w:tcPr>
            <w:tcW w:w="601" w:type="dxa"/>
            <w:tcBorders>
              <w:right w:val="single" w:sz="4" w:space="0" w:color="auto"/>
            </w:tcBorders>
          </w:tcPr>
          <w:p w14:paraId="514C1A55" w14:textId="77777777" w:rsidR="00FF5941" w:rsidRPr="00DF7D0F" w:rsidRDefault="00FF5941" w:rsidP="00883F9B">
            <w:pPr>
              <w:rPr>
                <w:color w:val="000000"/>
                <w:sz w:val="24"/>
                <w:szCs w:val="24"/>
              </w:rPr>
            </w:pPr>
            <w:r w:rsidRPr="00DF7D0F">
              <w:rPr>
                <w:color w:val="000000"/>
                <w:sz w:val="24"/>
                <w:szCs w:val="24"/>
              </w:rPr>
              <w:t>4</w:t>
            </w:r>
          </w:p>
        </w:tc>
        <w:tc>
          <w:tcPr>
            <w:tcW w:w="3760" w:type="dxa"/>
            <w:tcBorders>
              <w:left w:val="single" w:sz="4" w:space="0" w:color="auto"/>
            </w:tcBorders>
          </w:tcPr>
          <w:p w14:paraId="02B25001" w14:textId="15D1429F" w:rsidR="00EE0AAE" w:rsidRDefault="00FF5941" w:rsidP="00883F9B">
            <w:pPr>
              <w:rPr>
                <w:color w:val="000000"/>
                <w:sz w:val="24"/>
                <w:szCs w:val="24"/>
              </w:rPr>
            </w:pPr>
            <w:r w:rsidRPr="00DF7D0F">
              <w:rPr>
                <w:color w:val="000000"/>
                <w:sz w:val="24"/>
                <w:szCs w:val="24"/>
              </w:rPr>
              <w:t xml:space="preserve"> Доля родителей, </w:t>
            </w:r>
            <w:r w:rsidR="00EE0AAE">
              <w:rPr>
                <w:color w:val="000000"/>
                <w:sz w:val="24"/>
                <w:szCs w:val="24"/>
              </w:rPr>
              <w:t>удовлетворенных качеством образования в детском саду.</w:t>
            </w:r>
          </w:p>
          <w:p w14:paraId="6F9B062B" w14:textId="4981BD3C" w:rsidR="00FF5941" w:rsidRPr="00DF7D0F" w:rsidRDefault="00961E1D" w:rsidP="00883F9B">
            <w:pPr>
              <w:rPr>
                <w:color w:val="000000"/>
                <w:sz w:val="24"/>
                <w:szCs w:val="24"/>
              </w:rPr>
            </w:pPr>
            <w:r>
              <w:rPr>
                <w:color w:val="000000"/>
                <w:sz w:val="24"/>
                <w:szCs w:val="24"/>
              </w:rPr>
              <w:t>В</w:t>
            </w:r>
            <w:r w:rsidR="00FF5941" w:rsidRPr="00DF7D0F">
              <w:rPr>
                <w:color w:val="000000"/>
                <w:sz w:val="24"/>
                <w:szCs w:val="24"/>
              </w:rPr>
              <w:t xml:space="preserve"> общей численности родителей (законных представителей) детей- инвалидов и детей с ОВЗ.</w:t>
            </w:r>
          </w:p>
        </w:tc>
        <w:tc>
          <w:tcPr>
            <w:tcW w:w="1560" w:type="dxa"/>
          </w:tcPr>
          <w:p w14:paraId="294890EA" w14:textId="35727C69" w:rsidR="00FF5941" w:rsidRPr="00DF7D0F" w:rsidRDefault="00FF5941" w:rsidP="00883F9B">
            <w:pPr>
              <w:rPr>
                <w:color w:val="000000"/>
                <w:sz w:val="24"/>
                <w:szCs w:val="24"/>
              </w:rPr>
            </w:pPr>
          </w:p>
        </w:tc>
        <w:tc>
          <w:tcPr>
            <w:tcW w:w="1275" w:type="dxa"/>
          </w:tcPr>
          <w:p w14:paraId="5FEC2D0F" w14:textId="5522DC83" w:rsidR="00FF5941" w:rsidRPr="00DF7D0F" w:rsidRDefault="00FF5941" w:rsidP="00883F9B">
            <w:pPr>
              <w:rPr>
                <w:color w:val="000000"/>
                <w:sz w:val="24"/>
                <w:szCs w:val="24"/>
              </w:rPr>
            </w:pPr>
          </w:p>
        </w:tc>
        <w:tc>
          <w:tcPr>
            <w:tcW w:w="1134" w:type="dxa"/>
          </w:tcPr>
          <w:p w14:paraId="0289804E" w14:textId="234625BF" w:rsidR="00FF5941" w:rsidRPr="00DF7D0F" w:rsidRDefault="00FF5941" w:rsidP="00883F9B">
            <w:pPr>
              <w:rPr>
                <w:color w:val="000000"/>
                <w:sz w:val="24"/>
                <w:szCs w:val="24"/>
              </w:rPr>
            </w:pPr>
          </w:p>
        </w:tc>
        <w:tc>
          <w:tcPr>
            <w:tcW w:w="1559" w:type="dxa"/>
          </w:tcPr>
          <w:p w14:paraId="700BDA5E" w14:textId="1A2547F4" w:rsidR="00FF5941" w:rsidRPr="00DF7D0F" w:rsidRDefault="00FF5941" w:rsidP="00883F9B">
            <w:pPr>
              <w:rPr>
                <w:color w:val="000000"/>
                <w:sz w:val="24"/>
                <w:szCs w:val="24"/>
              </w:rPr>
            </w:pPr>
          </w:p>
        </w:tc>
      </w:tr>
      <w:tr w:rsidR="00F71001" w:rsidRPr="00DF7D0F" w14:paraId="34956E09" w14:textId="77777777" w:rsidTr="00230DB6">
        <w:tc>
          <w:tcPr>
            <w:tcW w:w="601" w:type="dxa"/>
            <w:tcBorders>
              <w:right w:val="single" w:sz="4" w:space="0" w:color="auto"/>
            </w:tcBorders>
          </w:tcPr>
          <w:p w14:paraId="09CBA991" w14:textId="63AB2609" w:rsidR="00F71001" w:rsidRPr="00DF7D0F" w:rsidRDefault="00F71001" w:rsidP="00883F9B">
            <w:pPr>
              <w:rPr>
                <w:color w:val="000000"/>
                <w:sz w:val="24"/>
                <w:szCs w:val="24"/>
              </w:rPr>
            </w:pPr>
            <w:r>
              <w:rPr>
                <w:color w:val="000000"/>
                <w:sz w:val="24"/>
                <w:szCs w:val="24"/>
              </w:rPr>
              <w:t>5</w:t>
            </w:r>
          </w:p>
        </w:tc>
        <w:tc>
          <w:tcPr>
            <w:tcW w:w="3760" w:type="dxa"/>
            <w:tcBorders>
              <w:left w:val="single" w:sz="4" w:space="0" w:color="auto"/>
            </w:tcBorders>
          </w:tcPr>
          <w:p w14:paraId="56C00C10" w14:textId="77777777" w:rsidR="00F71001" w:rsidRDefault="00F71001" w:rsidP="00883F9B">
            <w:pPr>
              <w:rPr>
                <w:color w:val="000000"/>
                <w:sz w:val="24"/>
                <w:szCs w:val="24"/>
              </w:rPr>
            </w:pPr>
            <w:r>
              <w:rPr>
                <w:color w:val="000000"/>
                <w:sz w:val="24"/>
                <w:szCs w:val="24"/>
              </w:rPr>
              <w:t>Доля детей с ОВЗ и детей-инвалидов, посещающих дополнительные общеразвивающие занятия</w:t>
            </w:r>
          </w:p>
          <w:p w14:paraId="6534DA6B" w14:textId="17E2FB13" w:rsidR="00F71001" w:rsidRPr="00DF7D0F" w:rsidRDefault="00F71001" w:rsidP="00883F9B">
            <w:pPr>
              <w:rPr>
                <w:color w:val="000000"/>
                <w:sz w:val="24"/>
                <w:szCs w:val="24"/>
              </w:rPr>
            </w:pPr>
            <w:r>
              <w:rPr>
                <w:color w:val="000000"/>
                <w:sz w:val="24"/>
                <w:szCs w:val="24"/>
              </w:rPr>
              <w:t>(Кружки по интересам)</w:t>
            </w:r>
          </w:p>
        </w:tc>
        <w:tc>
          <w:tcPr>
            <w:tcW w:w="1560" w:type="dxa"/>
          </w:tcPr>
          <w:p w14:paraId="37AC244C" w14:textId="77777777" w:rsidR="00F71001" w:rsidRPr="00DF7D0F" w:rsidRDefault="00F71001" w:rsidP="00883F9B">
            <w:pPr>
              <w:rPr>
                <w:color w:val="000000"/>
                <w:sz w:val="24"/>
                <w:szCs w:val="24"/>
              </w:rPr>
            </w:pPr>
          </w:p>
        </w:tc>
        <w:tc>
          <w:tcPr>
            <w:tcW w:w="1275" w:type="dxa"/>
          </w:tcPr>
          <w:p w14:paraId="61F940E3" w14:textId="77777777" w:rsidR="00F71001" w:rsidRPr="00DF7D0F" w:rsidRDefault="00F71001" w:rsidP="00883F9B">
            <w:pPr>
              <w:rPr>
                <w:color w:val="000000"/>
                <w:sz w:val="24"/>
                <w:szCs w:val="24"/>
              </w:rPr>
            </w:pPr>
          </w:p>
        </w:tc>
        <w:tc>
          <w:tcPr>
            <w:tcW w:w="1134" w:type="dxa"/>
          </w:tcPr>
          <w:p w14:paraId="323B3708" w14:textId="77777777" w:rsidR="00F71001" w:rsidRPr="00DF7D0F" w:rsidRDefault="00F71001" w:rsidP="00883F9B">
            <w:pPr>
              <w:rPr>
                <w:color w:val="000000"/>
                <w:sz w:val="24"/>
                <w:szCs w:val="24"/>
              </w:rPr>
            </w:pPr>
          </w:p>
        </w:tc>
        <w:tc>
          <w:tcPr>
            <w:tcW w:w="1559" w:type="dxa"/>
          </w:tcPr>
          <w:p w14:paraId="24BAFD55" w14:textId="77777777" w:rsidR="00F71001" w:rsidRPr="00DF7D0F" w:rsidRDefault="00F71001" w:rsidP="00883F9B">
            <w:pPr>
              <w:rPr>
                <w:color w:val="000000"/>
                <w:sz w:val="24"/>
                <w:szCs w:val="24"/>
              </w:rPr>
            </w:pPr>
          </w:p>
        </w:tc>
      </w:tr>
    </w:tbl>
    <w:p w14:paraId="57E2F40A" w14:textId="191D34CB" w:rsidR="00FF5941" w:rsidRPr="00DF7D0F" w:rsidRDefault="00FF5941" w:rsidP="00FF5941">
      <w:pPr>
        <w:spacing w:after="0"/>
        <w:rPr>
          <w:rFonts w:ascii="Times New Roman" w:hAnsi="Times New Roman" w:cs="Times New Roman"/>
          <w:color w:val="000000"/>
          <w:sz w:val="24"/>
          <w:szCs w:val="24"/>
        </w:rPr>
      </w:pPr>
      <w:r w:rsidRPr="00DF7D0F">
        <w:rPr>
          <w:rFonts w:ascii="Times New Roman" w:hAnsi="Times New Roman" w:cs="Times New Roman"/>
          <w:color w:val="000000"/>
          <w:sz w:val="24"/>
          <w:szCs w:val="24"/>
        </w:rPr>
        <w:br/>
      </w:r>
    </w:p>
    <w:p w14:paraId="38B90D48" w14:textId="77777777" w:rsidR="001339DF" w:rsidRPr="00DF7D0F" w:rsidRDefault="001339DF" w:rsidP="001339DF">
      <w:pPr>
        <w:rPr>
          <w:rFonts w:ascii="TimesNewRomanPS-BoldMT" w:hAnsi="TimesNewRomanPS-BoldMT"/>
          <w:b/>
          <w:bCs/>
          <w:color w:val="000000"/>
          <w:sz w:val="24"/>
          <w:szCs w:val="24"/>
        </w:rPr>
      </w:pPr>
    </w:p>
    <w:p w14:paraId="2E3F6158" w14:textId="77777777" w:rsidR="00514EF9" w:rsidRPr="00DF7D0F" w:rsidRDefault="00514EF9" w:rsidP="00514EF9">
      <w:pPr>
        <w:pStyle w:val="book"/>
        <w:tabs>
          <w:tab w:val="left" w:pos="851"/>
        </w:tabs>
        <w:spacing w:before="0" w:beforeAutospacing="0" w:after="0" w:afterAutospacing="0" w:line="360" w:lineRule="auto"/>
        <w:jc w:val="both"/>
      </w:pPr>
    </w:p>
    <w:p w14:paraId="50862CCF" w14:textId="77777777" w:rsidR="00514EF9" w:rsidRPr="00DF7D0F" w:rsidRDefault="00514EF9" w:rsidP="00514EF9">
      <w:pPr>
        <w:pStyle w:val="book"/>
        <w:tabs>
          <w:tab w:val="left" w:pos="851"/>
        </w:tabs>
        <w:spacing w:before="0" w:beforeAutospacing="0" w:after="0" w:afterAutospacing="0" w:line="360" w:lineRule="auto"/>
        <w:jc w:val="both"/>
      </w:pPr>
    </w:p>
    <w:p w14:paraId="4671D1BF" w14:textId="77777777" w:rsidR="005C3129" w:rsidRPr="00DF7D0F" w:rsidRDefault="005C3129" w:rsidP="00514EF9">
      <w:pPr>
        <w:pStyle w:val="book"/>
        <w:tabs>
          <w:tab w:val="left" w:pos="851"/>
        </w:tabs>
        <w:spacing w:before="0" w:beforeAutospacing="0" w:after="0" w:afterAutospacing="0" w:line="360" w:lineRule="auto"/>
        <w:jc w:val="both"/>
      </w:pPr>
    </w:p>
    <w:p w14:paraId="17887058" w14:textId="77777777" w:rsidR="005C3129" w:rsidRPr="00DF7D0F" w:rsidRDefault="005C3129" w:rsidP="00514EF9">
      <w:pPr>
        <w:pStyle w:val="book"/>
        <w:tabs>
          <w:tab w:val="left" w:pos="851"/>
        </w:tabs>
        <w:spacing w:before="0" w:beforeAutospacing="0" w:after="0" w:afterAutospacing="0" w:line="360" w:lineRule="auto"/>
        <w:jc w:val="both"/>
      </w:pPr>
    </w:p>
    <w:p w14:paraId="684A9F48" w14:textId="77777777" w:rsidR="005C3129" w:rsidRPr="00DF7D0F" w:rsidRDefault="005C3129" w:rsidP="00514EF9">
      <w:pPr>
        <w:pStyle w:val="book"/>
        <w:tabs>
          <w:tab w:val="left" w:pos="851"/>
        </w:tabs>
        <w:spacing w:before="0" w:beforeAutospacing="0" w:after="0" w:afterAutospacing="0" w:line="360" w:lineRule="auto"/>
        <w:jc w:val="both"/>
      </w:pPr>
    </w:p>
    <w:p w14:paraId="11CD79A8" w14:textId="77777777" w:rsidR="005C3129" w:rsidRPr="00DF7D0F" w:rsidRDefault="005C3129" w:rsidP="00514EF9">
      <w:pPr>
        <w:pStyle w:val="book"/>
        <w:tabs>
          <w:tab w:val="left" w:pos="851"/>
        </w:tabs>
        <w:spacing w:before="0" w:beforeAutospacing="0" w:after="0" w:afterAutospacing="0" w:line="360" w:lineRule="auto"/>
        <w:jc w:val="both"/>
      </w:pPr>
    </w:p>
    <w:p w14:paraId="12C0D61C" w14:textId="77777777" w:rsidR="005C3129" w:rsidRPr="00DF7D0F" w:rsidRDefault="005C3129" w:rsidP="00514EF9">
      <w:pPr>
        <w:pStyle w:val="book"/>
        <w:tabs>
          <w:tab w:val="left" w:pos="851"/>
        </w:tabs>
        <w:spacing w:before="0" w:beforeAutospacing="0" w:after="0" w:afterAutospacing="0" w:line="360" w:lineRule="auto"/>
        <w:jc w:val="both"/>
      </w:pPr>
    </w:p>
    <w:p w14:paraId="0AE2ACDE" w14:textId="77777777" w:rsidR="00235240" w:rsidRPr="00DF7D0F" w:rsidRDefault="00235240" w:rsidP="00514EF9">
      <w:pPr>
        <w:pStyle w:val="book"/>
        <w:tabs>
          <w:tab w:val="left" w:pos="851"/>
        </w:tabs>
        <w:spacing w:before="0" w:beforeAutospacing="0" w:after="0" w:afterAutospacing="0" w:line="360" w:lineRule="auto"/>
        <w:jc w:val="both"/>
      </w:pPr>
    </w:p>
    <w:p w14:paraId="350E7912" w14:textId="77777777" w:rsidR="00235240" w:rsidRPr="00DF7D0F" w:rsidRDefault="00235240" w:rsidP="00514EF9">
      <w:pPr>
        <w:pStyle w:val="book"/>
        <w:tabs>
          <w:tab w:val="left" w:pos="851"/>
        </w:tabs>
        <w:spacing w:before="0" w:beforeAutospacing="0" w:after="0" w:afterAutospacing="0" w:line="360" w:lineRule="auto"/>
        <w:jc w:val="both"/>
      </w:pPr>
    </w:p>
    <w:p w14:paraId="074778C4" w14:textId="77777777" w:rsidR="00235240" w:rsidRPr="00DF7D0F" w:rsidRDefault="00235240" w:rsidP="00514EF9">
      <w:pPr>
        <w:pStyle w:val="book"/>
        <w:tabs>
          <w:tab w:val="left" w:pos="851"/>
        </w:tabs>
        <w:spacing w:before="0" w:beforeAutospacing="0" w:after="0" w:afterAutospacing="0" w:line="360" w:lineRule="auto"/>
        <w:jc w:val="both"/>
      </w:pPr>
    </w:p>
    <w:p w14:paraId="5BF0A6C8" w14:textId="77777777" w:rsidR="00CA1D7E" w:rsidRPr="00DF7D0F" w:rsidRDefault="00CA1D7E" w:rsidP="00514EF9">
      <w:pPr>
        <w:pStyle w:val="book"/>
        <w:tabs>
          <w:tab w:val="left" w:pos="851"/>
        </w:tabs>
        <w:spacing w:before="0" w:beforeAutospacing="0" w:after="0" w:afterAutospacing="0" w:line="360" w:lineRule="auto"/>
        <w:jc w:val="both"/>
      </w:pPr>
    </w:p>
    <w:p w14:paraId="3A3B2D9C" w14:textId="77777777" w:rsidR="00CA1D7E" w:rsidRPr="00DF7D0F" w:rsidRDefault="00CA1D7E" w:rsidP="00514EF9">
      <w:pPr>
        <w:pStyle w:val="book"/>
        <w:tabs>
          <w:tab w:val="left" w:pos="851"/>
        </w:tabs>
        <w:spacing w:before="0" w:beforeAutospacing="0" w:after="0" w:afterAutospacing="0" w:line="360" w:lineRule="auto"/>
        <w:jc w:val="both"/>
      </w:pPr>
    </w:p>
    <w:p w14:paraId="0B51832E" w14:textId="77777777" w:rsidR="00CA1D7E" w:rsidRPr="00DF7D0F" w:rsidRDefault="00CA1D7E" w:rsidP="00514EF9">
      <w:pPr>
        <w:pStyle w:val="book"/>
        <w:tabs>
          <w:tab w:val="left" w:pos="851"/>
        </w:tabs>
        <w:spacing w:before="0" w:beforeAutospacing="0" w:after="0" w:afterAutospacing="0" w:line="360" w:lineRule="auto"/>
        <w:jc w:val="both"/>
      </w:pPr>
    </w:p>
    <w:p w14:paraId="51223674" w14:textId="77777777" w:rsidR="00CA1D7E" w:rsidRPr="00DF7D0F" w:rsidRDefault="00CA1D7E" w:rsidP="00514EF9">
      <w:pPr>
        <w:pStyle w:val="book"/>
        <w:tabs>
          <w:tab w:val="left" w:pos="851"/>
        </w:tabs>
        <w:spacing w:before="0" w:beforeAutospacing="0" w:after="0" w:afterAutospacing="0" w:line="360" w:lineRule="auto"/>
        <w:jc w:val="both"/>
      </w:pPr>
    </w:p>
    <w:p w14:paraId="288FE991" w14:textId="77777777" w:rsidR="005C3129" w:rsidRPr="00DF7D0F" w:rsidRDefault="005C3129" w:rsidP="00514EF9">
      <w:pPr>
        <w:pStyle w:val="book"/>
        <w:tabs>
          <w:tab w:val="left" w:pos="851"/>
        </w:tabs>
        <w:spacing w:before="0" w:beforeAutospacing="0" w:after="0" w:afterAutospacing="0" w:line="360" w:lineRule="auto"/>
        <w:jc w:val="both"/>
      </w:pPr>
    </w:p>
    <w:p w14:paraId="340028F5" w14:textId="77777777" w:rsidR="005C3129" w:rsidRDefault="005C3129" w:rsidP="00E233CB">
      <w:pPr>
        <w:pStyle w:val="book"/>
        <w:tabs>
          <w:tab w:val="left" w:pos="851"/>
        </w:tabs>
        <w:spacing w:before="0" w:beforeAutospacing="0" w:after="240" w:afterAutospacing="0" w:line="360" w:lineRule="auto"/>
        <w:jc w:val="right"/>
      </w:pPr>
    </w:p>
    <w:sectPr w:rsidR="005C3129" w:rsidSect="00DF7D0F">
      <w:headerReference w:type="default" r:id="rId8"/>
      <w:footerReference w:type="default" r:id="rId9"/>
      <w:headerReference w:type="first" r:id="rId10"/>
      <w:pgSz w:w="11906" w:h="16838"/>
      <w:pgMar w:top="426" w:right="851" w:bottom="1134" w:left="1276" w:header="709" w:footer="26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9E3DAB" w14:textId="77777777" w:rsidR="0085662E" w:rsidRDefault="0085662E" w:rsidP="002B30BE">
      <w:pPr>
        <w:spacing w:after="0" w:line="240" w:lineRule="auto"/>
      </w:pPr>
      <w:r>
        <w:separator/>
      </w:r>
    </w:p>
  </w:endnote>
  <w:endnote w:type="continuationSeparator" w:id="0">
    <w:p w14:paraId="778E12DD" w14:textId="77777777" w:rsidR="0085662E" w:rsidRDefault="0085662E" w:rsidP="002B30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CourierNewPS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72A4F2" w14:textId="624D5ED9" w:rsidR="004821CB" w:rsidRPr="008374FE" w:rsidRDefault="004821CB" w:rsidP="008374FE">
    <w:pPr>
      <w:pStyle w:val="ac"/>
      <w:jc w:val="center"/>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10C2F2" w14:textId="77777777" w:rsidR="0085662E" w:rsidRDefault="0085662E" w:rsidP="002B30BE">
      <w:pPr>
        <w:spacing w:after="0" w:line="240" w:lineRule="auto"/>
      </w:pPr>
      <w:r>
        <w:separator/>
      </w:r>
    </w:p>
  </w:footnote>
  <w:footnote w:type="continuationSeparator" w:id="0">
    <w:p w14:paraId="64955C9B" w14:textId="77777777" w:rsidR="0085662E" w:rsidRDefault="0085662E" w:rsidP="002B30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7868368"/>
      <w:docPartObj>
        <w:docPartGallery w:val="Page Numbers (Top of Page)"/>
        <w:docPartUnique/>
      </w:docPartObj>
    </w:sdtPr>
    <w:sdtContent>
      <w:p w14:paraId="09989FF7" w14:textId="04F50C44" w:rsidR="004821CB" w:rsidRDefault="004821CB">
        <w:pPr>
          <w:pStyle w:val="aa"/>
          <w:jc w:val="center"/>
        </w:pPr>
        <w:r>
          <w:fldChar w:fldCharType="begin"/>
        </w:r>
        <w:r>
          <w:instrText xml:space="preserve"> PAGE   \* MERGEFORMAT </w:instrText>
        </w:r>
        <w:r>
          <w:fldChar w:fldCharType="separate"/>
        </w:r>
        <w:r w:rsidR="00E53FDC">
          <w:rPr>
            <w:noProof/>
          </w:rPr>
          <w:t>24</w:t>
        </w:r>
        <w:r>
          <w:rPr>
            <w:noProof/>
          </w:rPr>
          <w:fldChar w:fldCharType="end"/>
        </w:r>
      </w:p>
    </w:sdtContent>
  </w:sdt>
  <w:p w14:paraId="3F3D842C" w14:textId="77777777" w:rsidR="004821CB" w:rsidRDefault="004821CB">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7868361"/>
      <w:docPartObj>
        <w:docPartGallery w:val="Page Numbers (Top of Page)"/>
        <w:docPartUnique/>
      </w:docPartObj>
    </w:sdtPr>
    <w:sdtContent>
      <w:p w14:paraId="48604B0B" w14:textId="77777777" w:rsidR="004821CB" w:rsidRDefault="00000000">
        <w:pPr>
          <w:pStyle w:val="aa"/>
          <w:jc w:val="center"/>
        </w:pPr>
      </w:p>
    </w:sdtContent>
  </w:sdt>
  <w:p w14:paraId="312BC6A1" w14:textId="77777777" w:rsidR="004821CB" w:rsidRDefault="004821CB">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91575"/>
    <w:multiLevelType w:val="hybridMultilevel"/>
    <w:tmpl w:val="AC9A3C3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55670E9"/>
    <w:multiLevelType w:val="hybridMultilevel"/>
    <w:tmpl w:val="C040D366"/>
    <w:lvl w:ilvl="0" w:tplc="0419000B">
      <w:start w:val="1"/>
      <w:numFmt w:val="bullet"/>
      <w:lvlText w:val=""/>
      <w:lvlJc w:val="left"/>
      <w:pPr>
        <w:ind w:left="1356" w:hanging="360"/>
      </w:pPr>
      <w:rPr>
        <w:rFonts w:ascii="Wingdings" w:hAnsi="Wingdings" w:hint="default"/>
      </w:rPr>
    </w:lvl>
    <w:lvl w:ilvl="1" w:tplc="04190003" w:tentative="1">
      <w:start w:val="1"/>
      <w:numFmt w:val="bullet"/>
      <w:lvlText w:val="o"/>
      <w:lvlJc w:val="left"/>
      <w:pPr>
        <w:ind w:left="2076" w:hanging="360"/>
      </w:pPr>
      <w:rPr>
        <w:rFonts w:ascii="Courier New" w:hAnsi="Courier New" w:cs="Courier New" w:hint="default"/>
      </w:rPr>
    </w:lvl>
    <w:lvl w:ilvl="2" w:tplc="04190005" w:tentative="1">
      <w:start w:val="1"/>
      <w:numFmt w:val="bullet"/>
      <w:lvlText w:val=""/>
      <w:lvlJc w:val="left"/>
      <w:pPr>
        <w:ind w:left="2796" w:hanging="360"/>
      </w:pPr>
      <w:rPr>
        <w:rFonts w:ascii="Wingdings" w:hAnsi="Wingdings" w:hint="default"/>
      </w:rPr>
    </w:lvl>
    <w:lvl w:ilvl="3" w:tplc="04190001" w:tentative="1">
      <w:start w:val="1"/>
      <w:numFmt w:val="bullet"/>
      <w:lvlText w:val=""/>
      <w:lvlJc w:val="left"/>
      <w:pPr>
        <w:ind w:left="3516" w:hanging="360"/>
      </w:pPr>
      <w:rPr>
        <w:rFonts w:ascii="Symbol" w:hAnsi="Symbol" w:hint="default"/>
      </w:rPr>
    </w:lvl>
    <w:lvl w:ilvl="4" w:tplc="04190003" w:tentative="1">
      <w:start w:val="1"/>
      <w:numFmt w:val="bullet"/>
      <w:lvlText w:val="o"/>
      <w:lvlJc w:val="left"/>
      <w:pPr>
        <w:ind w:left="4236" w:hanging="360"/>
      </w:pPr>
      <w:rPr>
        <w:rFonts w:ascii="Courier New" w:hAnsi="Courier New" w:cs="Courier New" w:hint="default"/>
      </w:rPr>
    </w:lvl>
    <w:lvl w:ilvl="5" w:tplc="04190005" w:tentative="1">
      <w:start w:val="1"/>
      <w:numFmt w:val="bullet"/>
      <w:lvlText w:val=""/>
      <w:lvlJc w:val="left"/>
      <w:pPr>
        <w:ind w:left="4956" w:hanging="360"/>
      </w:pPr>
      <w:rPr>
        <w:rFonts w:ascii="Wingdings" w:hAnsi="Wingdings" w:hint="default"/>
      </w:rPr>
    </w:lvl>
    <w:lvl w:ilvl="6" w:tplc="04190001" w:tentative="1">
      <w:start w:val="1"/>
      <w:numFmt w:val="bullet"/>
      <w:lvlText w:val=""/>
      <w:lvlJc w:val="left"/>
      <w:pPr>
        <w:ind w:left="5676" w:hanging="360"/>
      </w:pPr>
      <w:rPr>
        <w:rFonts w:ascii="Symbol" w:hAnsi="Symbol" w:hint="default"/>
      </w:rPr>
    </w:lvl>
    <w:lvl w:ilvl="7" w:tplc="04190003" w:tentative="1">
      <w:start w:val="1"/>
      <w:numFmt w:val="bullet"/>
      <w:lvlText w:val="o"/>
      <w:lvlJc w:val="left"/>
      <w:pPr>
        <w:ind w:left="6396" w:hanging="360"/>
      </w:pPr>
      <w:rPr>
        <w:rFonts w:ascii="Courier New" w:hAnsi="Courier New" w:cs="Courier New" w:hint="default"/>
      </w:rPr>
    </w:lvl>
    <w:lvl w:ilvl="8" w:tplc="04190005" w:tentative="1">
      <w:start w:val="1"/>
      <w:numFmt w:val="bullet"/>
      <w:lvlText w:val=""/>
      <w:lvlJc w:val="left"/>
      <w:pPr>
        <w:ind w:left="7116" w:hanging="360"/>
      </w:pPr>
      <w:rPr>
        <w:rFonts w:ascii="Wingdings" w:hAnsi="Wingdings" w:hint="default"/>
      </w:rPr>
    </w:lvl>
  </w:abstractNum>
  <w:abstractNum w:abstractNumId="2" w15:restartNumberingAfterBreak="0">
    <w:nsid w:val="08B54136"/>
    <w:multiLevelType w:val="multilevel"/>
    <w:tmpl w:val="0CAA3C42"/>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0A8A0F7E"/>
    <w:multiLevelType w:val="hybridMultilevel"/>
    <w:tmpl w:val="0FA2055C"/>
    <w:lvl w:ilvl="0" w:tplc="E3C6C876">
      <w:start w:val="1"/>
      <w:numFmt w:val="bullet"/>
      <w:lvlText w:val="•"/>
      <w:lvlJc w:val="left"/>
      <w:pPr>
        <w:tabs>
          <w:tab w:val="num" w:pos="720"/>
        </w:tabs>
        <w:ind w:left="720" w:hanging="360"/>
      </w:pPr>
      <w:rPr>
        <w:rFonts w:ascii="Times New Roman" w:hAnsi="Times New Roman" w:cs="Times New Roman" w:hint="default"/>
        <w:color w:val="000000" w:themeColor="text1"/>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B641C8F"/>
    <w:multiLevelType w:val="hybridMultilevel"/>
    <w:tmpl w:val="A0DA56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DC0269C"/>
    <w:multiLevelType w:val="hybridMultilevel"/>
    <w:tmpl w:val="AF1C311E"/>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0DF93A95"/>
    <w:multiLevelType w:val="hybridMultilevel"/>
    <w:tmpl w:val="263E84CA"/>
    <w:lvl w:ilvl="0" w:tplc="0419000B">
      <w:start w:val="1"/>
      <w:numFmt w:val="bullet"/>
      <w:lvlText w:val=""/>
      <w:lvlJc w:val="left"/>
      <w:pPr>
        <w:ind w:left="1070"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 w15:restartNumberingAfterBreak="0">
    <w:nsid w:val="0FB077F2"/>
    <w:multiLevelType w:val="multilevel"/>
    <w:tmpl w:val="A734EBDC"/>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13640FDF"/>
    <w:multiLevelType w:val="multilevel"/>
    <w:tmpl w:val="2C6CB17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58D67F5"/>
    <w:multiLevelType w:val="hybridMultilevel"/>
    <w:tmpl w:val="E3EA14A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1A0D0A33"/>
    <w:multiLevelType w:val="hybridMultilevel"/>
    <w:tmpl w:val="A41C793E"/>
    <w:lvl w:ilvl="0" w:tplc="D08E7120">
      <w:start w:val="1"/>
      <w:numFmt w:val="decimal"/>
      <w:lvlText w:val="%1."/>
      <w:lvlJc w:val="left"/>
      <w:pPr>
        <w:ind w:left="644" w:hanging="360"/>
      </w:pPr>
      <w:rPr>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A5F6898"/>
    <w:multiLevelType w:val="hybridMultilevel"/>
    <w:tmpl w:val="C780FA0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1B1E0F7A"/>
    <w:multiLevelType w:val="multilevel"/>
    <w:tmpl w:val="BCB615D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B2F0B31"/>
    <w:multiLevelType w:val="hybridMultilevel"/>
    <w:tmpl w:val="1EF29A22"/>
    <w:lvl w:ilvl="0" w:tplc="0419000B">
      <w:start w:val="1"/>
      <w:numFmt w:val="bullet"/>
      <w:lvlText w:val=""/>
      <w:lvlJc w:val="left"/>
      <w:pPr>
        <w:ind w:left="578" w:hanging="360"/>
      </w:pPr>
      <w:rPr>
        <w:rFonts w:ascii="Wingdings" w:hAnsi="Wingdings"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14" w15:restartNumberingAfterBreak="0">
    <w:nsid w:val="1CBB632F"/>
    <w:multiLevelType w:val="hybridMultilevel"/>
    <w:tmpl w:val="BEA073E0"/>
    <w:lvl w:ilvl="0" w:tplc="04090009">
      <w:start w:val="1"/>
      <w:numFmt w:val="bullet"/>
      <w:lvlText w:val=""/>
      <w:lvlJc w:val="left"/>
      <w:pPr>
        <w:tabs>
          <w:tab w:val="num" w:pos="1287"/>
        </w:tabs>
        <w:ind w:left="1287" w:hanging="360"/>
      </w:pPr>
      <w:rPr>
        <w:rFonts w:ascii="Wingdings" w:hAnsi="Wingdings" w:cs="Wingdings" w:hint="default"/>
      </w:rPr>
    </w:lvl>
    <w:lvl w:ilvl="1" w:tplc="04090003">
      <w:start w:val="1"/>
      <w:numFmt w:val="bullet"/>
      <w:lvlText w:val="o"/>
      <w:lvlJc w:val="left"/>
      <w:pPr>
        <w:tabs>
          <w:tab w:val="num" w:pos="2007"/>
        </w:tabs>
        <w:ind w:left="2007" w:hanging="360"/>
      </w:pPr>
      <w:rPr>
        <w:rFonts w:ascii="Courier New" w:hAnsi="Courier New" w:cs="Courier New" w:hint="default"/>
      </w:rPr>
    </w:lvl>
    <w:lvl w:ilvl="2" w:tplc="04090005">
      <w:start w:val="1"/>
      <w:numFmt w:val="bullet"/>
      <w:lvlText w:val=""/>
      <w:lvlJc w:val="left"/>
      <w:pPr>
        <w:tabs>
          <w:tab w:val="num" w:pos="2727"/>
        </w:tabs>
        <w:ind w:left="2727" w:hanging="360"/>
      </w:pPr>
      <w:rPr>
        <w:rFonts w:ascii="Wingdings" w:hAnsi="Wingdings" w:cs="Wingdings" w:hint="default"/>
      </w:rPr>
    </w:lvl>
    <w:lvl w:ilvl="3" w:tplc="04090001">
      <w:start w:val="1"/>
      <w:numFmt w:val="bullet"/>
      <w:lvlText w:val=""/>
      <w:lvlJc w:val="left"/>
      <w:pPr>
        <w:tabs>
          <w:tab w:val="num" w:pos="3447"/>
        </w:tabs>
        <w:ind w:left="3447" w:hanging="360"/>
      </w:pPr>
      <w:rPr>
        <w:rFonts w:ascii="Symbol" w:hAnsi="Symbol" w:cs="Symbol" w:hint="default"/>
      </w:rPr>
    </w:lvl>
    <w:lvl w:ilvl="4" w:tplc="04090003">
      <w:start w:val="1"/>
      <w:numFmt w:val="bullet"/>
      <w:lvlText w:val="o"/>
      <w:lvlJc w:val="left"/>
      <w:pPr>
        <w:tabs>
          <w:tab w:val="num" w:pos="4167"/>
        </w:tabs>
        <w:ind w:left="4167" w:hanging="360"/>
      </w:pPr>
      <w:rPr>
        <w:rFonts w:ascii="Courier New" w:hAnsi="Courier New" w:cs="Courier New" w:hint="default"/>
      </w:rPr>
    </w:lvl>
    <w:lvl w:ilvl="5" w:tplc="04090005">
      <w:start w:val="1"/>
      <w:numFmt w:val="bullet"/>
      <w:lvlText w:val=""/>
      <w:lvlJc w:val="left"/>
      <w:pPr>
        <w:tabs>
          <w:tab w:val="num" w:pos="4887"/>
        </w:tabs>
        <w:ind w:left="4887" w:hanging="360"/>
      </w:pPr>
      <w:rPr>
        <w:rFonts w:ascii="Wingdings" w:hAnsi="Wingdings" w:cs="Wingdings" w:hint="default"/>
      </w:rPr>
    </w:lvl>
    <w:lvl w:ilvl="6" w:tplc="04090001">
      <w:start w:val="1"/>
      <w:numFmt w:val="bullet"/>
      <w:lvlText w:val=""/>
      <w:lvlJc w:val="left"/>
      <w:pPr>
        <w:tabs>
          <w:tab w:val="num" w:pos="5607"/>
        </w:tabs>
        <w:ind w:left="5607" w:hanging="360"/>
      </w:pPr>
      <w:rPr>
        <w:rFonts w:ascii="Symbol" w:hAnsi="Symbol" w:cs="Symbol" w:hint="default"/>
      </w:rPr>
    </w:lvl>
    <w:lvl w:ilvl="7" w:tplc="04090003">
      <w:start w:val="1"/>
      <w:numFmt w:val="bullet"/>
      <w:lvlText w:val="o"/>
      <w:lvlJc w:val="left"/>
      <w:pPr>
        <w:tabs>
          <w:tab w:val="num" w:pos="6327"/>
        </w:tabs>
        <w:ind w:left="6327" w:hanging="360"/>
      </w:pPr>
      <w:rPr>
        <w:rFonts w:ascii="Courier New" w:hAnsi="Courier New" w:cs="Courier New" w:hint="default"/>
      </w:rPr>
    </w:lvl>
    <w:lvl w:ilvl="8" w:tplc="04090005">
      <w:start w:val="1"/>
      <w:numFmt w:val="bullet"/>
      <w:lvlText w:val=""/>
      <w:lvlJc w:val="left"/>
      <w:pPr>
        <w:tabs>
          <w:tab w:val="num" w:pos="7047"/>
        </w:tabs>
        <w:ind w:left="7047" w:hanging="360"/>
      </w:pPr>
      <w:rPr>
        <w:rFonts w:ascii="Wingdings" w:hAnsi="Wingdings" w:cs="Wingdings" w:hint="default"/>
      </w:rPr>
    </w:lvl>
  </w:abstractNum>
  <w:abstractNum w:abstractNumId="15" w15:restartNumberingAfterBreak="0">
    <w:nsid w:val="211255A9"/>
    <w:multiLevelType w:val="hybridMultilevel"/>
    <w:tmpl w:val="0DA60A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87B274B"/>
    <w:multiLevelType w:val="hybridMultilevel"/>
    <w:tmpl w:val="8A60F04C"/>
    <w:lvl w:ilvl="0" w:tplc="164A8BF8">
      <w:start w:val="1"/>
      <w:numFmt w:val="decimal"/>
      <w:lvlText w:val="%1."/>
      <w:lvlJc w:val="left"/>
      <w:pPr>
        <w:ind w:left="1012" w:hanging="360"/>
      </w:pPr>
      <w:rPr>
        <w:rFonts w:hint="default"/>
        <w:b/>
      </w:rPr>
    </w:lvl>
    <w:lvl w:ilvl="1" w:tplc="04190019" w:tentative="1">
      <w:start w:val="1"/>
      <w:numFmt w:val="lowerLetter"/>
      <w:lvlText w:val="%2."/>
      <w:lvlJc w:val="left"/>
      <w:pPr>
        <w:ind w:left="1732" w:hanging="360"/>
      </w:pPr>
    </w:lvl>
    <w:lvl w:ilvl="2" w:tplc="0419001B" w:tentative="1">
      <w:start w:val="1"/>
      <w:numFmt w:val="lowerRoman"/>
      <w:lvlText w:val="%3."/>
      <w:lvlJc w:val="right"/>
      <w:pPr>
        <w:ind w:left="2452" w:hanging="180"/>
      </w:pPr>
    </w:lvl>
    <w:lvl w:ilvl="3" w:tplc="0419000F" w:tentative="1">
      <w:start w:val="1"/>
      <w:numFmt w:val="decimal"/>
      <w:lvlText w:val="%4."/>
      <w:lvlJc w:val="left"/>
      <w:pPr>
        <w:ind w:left="3172" w:hanging="360"/>
      </w:pPr>
    </w:lvl>
    <w:lvl w:ilvl="4" w:tplc="04190019" w:tentative="1">
      <w:start w:val="1"/>
      <w:numFmt w:val="lowerLetter"/>
      <w:lvlText w:val="%5."/>
      <w:lvlJc w:val="left"/>
      <w:pPr>
        <w:ind w:left="3892" w:hanging="360"/>
      </w:pPr>
    </w:lvl>
    <w:lvl w:ilvl="5" w:tplc="0419001B" w:tentative="1">
      <w:start w:val="1"/>
      <w:numFmt w:val="lowerRoman"/>
      <w:lvlText w:val="%6."/>
      <w:lvlJc w:val="right"/>
      <w:pPr>
        <w:ind w:left="4612" w:hanging="180"/>
      </w:pPr>
    </w:lvl>
    <w:lvl w:ilvl="6" w:tplc="0419000F" w:tentative="1">
      <w:start w:val="1"/>
      <w:numFmt w:val="decimal"/>
      <w:lvlText w:val="%7."/>
      <w:lvlJc w:val="left"/>
      <w:pPr>
        <w:ind w:left="5332" w:hanging="360"/>
      </w:pPr>
    </w:lvl>
    <w:lvl w:ilvl="7" w:tplc="04190019" w:tentative="1">
      <w:start w:val="1"/>
      <w:numFmt w:val="lowerLetter"/>
      <w:lvlText w:val="%8."/>
      <w:lvlJc w:val="left"/>
      <w:pPr>
        <w:ind w:left="6052" w:hanging="360"/>
      </w:pPr>
    </w:lvl>
    <w:lvl w:ilvl="8" w:tplc="0419001B" w:tentative="1">
      <w:start w:val="1"/>
      <w:numFmt w:val="lowerRoman"/>
      <w:lvlText w:val="%9."/>
      <w:lvlJc w:val="right"/>
      <w:pPr>
        <w:ind w:left="6772" w:hanging="180"/>
      </w:pPr>
    </w:lvl>
  </w:abstractNum>
  <w:abstractNum w:abstractNumId="17" w15:restartNumberingAfterBreak="0">
    <w:nsid w:val="2D7E768B"/>
    <w:multiLevelType w:val="hybridMultilevel"/>
    <w:tmpl w:val="2DB0459A"/>
    <w:lvl w:ilvl="0" w:tplc="04190001">
      <w:start w:val="1"/>
      <w:numFmt w:val="bullet"/>
      <w:lvlText w:val=""/>
      <w:lvlJc w:val="left"/>
      <w:pPr>
        <w:ind w:left="720" w:hanging="360"/>
      </w:pPr>
      <w:rPr>
        <w:rFonts w:ascii="Symbol" w:hAnsi="Symbol"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F980B68"/>
    <w:multiLevelType w:val="hybridMultilevel"/>
    <w:tmpl w:val="79BED8BA"/>
    <w:lvl w:ilvl="0" w:tplc="041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9" w15:restartNumberingAfterBreak="0">
    <w:nsid w:val="2FE35187"/>
    <w:multiLevelType w:val="hybridMultilevel"/>
    <w:tmpl w:val="A036A752"/>
    <w:lvl w:ilvl="0" w:tplc="A212FF7E">
      <w:start w:val="1"/>
      <w:numFmt w:val="bullet"/>
      <w:lvlText w:val=""/>
      <w:lvlJc w:val="left"/>
      <w:pPr>
        <w:ind w:left="1571" w:hanging="360"/>
      </w:pPr>
      <w:rPr>
        <w:rFonts w:ascii="Symbol" w:hAnsi="Symbol" w:hint="default"/>
        <w:sz w:val="16"/>
        <w:szCs w:val="16"/>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0" w15:restartNumberingAfterBreak="0">
    <w:nsid w:val="30585DCF"/>
    <w:multiLevelType w:val="hybridMultilevel"/>
    <w:tmpl w:val="152E021C"/>
    <w:lvl w:ilvl="0" w:tplc="0419000B">
      <w:start w:val="1"/>
      <w:numFmt w:val="bullet"/>
      <w:lvlText w:val=""/>
      <w:lvlJc w:val="left"/>
      <w:pPr>
        <w:ind w:left="1080" w:hanging="360"/>
      </w:pPr>
      <w:rPr>
        <w:rFonts w:ascii="Wingdings" w:hAnsi="Wingdings" w:hint="default"/>
        <w:color w:val="auto"/>
        <w:sz w:val="22"/>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1" w15:restartNumberingAfterBreak="0">
    <w:nsid w:val="30E5733D"/>
    <w:multiLevelType w:val="multilevel"/>
    <w:tmpl w:val="6076EE3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8C81608"/>
    <w:multiLevelType w:val="multilevel"/>
    <w:tmpl w:val="EBC8D60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9095351"/>
    <w:multiLevelType w:val="hybridMultilevel"/>
    <w:tmpl w:val="21D2D072"/>
    <w:lvl w:ilvl="0" w:tplc="0419000F">
      <w:start w:val="1"/>
      <w:numFmt w:val="decimal"/>
      <w:lvlText w:val="%1."/>
      <w:lvlJc w:val="left"/>
      <w:pPr>
        <w:ind w:left="107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15:restartNumberingAfterBreak="0">
    <w:nsid w:val="39A53070"/>
    <w:multiLevelType w:val="hybridMultilevel"/>
    <w:tmpl w:val="16CAAB7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3D942063"/>
    <w:multiLevelType w:val="hybridMultilevel"/>
    <w:tmpl w:val="626A06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B8E5239"/>
    <w:multiLevelType w:val="hybridMultilevel"/>
    <w:tmpl w:val="1BBA376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CF76170"/>
    <w:multiLevelType w:val="hybridMultilevel"/>
    <w:tmpl w:val="C22219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E0442C5"/>
    <w:multiLevelType w:val="hybridMultilevel"/>
    <w:tmpl w:val="68F4C56C"/>
    <w:lvl w:ilvl="0" w:tplc="0419000B">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9" w15:restartNumberingAfterBreak="0">
    <w:nsid w:val="4FA8203B"/>
    <w:multiLevelType w:val="hybridMultilevel"/>
    <w:tmpl w:val="7E14497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0C97037"/>
    <w:multiLevelType w:val="hybridMultilevel"/>
    <w:tmpl w:val="96DE6E3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24B5953"/>
    <w:multiLevelType w:val="hybridMultilevel"/>
    <w:tmpl w:val="318888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53643A3"/>
    <w:multiLevelType w:val="hybridMultilevel"/>
    <w:tmpl w:val="F2289D1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5BD7A56"/>
    <w:multiLevelType w:val="multilevel"/>
    <w:tmpl w:val="FEAC95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15:restartNumberingAfterBreak="0">
    <w:nsid w:val="55FD2179"/>
    <w:multiLevelType w:val="hybridMultilevel"/>
    <w:tmpl w:val="CBD2D4DE"/>
    <w:lvl w:ilvl="0" w:tplc="AEE2C4C0">
      <w:start w:val="1"/>
      <w:numFmt w:val="bullet"/>
      <w:lvlText w:val="♦"/>
      <w:lvlJc w:val="left"/>
      <w:pPr>
        <w:ind w:left="720" w:hanging="360"/>
      </w:pPr>
      <w:rPr>
        <w:rFonts w:ascii="Book Antiqua" w:hAnsi="Book Antiqua"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5" w15:restartNumberingAfterBreak="0">
    <w:nsid w:val="57424864"/>
    <w:multiLevelType w:val="hybridMultilevel"/>
    <w:tmpl w:val="C19CEEE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5861459B"/>
    <w:multiLevelType w:val="hybridMultilevel"/>
    <w:tmpl w:val="7368E3D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7" w15:restartNumberingAfterBreak="0">
    <w:nsid w:val="642248C5"/>
    <w:multiLevelType w:val="hybridMultilevel"/>
    <w:tmpl w:val="F50C4E1A"/>
    <w:lvl w:ilvl="0" w:tplc="9356C8BE">
      <w:start w:val="1"/>
      <w:numFmt w:val="bullet"/>
      <w:lvlText w:val=""/>
      <w:lvlJc w:val="left"/>
      <w:pPr>
        <w:ind w:left="720" w:hanging="360"/>
      </w:pPr>
      <w:rPr>
        <w:rFonts w:ascii="Symbol" w:hAnsi="Symbol" w:hint="default"/>
        <w:sz w:val="16"/>
        <w:szCs w:val="16"/>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65652121"/>
    <w:multiLevelType w:val="hybridMultilevel"/>
    <w:tmpl w:val="3E3E3A7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9" w15:restartNumberingAfterBreak="0">
    <w:nsid w:val="6932778B"/>
    <w:multiLevelType w:val="multilevel"/>
    <w:tmpl w:val="BAC4A37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9645FE6"/>
    <w:multiLevelType w:val="hybridMultilevel"/>
    <w:tmpl w:val="A24E3050"/>
    <w:lvl w:ilvl="0" w:tplc="0419000B">
      <w:start w:val="1"/>
      <w:numFmt w:val="bullet"/>
      <w:lvlText w:val=""/>
      <w:lvlJc w:val="left"/>
      <w:pPr>
        <w:ind w:left="578" w:hanging="360"/>
      </w:pPr>
      <w:rPr>
        <w:rFonts w:ascii="Wingdings" w:hAnsi="Wingdings"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41" w15:restartNumberingAfterBreak="0">
    <w:nsid w:val="6CC3415F"/>
    <w:multiLevelType w:val="hybridMultilevel"/>
    <w:tmpl w:val="BBCC03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6E7267A9"/>
    <w:multiLevelType w:val="hybridMultilevel"/>
    <w:tmpl w:val="FBA8212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6EB31E9B"/>
    <w:multiLevelType w:val="hybridMultilevel"/>
    <w:tmpl w:val="C4241C18"/>
    <w:lvl w:ilvl="0" w:tplc="04190009">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4" w15:restartNumberingAfterBreak="0">
    <w:nsid w:val="6ED41A6F"/>
    <w:multiLevelType w:val="hybridMultilevel"/>
    <w:tmpl w:val="9C7CCBDC"/>
    <w:lvl w:ilvl="0" w:tplc="0419000B">
      <w:start w:val="1"/>
      <w:numFmt w:val="bullet"/>
      <w:lvlText w:val=""/>
      <w:lvlJc w:val="left"/>
      <w:pPr>
        <w:ind w:left="360" w:hanging="360"/>
      </w:pPr>
      <w:rPr>
        <w:rFonts w:ascii="Wingdings" w:hAnsi="Wingdings" w:hint="default"/>
        <w:sz w:val="16"/>
        <w:szCs w:val="16"/>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5" w15:restartNumberingAfterBreak="0">
    <w:nsid w:val="766557C3"/>
    <w:multiLevelType w:val="hybridMultilevel"/>
    <w:tmpl w:val="4A4CA25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6" w15:restartNumberingAfterBreak="0">
    <w:nsid w:val="7E3F1519"/>
    <w:multiLevelType w:val="hybridMultilevel"/>
    <w:tmpl w:val="46742E46"/>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num w:numId="1" w16cid:durableId="1037778958">
    <w:abstractNumId w:val="16"/>
  </w:num>
  <w:num w:numId="2" w16cid:durableId="2071266769">
    <w:abstractNumId w:val="23"/>
  </w:num>
  <w:num w:numId="3" w16cid:durableId="484323565">
    <w:abstractNumId w:val="27"/>
  </w:num>
  <w:num w:numId="4" w16cid:durableId="1057432461">
    <w:abstractNumId w:val="3"/>
  </w:num>
  <w:num w:numId="5" w16cid:durableId="1163398906">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51097516">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65712710">
    <w:abstractNumId w:val="24"/>
  </w:num>
  <w:num w:numId="8" w16cid:durableId="106582231">
    <w:abstractNumId w:val="1"/>
  </w:num>
  <w:num w:numId="9" w16cid:durableId="721947925">
    <w:abstractNumId w:val="14"/>
  </w:num>
  <w:num w:numId="10" w16cid:durableId="1460344730">
    <w:abstractNumId w:val="21"/>
  </w:num>
  <w:num w:numId="11" w16cid:durableId="991716346">
    <w:abstractNumId w:val="39"/>
  </w:num>
  <w:num w:numId="12" w16cid:durableId="1012873478">
    <w:abstractNumId w:val="12"/>
  </w:num>
  <w:num w:numId="13" w16cid:durableId="559636609">
    <w:abstractNumId w:val="8"/>
  </w:num>
  <w:num w:numId="14" w16cid:durableId="269823416">
    <w:abstractNumId w:val="19"/>
  </w:num>
  <w:num w:numId="15" w16cid:durableId="1401055745">
    <w:abstractNumId w:val="37"/>
  </w:num>
  <w:num w:numId="16" w16cid:durableId="1191721363">
    <w:abstractNumId w:val="9"/>
  </w:num>
  <w:num w:numId="17" w16cid:durableId="1829590317">
    <w:abstractNumId w:val="11"/>
  </w:num>
  <w:num w:numId="18" w16cid:durableId="1870222402">
    <w:abstractNumId w:val="38"/>
  </w:num>
  <w:num w:numId="19" w16cid:durableId="706835289">
    <w:abstractNumId w:val="36"/>
  </w:num>
  <w:num w:numId="20" w16cid:durableId="821385961">
    <w:abstractNumId w:val="29"/>
  </w:num>
  <w:num w:numId="21" w16cid:durableId="916550563">
    <w:abstractNumId w:val="10"/>
  </w:num>
  <w:num w:numId="22" w16cid:durableId="1082948492">
    <w:abstractNumId w:val="15"/>
  </w:num>
  <w:num w:numId="23" w16cid:durableId="951325845">
    <w:abstractNumId w:val="43"/>
  </w:num>
  <w:num w:numId="24" w16cid:durableId="1288850239">
    <w:abstractNumId w:val="6"/>
  </w:num>
  <w:num w:numId="25" w16cid:durableId="977537490">
    <w:abstractNumId w:val="5"/>
  </w:num>
  <w:num w:numId="26" w16cid:durableId="505829736">
    <w:abstractNumId w:val="44"/>
  </w:num>
  <w:num w:numId="27" w16cid:durableId="465397803">
    <w:abstractNumId w:val="2"/>
  </w:num>
  <w:num w:numId="28" w16cid:durableId="252280047">
    <w:abstractNumId w:val="40"/>
  </w:num>
  <w:num w:numId="29" w16cid:durableId="1069113125">
    <w:abstractNumId w:val="13"/>
  </w:num>
  <w:num w:numId="30" w16cid:durableId="1197541308">
    <w:abstractNumId w:val="22"/>
  </w:num>
  <w:num w:numId="31" w16cid:durableId="826944392">
    <w:abstractNumId w:val="32"/>
  </w:num>
  <w:num w:numId="32" w16cid:durableId="1209342724">
    <w:abstractNumId w:val="28"/>
  </w:num>
  <w:num w:numId="33" w16cid:durableId="1119375323">
    <w:abstractNumId w:val="42"/>
  </w:num>
  <w:num w:numId="34" w16cid:durableId="621613858">
    <w:abstractNumId w:val="35"/>
  </w:num>
  <w:num w:numId="35" w16cid:durableId="37246263">
    <w:abstractNumId w:val="20"/>
  </w:num>
  <w:num w:numId="36" w16cid:durableId="239487736">
    <w:abstractNumId w:val="26"/>
  </w:num>
  <w:num w:numId="37" w16cid:durableId="1642494825">
    <w:abstractNumId w:val="46"/>
  </w:num>
  <w:num w:numId="38" w16cid:durableId="967592833">
    <w:abstractNumId w:val="31"/>
  </w:num>
  <w:num w:numId="39" w16cid:durableId="1964463852">
    <w:abstractNumId w:val="45"/>
  </w:num>
  <w:num w:numId="40" w16cid:durableId="682558173">
    <w:abstractNumId w:val="17"/>
  </w:num>
  <w:num w:numId="41" w16cid:durableId="1194853462">
    <w:abstractNumId w:val="25"/>
  </w:num>
  <w:num w:numId="42" w16cid:durableId="1353607666">
    <w:abstractNumId w:val="4"/>
  </w:num>
  <w:num w:numId="43" w16cid:durableId="42752149">
    <w:abstractNumId w:val="0"/>
  </w:num>
  <w:num w:numId="44" w16cid:durableId="973675981">
    <w:abstractNumId w:val="18"/>
  </w:num>
  <w:num w:numId="45" w16cid:durableId="2069066017">
    <w:abstractNumId w:val="30"/>
  </w:num>
  <w:num w:numId="46" w16cid:durableId="925305677">
    <w:abstractNumId w:val="7"/>
  </w:num>
  <w:num w:numId="47" w16cid:durableId="310602722">
    <w:abstractNumId w:val="4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drawingGridHorizontalSpacing w:val="110"/>
  <w:displayHorizontalDrawingGridEvery w:val="2"/>
  <w:characterSpacingControl w:val="doNotCompress"/>
  <w:hdrShapeDefaults>
    <o:shapedefaults v:ext="edit" spidmax="206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43922"/>
    <w:rsid w:val="00014502"/>
    <w:rsid w:val="00026B17"/>
    <w:rsid w:val="000271EA"/>
    <w:rsid w:val="000319C7"/>
    <w:rsid w:val="00036AF7"/>
    <w:rsid w:val="00043630"/>
    <w:rsid w:val="00046081"/>
    <w:rsid w:val="00047E2A"/>
    <w:rsid w:val="0006248B"/>
    <w:rsid w:val="00062C7C"/>
    <w:rsid w:val="00065BF5"/>
    <w:rsid w:val="00074D42"/>
    <w:rsid w:val="000901DF"/>
    <w:rsid w:val="000911DB"/>
    <w:rsid w:val="00091730"/>
    <w:rsid w:val="00096EFF"/>
    <w:rsid w:val="000A39DF"/>
    <w:rsid w:val="000B7394"/>
    <w:rsid w:val="000C209B"/>
    <w:rsid w:val="000C42C3"/>
    <w:rsid w:val="000C566B"/>
    <w:rsid w:val="000D4D5D"/>
    <w:rsid w:val="000F3E22"/>
    <w:rsid w:val="000F5911"/>
    <w:rsid w:val="001006DA"/>
    <w:rsid w:val="00114B6F"/>
    <w:rsid w:val="0012677C"/>
    <w:rsid w:val="001272A9"/>
    <w:rsid w:val="00131050"/>
    <w:rsid w:val="001328E8"/>
    <w:rsid w:val="0013351A"/>
    <w:rsid w:val="001339DF"/>
    <w:rsid w:val="00137A96"/>
    <w:rsid w:val="001569D1"/>
    <w:rsid w:val="001638EE"/>
    <w:rsid w:val="00190A21"/>
    <w:rsid w:val="001915A0"/>
    <w:rsid w:val="00195D0E"/>
    <w:rsid w:val="00197C1C"/>
    <w:rsid w:val="001A6E5F"/>
    <w:rsid w:val="001B37F3"/>
    <w:rsid w:val="001B4C95"/>
    <w:rsid w:val="001C4D1A"/>
    <w:rsid w:val="001D7848"/>
    <w:rsid w:val="001E0DA6"/>
    <w:rsid w:val="001E4A9E"/>
    <w:rsid w:val="00201DAA"/>
    <w:rsid w:val="00202F2E"/>
    <w:rsid w:val="00206EB0"/>
    <w:rsid w:val="0021672C"/>
    <w:rsid w:val="00220487"/>
    <w:rsid w:val="00230DB6"/>
    <w:rsid w:val="00235240"/>
    <w:rsid w:val="00237360"/>
    <w:rsid w:val="00237984"/>
    <w:rsid w:val="00246416"/>
    <w:rsid w:val="00255D54"/>
    <w:rsid w:val="00261A4D"/>
    <w:rsid w:val="0029160A"/>
    <w:rsid w:val="00293FFC"/>
    <w:rsid w:val="002A143F"/>
    <w:rsid w:val="002A237A"/>
    <w:rsid w:val="002A3F96"/>
    <w:rsid w:val="002A4C5F"/>
    <w:rsid w:val="002B30BE"/>
    <w:rsid w:val="002C1AA6"/>
    <w:rsid w:val="002C52A3"/>
    <w:rsid w:val="002E0144"/>
    <w:rsid w:val="002E0966"/>
    <w:rsid w:val="00306867"/>
    <w:rsid w:val="00316344"/>
    <w:rsid w:val="0032780F"/>
    <w:rsid w:val="0033077B"/>
    <w:rsid w:val="00345578"/>
    <w:rsid w:val="003567C3"/>
    <w:rsid w:val="00363594"/>
    <w:rsid w:val="00383EDB"/>
    <w:rsid w:val="00392C28"/>
    <w:rsid w:val="003B431A"/>
    <w:rsid w:val="003C0348"/>
    <w:rsid w:val="003C1118"/>
    <w:rsid w:val="003D3311"/>
    <w:rsid w:val="003E190A"/>
    <w:rsid w:val="003F28B3"/>
    <w:rsid w:val="003F2DD4"/>
    <w:rsid w:val="003F6F39"/>
    <w:rsid w:val="00407B5C"/>
    <w:rsid w:val="00407F44"/>
    <w:rsid w:val="00415BEC"/>
    <w:rsid w:val="0042760E"/>
    <w:rsid w:val="004654A8"/>
    <w:rsid w:val="00472492"/>
    <w:rsid w:val="00474233"/>
    <w:rsid w:val="004821CB"/>
    <w:rsid w:val="00482736"/>
    <w:rsid w:val="004967C2"/>
    <w:rsid w:val="00496A46"/>
    <w:rsid w:val="004A1382"/>
    <w:rsid w:val="004B20E8"/>
    <w:rsid w:val="004B46D9"/>
    <w:rsid w:val="004C5374"/>
    <w:rsid w:val="004F1100"/>
    <w:rsid w:val="004F3E5F"/>
    <w:rsid w:val="005009CF"/>
    <w:rsid w:val="00506B70"/>
    <w:rsid w:val="00512C3B"/>
    <w:rsid w:val="00514EF9"/>
    <w:rsid w:val="00521BAB"/>
    <w:rsid w:val="00540624"/>
    <w:rsid w:val="00543922"/>
    <w:rsid w:val="00550950"/>
    <w:rsid w:val="0055794B"/>
    <w:rsid w:val="00560047"/>
    <w:rsid w:val="0056538D"/>
    <w:rsid w:val="00565C90"/>
    <w:rsid w:val="00565EB6"/>
    <w:rsid w:val="00570043"/>
    <w:rsid w:val="00570F51"/>
    <w:rsid w:val="0057679D"/>
    <w:rsid w:val="00581EA6"/>
    <w:rsid w:val="00584827"/>
    <w:rsid w:val="005861C9"/>
    <w:rsid w:val="00591823"/>
    <w:rsid w:val="005A3362"/>
    <w:rsid w:val="005A3A11"/>
    <w:rsid w:val="005A4B28"/>
    <w:rsid w:val="005A565D"/>
    <w:rsid w:val="005B3715"/>
    <w:rsid w:val="005B5919"/>
    <w:rsid w:val="005C3129"/>
    <w:rsid w:val="005C73A9"/>
    <w:rsid w:val="005C7C22"/>
    <w:rsid w:val="005D1461"/>
    <w:rsid w:val="005F39C7"/>
    <w:rsid w:val="005F6F35"/>
    <w:rsid w:val="006015A7"/>
    <w:rsid w:val="00603D4A"/>
    <w:rsid w:val="006057CF"/>
    <w:rsid w:val="00607C02"/>
    <w:rsid w:val="006348F1"/>
    <w:rsid w:val="00636D83"/>
    <w:rsid w:val="006444C6"/>
    <w:rsid w:val="006644A9"/>
    <w:rsid w:val="00673AC6"/>
    <w:rsid w:val="00687786"/>
    <w:rsid w:val="006B1661"/>
    <w:rsid w:val="006C16D6"/>
    <w:rsid w:val="006C41A5"/>
    <w:rsid w:val="006C4421"/>
    <w:rsid w:val="006F1E92"/>
    <w:rsid w:val="006F2843"/>
    <w:rsid w:val="0070033E"/>
    <w:rsid w:val="0070786C"/>
    <w:rsid w:val="007141C9"/>
    <w:rsid w:val="007244D5"/>
    <w:rsid w:val="007250A9"/>
    <w:rsid w:val="00731FC9"/>
    <w:rsid w:val="00746546"/>
    <w:rsid w:val="00746A32"/>
    <w:rsid w:val="00751AF9"/>
    <w:rsid w:val="00756244"/>
    <w:rsid w:val="00757A75"/>
    <w:rsid w:val="00764279"/>
    <w:rsid w:val="00775294"/>
    <w:rsid w:val="00780B22"/>
    <w:rsid w:val="00787EFA"/>
    <w:rsid w:val="007A1E43"/>
    <w:rsid w:val="007A2A7D"/>
    <w:rsid w:val="007A43F0"/>
    <w:rsid w:val="007B732C"/>
    <w:rsid w:val="007C0DA0"/>
    <w:rsid w:val="007E2F15"/>
    <w:rsid w:val="007F52E7"/>
    <w:rsid w:val="007F5EC1"/>
    <w:rsid w:val="00804484"/>
    <w:rsid w:val="00813564"/>
    <w:rsid w:val="008240B6"/>
    <w:rsid w:val="00825E38"/>
    <w:rsid w:val="0083357E"/>
    <w:rsid w:val="008374FE"/>
    <w:rsid w:val="0083781F"/>
    <w:rsid w:val="0084424C"/>
    <w:rsid w:val="00853824"/>
    <w:rsid w:val="00855500"/>
    <w:rsid w:val="0085662E"/>
    <w:rsid w:val="008631B8"/>
    <w:rsid w:val="0086775C"/>
    <w:rsid w:val="00883F9B"/>
    <w:rsid w:val="008847F2"/>
    <w:rsid w:val="00887A0A"/>
    <w:rsid w:val="00893F78"/>
    <w:rsid w:val="008B2732"/>
    <w:rsid w:val="008C40F0"/>
    <w:rsid w:val="008C4E7F"/>
    <w:rsid w:val="008C5393"/>
    <w:rsid w:val="008E4555"/>
    <w:rsid w:val="008E799B"/>
    <w:rsid w:val="008F4842"/>
    <w:rsid w:val="009018E7"/>
    <w:rsid w:val="00903F9C"/>
    <w:rsid w:val="00912021"/>
    <w:rsid w:val="009139B0"/>
    <w:rsid w:val="00917B26"/>
    <w:rsid w:val="0092051D"/>
    <w:rsid w:val="009302D9"/>
    <w:rsid w:val="0094215A"/>
    <w:rsid w:val="00946CE9"/>
    <w:rsid w:val="00952BB6"/>
    <w:rsid w:val="00961E1D"/>
    <w:rsid w:val="009710FC"/>
    <w:rsid w:val="00971CC8"/>
    <w:rsid w:val="00987102"/>
    <w:rsid w:val="00992778"/>
    <w:rsid w:val="00992FCF"/>
    <w:rsid w:val="00994355"/>
    <w:rsid w:val="009A7234"/>
    <w:rsid w:val="009B2F8D"/>
    <w:rsid w:val="009C2388"/>
    <w:rsid w:val="009D11E8"/>
    <w:rsid w:val="009D24C5"/>
    <w:rsid w:val="009F1CDF"/>
    <w:rsid w:val="00A060E2"/>
    <w:rsid w:val="00A06DC4"/>
    <w:rsid w:val="00A12CAE"/>
    <w:rsid w:val="00A13DB6"/>
    <w:rsid w:val="00A16A20"/>
    <w:rsid w:val="00A25C46"/>
    <w:rsid w:val="00A262E4"/>
    <w:rsid w:val="00A270BA"/>
    <w:rsid w:val="00A27D6C"/>
    <w:rsid w:val="00A30128"/>
    <w:rsid w:val="00A43D1A"/>
    <w:rsid w:val="00A479EA"/>
    <w:rsid w:val="00A520EE"/>
    <w:rsid w:val="00A56761"/>
    <w:rsid w:val="00A618E2"/>
    <w:rsid w:val="00A64578"/>
    <w:rsid w:val="00A72942"/>
    <w:rsid w:val="00A73985"/>
    <w:rsid w:val="00A8759D"/>
    <w:rsid w:val="00AA37DE"/>
    <w:rsid w:val="00AB3E74"/>
    <w:rsid w:val="00AC2DC5"/>
    <w:rsid w:val="00AD24FB"/>
    <w:rsid w:val="00AD6305"/>
    <w:rsid w:val="00AD71B5"/>
    <w:rsid w:val="00AD7A49"/>
    <w:rsid w:val="00AF5AA5"/>
    <w:rsid w:val="00B00AE0"/>
    <w:rsid w:val="00B010DA"/>
    <w:rsid w:val="00B0719B"/>
    <w:rsid w:val="00B12BAA"/>
    <w:rsid w:val="00B12FB9"/>
    <w:rsid w:val="00B1522F"/>
    <w:rsid w:val="00B15412"/>
    <w:rsid w:val="00B26FB7"/>
    <w:rsid w:val="00B30FE6"/>
    <w:rsid w:val="00B318D8"/>
    <w:rsid w:val="00B36488"/>
    <w:rsid w:val="00B4008A"/>
    <w:rsid w:val="00B47475"/>
    <w:rsid w:val="00B90AFF"/>
    <w:rsid w:val="00BA1071"/>
    <w:rsid w:val="00BA2E01"/>
    <w:rsid w:val="00BB694F"/>
    <w:rsid w:val="00BC0029"/>
    <w:rsid w:val="00BD2326"/>
    <w:rsid w:val="00BD24BE"/>
    <w:rsid w:val="00BE2F10"/>
    <w:rsid w:val="00BE50CC"/>
    <w:rsid w:val="00BF68EC"/>
    <w:rsid w:val="00C024A1"/>
    <w:rsid w:val="00C04DEC"/>
    <w:rsid w:val="00C073DA"/>
    <w:rsid w:val="00C108AB"/>
    <w:rsid w:val="00C15A75"/>
    <w:rsid w:val="00C16EC5"/>
    <w:rsid w:val="00C21779"/>
    <w:rsid w:val="00C27074"/>
    <w:rsid w:val="00C35816"/>
    <w:rsid w:val="00C36BF1"/>
    <w:rsid w:val="00C4551A"/>
    <w:rsid w:val="00C600EA"/>
    <w:rsid w:val="00C73F5E"/>
    <w:rsid w:val="00C740B6"/>
    <w:rsid w:val="00C804F2"/>
    <w:rsid w:val="00C93E9B"/>
    <w:rsid w:val="00C94845"/>
    <w:rsid w:val="00C95D10"/>
    <w:rsid w:val="00C97079"/>
    <w:rsid w:val="00CA02F3"/>
    <w:rsid w:val="00CA1D7E"/>
    <w:rsid w:val="00CA5220"/>
    <w:rsid w:val="00CD78CD"/>
    <w:rsid w:val="00CE5DFB"/>
    <w:rsid w:val="00D050AD"/>
    <w:rsid w:val="00D17B9B"/>
    <w:rsid w:val="00D232A0"/>
    <w:rsid w:val="00D24AA5"/>
    <w:rsid w:val="00D27648"/>
    <w:rsid w:val="00D3269B"/>
    <w:rsid w:val="00D346C3"/>
    <w:rsid w:val="00D367A7"/>
    <w:rsid w:val="00D4343E"/>
    <w:rsid w:val="00D52A4C"/>
    <w:rsid w:val="00D655F4"/>
    <w:rsid w:val="00D66971"/>
    <w:rsid w:val="00D80338"/>
    <w:rsid w:val="00D86B8A"/>
    <w:rsid w:val="00D9520C"/>
    <w:rsid w:val="00DB700F"/>
    <w:rsid w:val="00DC1BC7"/>
    <w:rsid w:val="00DC733F"/>
    <w:rsid w:val="00DD083D"/>
    <w:rsid w:val="00DD58AA"/>
    <w:rsid w:val="00DE2942"/>
    <w:rsid w:val="00DF0F13"/>
    <w:rsid w:val="00DF1013"/>
    <w:rsid w:val="00DF7D0F"/>
    <w:rsid w:val="00E155B4"/>
    <w:rsid w:val="00E20298"/>
    <w:rsid w:val="00E233CB"/>
    <w:rsid w:val="00E267DA"/>
    <w:rsid w:val="00E3050F"/>
    <w:rsid w:val="00E31FD5"/>
    <w:rsid w:val="00E4433C"/>
    <w:rsid w:val="00E53FDC"/>
    <w:rsid w:val="00E87E8F"/>
    <w:rsid w:val="00E9276F"/>
    <w:rsid w:val="00EC480D"/>
    <w:rsid w:val="00EC63B4"/>
    <w:rsid w:val="00EC69B0"/>
    <w:rsid w:val="00ED18AF"/>
    <w:rsid w:val="00ED3147"/>
    <w:rsid w:val="00EE0AAE"/>
    <w:rsid w:val="00EE326B"/>
    <w:rsid w:val="00EF1152"/>
    <w:rsid w:val="00EF4A9D"/>
    <w:rsid w:val="00F038D6"/>
    <w:rsid w:val="00F13FC6"/>
    <w:rsid w:val="00F21D77"/>
    <w:rsid w:val="00F30502"/>
    <w:rsid w:val="00F3754C"/>
    <w:rsid w:val="00F401E1"/>
    <w:rsid w:val="00F44D8A"/>
    <w:rsid w:val="00F4512D"/>
    <w:rsid w:val="00F46DCA"/>
    <w:rsid w:val="00F60F01"/>
    <w:rsid w:val="00F667EE"/>
    <w:rsid w:val="00F71001"/>
    <w:rsid w:val="00F712F3"/>
    <w:rsid w:val="00F7716B"/>
    <w:rsid w:val="00F91A29"/>
    <w:rsid w:val="00F925FF"/>
    <w:rsid w:val="00F961D0"/>
    <w:rsid w:val="00FA2830"/>
    <w:rsid w:val="00FA4A42"/>
    <w:rsid w:val="00FD1442"/>
    <w:rsid w:val="00FD2D0C"/>
    <w:rsid w:val="00FE2DB0"/>
    <w:rsid w:val="00FE4E91"/>
    <w:rsid w:val="00FE58CD"/>
    <w:rsid w:val="00FF1EA7"/>
    <w:rsid w:val="00FF594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69"/>
    <o:shapelayout v:ext="edit">
      <o:idmap v:ext="edit" data="2"/>
      <o:rules v:ext="edit">
        <o:r id="V:Rule1" type="connector" idref="#_x0000_s2054"/>
        <o:r id="V:Rule2" type="connector" idref="#_x0000_s2056"/>
        <o:r id="V:Rule3" type="connector" idref="#_x0000_s2055"/>
        <o:r id="V:Rule4" type="connector" idref="#_x0000_s2065"/>
        <o:r id="V:Rule5" type="connector" idref="#_x0000_s2066"/>
        <o:r id="V:Rule6" type="connector" idref="#_x0000_s2064"/>
        <o:r id="V:Rule7" type="connector" idref="#_x0000_s2063"/>
        <o:r id="V:Rule8" type="connector" idref="#_x0000_s2067"/>
        <o:r id="V:Rule9" type="connector" idref="#_x0000_s2068"/>
      </o:rules>
    </o:shapelayout>
  </w:shapeDefaults>
  <w:decimalSymbol w:val="."/>
  <w:listSeparator w:val=";"/>
  <w14:docId w14:val="63BE1F81"/>
  <w15:docId w15:val="{FC689BB6-0C09-4863-A145-074E244C5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4392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43922"/>
    <w:pPr>
      <w:ind w:left="720"/>
      <w:contextualSpacing/>
    </w:pPr>
  </w:style>
  <w:style w:type="paragraph" w:styleId="a4">
    <w:name w:val="Normal (Web)"/>
    <w:basedOn w:val="a"/>
    <w:uiPriority w:val="99"/>
    <w:semiHidden/>
    <w:unhideWhenUsed/>
    <w:rsid w:val="00407F44"/>
    <w:pPr>
      <w:spacing w:after="0" w:line="525" w:lineRule="atLeast"/>
      <w:ind w:firstLine="450"/>
      <w:jc w:val="both"/>
    </w:pPr>
    <w:rPr>
      <w:rFonts w:ascii="Georgia" w:eastAsia="Times New Roman" w:hAnsi="Georgia" w:cs="Times New Roman"/>
      <w:sz w:val="30"/>
      <w:szCs w:val="30"/>
      <w:lang w:eastAsia="ru-RU"/>
    </w:rPr>
  </w:style>
  <w:style w:type="paragraph" w:styleId="a5">
    <w:name w:val="No Spacing"/>
    <w:uiPriority w:val="1"/>
    <w:qFormat/>
    <w:rsid w:val="00407F44"/>
    <w:pPr>
      <w:spacing w:after="0" w:line="240" w:lineRule="auto"/>
    </w:pPr>
  </w:style>
  <w:style w:type="paragraph" w:customStyle="1" w:styleId="normacttext">
    <w:name w:val="norm_act_text"/>
    <w:basedOn w:val="a"/>
    <w:rsid w:val="009F1C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7A43F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book">
    <w:name w:val="book"/>
    <w:basedOn w:val="a"/>
    <w:rsid w:val="007E2F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7E2F15"/>
  </w:style>
  <w:style w:type="paragraph" w:styleId="a6">
    <w:name w:val="Balloon Text"/>
    <w:basedOn w:val="a"/>
    <w:link w:val="a7"/>
    <w:uiPriority w:val="99"/>
    <w:semiHidden/>
    <w:unhideWhenUsed/>
    <w:rsid w:val="007E2F1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E2F15"/>
    <w:rPr>
      <w:rFonts w:ascii="Tahoma" w:hAnsi="Tahoma" w:cs="Tahoma"/>
      <w:sz w:val="16"/>
      <w:szCs w:val="16"/>
    </w:rPr>
  </w:style>
  <w:style w:type="character" w:styleId="a8">
    <w:name w:val="Strong"/>
    <w:basedOn w:val="a0"/>
    <w:uiPriority w:val="22"/>
    <w:qFormat/>
    <w:rsid w:val="00506B70"/>
    <w:rPr>
      <w:b/>
      <w:bCs/>
    </w:rPr>
  </w:style>
  <w:style w:type="table" w:styleId="a9">
    <w:name w:val="Table Grid"/>
    <w:basedOn w:val="a1"/>
    <w:uiPriority w:val="39"/>
    <w:rsid w:val="00AC2DC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2B30BE"/>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2B30BE"/>
  </w:style>
  <w:style w:type="paragraph" w:styleId="ac">
    <w:name w:val="footer"/>
    <w:basedOn w:val="a"/>
    <w:link w:val="ad"/>
    <w:uiPriority w:val="99"/>
    <w:unhideWhenUsed/>
    <w:rsid w:val="002B30BE"/>
    <w:pPr>
      <w:tabs>
        <w:tab w:val="center" w:pos="4677"/>
        <w:tab w:val="right" w:pos="9355"/>
      </w:tabs>
      <w:spacing w:after="0" w:line="240" w:lineRule="auto"/>
    </w:pPr>
  </w:style>
  <w:style w:type="character" w:customStyle="1" w:styleId="ad">
    <w:name w:val="Нижний колонтитул Знак"/>
    <w:basedOn w:val="a0"/>
    <w:link w:val="ac"/>
    <w:uiPriority w:val="99"/>
    <w:rsid w:val="002B30BE"/>
  </w:style>
  <w:style w:type="paragraph" w:customStyle="1" w:styleId="ParagraphStyle">
    <w:name w:val="Paragraph Style"/>
    <w:rsid w:val="00DC1BC7"/>
    <w:pPr>
      <w:autoSpaceDE w:val="0"/>
      <w:autoSpaceDN w:val="0"/>
      <w:adjustRightInd w:val="0"/>
      <w:spacing w:after="0" w:line="240" w:lineRule="auto"/>
    </w:pPr>
    <w:rPr>
      <w:rFonts w:ascii="Arial" w:eastAsiaTheme="minorEastAsia" w:hAnsi="Arial" w:cs="Arial"/>
      <w:sz w:val="24"/>
      <w:szCs w:val="24"/>
      <w:lang w:eastAsia="ru-RU"/>
    </w:rPr>
  </w:style>
  <w:style w:type="paragraph" w:customStyle="1" w:styleId="Default">
    <w:name w:val="Default"/>
    <w:rsid w:val="00DC1BC7"/>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paragraph" w:styleId="ae">
    <w:name w:val="Body Text"/>
    <w:basedOn w:val="a"/>
    <w:link w:val="af"/>
    <w:rsid w:val="006057CF"/>
    <w:pPr>
      <w:spacing w:after="0" w:line="240" w:lineRule="auto"/>
      <w:jc w:val="both"/>
    </w:pPr>
    <w:rPr>
      <w:rFonts w:ascii="Times New Roman" w:eastAsia="Times New Roman" w:hAnsi="Times New Roman" w:cs="Times New Roman"/>
      <w:sz w:val="24"/>
      <w:szCs w:val="24"/>
      <w:lang w:eastAsia="ru-RU"/>
    </w:rPr>
  </w:style>
  <w:style w:type="character" w:customStyle="1" w:styleId="af">
    <w:name w:val="Основной текст Знак"/>
    <w:basedOn w:val="a0"/>
    <w:link w:val="ae"/>
    <w:rsid w:val="006057CF"/>
    <w:rPr>
      <w:rFonts w:ascii="Times New Roman" w:eastAsia="Times New Roman" w:hAnsi="Times New Roman" w:cs="Times New Roman"/>
      <w:sz w:val="24"/>
      <w:szCs w:val="24"/>
      <w:lang w:eastAsia="ru-RU"/>
    </w:rPr>
  </w:style>
  <w:style w:type="character" w:styleId="af0">
    <w:name w:val="Hyperlink"/>
    <w:basedOn w:val="a0"/>
    <w:uiPriority w:val="99"/>
    <w:unhideWhenUsed/>
    <w:rsid w:val="00887A0A"/>
    <w:rPr>
      <w:color w:val="0000FF"/>
      <w:u w:val="single"/>
    </w:rPr>
  </w:style>
  <w:style w:type="paragraph" w:customStyle="1" w:styleId="formattext">
    <w:name w:val="formattext"/>
    <w:basedOn w:val="a"/>
    <w:rsid w:val="00887A0A"/>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
    <w:name w:val="Сетка таблицы1"/>
    <w:basedOn w:val="a1"/>
    <w:next w:val="a9"/>
    <w:uiPriority w:val="39"/>
    <w:rsid w:val="004821CB"/>
    <w:pPr>
      <w:spacing w:after="0" w:line="240" w:lineRule="auto"/>
    </w:pPr>
    <w:rPr>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475939">
      <w:bodyDiv w:val="1"/>
      <w:marLeft w:val="0"/>
      <w:marRight w:val="0"/>
      <w:marTop w:val="0"/>
      <w:marBottom w:val="0"/>
      <w:divBdr>
        <w:top w:val="none" w:sz="0" w:space="0" w:color="auto"/>
        <w:left w:val="none" w:sz="0" w:space="0" w:color="auto"/>
        <w:bottom w:val="none" w:sz="0" w:space="0" w:color="auto"/>
        <w:right w:val="none" w:sz="0" w:space="0" w:color="auto"/>
      </w:divBdr>
    </w:div>
    <w:div w:id="511649807">
      <w:bodyDiv w:val="1"/>
      <w:marLeft w:val="0"/>
      <w:marRight w:val="0"/>
      <w:marTop w:val="0"/>
      <w:marBottom w:val="0"/>
      <w:divBdr>
        <w:top w:val="none" w:sz="0" w:space="0" w:color="auto"/>
        <w:left w:val="none" w:sz="0" w:space="0" w:color="auto"/>
        <w:bottom w:val="none" w:sz="0" w:space="0" w:color="auto"/>
        <w:right w:val="none" w:sz="0" w:space="0" w:color="auto"/>
      </w:divBdr>
    </w:div>
    <w:div w:id="993022045">
      <w:bodyDiv w:val="1"/>
      <w:marLeft w:val="0"/>
      <w:marRight w:val="0"/>
      <w:marTop w:val="0"/>
      <w:marBottom w:val="0"/>
      <w:divBdr>
        <w:top w:val="none" w:sz="0" w:space="0" w:color="auto"/>
        <w:left w:val="none" w:sz="0" w:space="0" w:color="auto"/>
        <w:bottom w:val="none" w:sz="0" w:space="0" w:color="auto"/>
        <w:right w:val="none" w:sz="0" w:space="0" w:color="auto"/>
      </w:divBdr>
    </w:div>
    <w:div w:id="1238901867">
      <w:bodyDiv w:val="1"/>
      <w:marLeft w:val="0"/>
      <w:marRight w:val="0"/>
      <w:marTop w:val="0"/>
      <w:marBottom w:val="0"/>
      <w:divBdr>
        <w:top w:val="none" w:sz="0" w:space="0" w:color="auto"/>
        <w:left w:val="none" w:sz="0" w:space="0" w:color="auto"/>
        <w:bottom w:val="none" w:sz="0" w:space="0" w:color="auto"/>
        <w:right w:val="none" w:sz="0" w:space="0" w:color="auto"/>
      </w:divBdr>
    </w:div>
    <w:div w:id="2054575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6F1143-520C-4E41-8EA0-4B37A44537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546</TotalTime>
  <Pages>27</Pages>
  <Words>7639</Words>
  <Characters>43543</Characters>
  <Application>Microsoft Office Word</Application>
  <DocSecurity>0</DocSecurity>
  <Lines>362</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51080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Альбина</dc:creator>
  <cp:lastModifiedBy>User</cp:lastModifiedBy>
  <cp:revision>22</cp:revision>
  <cp:lastPrinted>2025-07-08T04:44:00Z</cp:lastPrinted>
  <dcterms:created xsi:type="dcterms:W3CDTF">2020-12-08T16:13:00Z</dcterms:created>
  <dcterms:modified xsi:type="dcterms:W3CDTF">2025-07-08T08:54:00Z</dcterms:modified>
</cp:coreProperties>
</file>