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3675B" w14:textId="77777777" w:rsidR="005A7803" w:rsidRPr="005A7803" w:rsidRDefault="005A7803" w:rsidP="005A7803">
      <w:pPr>
        <w:widowControl w:val="0"/>
        <w:tabs>
          <w:tab w:val="left" w:pos="2496"/>
        </w:tabs>
        <w:rPr>
          <w:rFonts w:ascii="Times New Roman" w:eastAsia="Arial" w:hAnsi="Times New Roman" w:cs="Times New Roman"/>
          <w:b/>
          <w:spacing w:val="1"/>
          <w:sz w:val="30"/>
          <w:szCs w:val="30"/>
          <w:lang w:eastAsia="en-US"/>
        </w:rPr>
      </w:pPr>
      <w:r w:rsidRPr="005A7803">
        <w:rPr>
          <w:rFonts w:ascii="Times New Roman" w:eastAsia="Arial" w:hAnsi="Times New Roman" w:cs="Times New Roman"/>
          <w:b/>
          <w:spacing w:val="1"/>
          <w:sz w:val="30"/>
          <w:szCs w:val="30"/>
          <w:lang w:eastAsia="en-US"/>
        </w:rPr>
        <w:t>Департамент по образованию Администрации города Тобольска</w:t>
      </w:r>
    </w:p>
    <w:p w14:paraId="6280DD1B" w14:textId="77777777" w:rsidR="005A7803" w:rsidRPr="005A7803" w:rsidRDefault="005A7803" w:rsidP="005A7803">
      <w:pPr>
        <w:widowControl w:val="0"/>
        <w:tabs>
          <w:tab w:val="left" w:pos="2496"/>
        </w:tabs>
        <w:jc w:val="center"/>
        <w:rPr>
          <w:rFonts w:ascii="Times New Roman" w:eastAsia="Arial" w:hAnsi="Times New Roman" w:cs="Times New Roman"/>
          <w:b/>
          <w:spacing w:val="1"/>
          <w:sz w:val="30"/>
          <w:szCs w:val="30"/>
          <w:lang w:eastAsia="en-US"/>
        </w:rPr>
      </w:pPr>
      <w:r w:rsidRPr="005A7803">
        <w:rPr>
          <w:rFonts w:ascii="Times New Roman" w:eastAsia="Arial" w:hAnsi="Times New Roman" w:cs="Times New Roman"/>
          <w:b/>
          <w:spacing w:val="1"/>
          <w:sz w:val="30"/>
          <w:szCs w:val="30"/>
          <w:lang w:eastAsia="en-US"/>
        </w:rPr>
        <w:t>МАУ «Центр ОДО «Образование» города Тобольска»</w:t>
      </w:r>
    </w:p>
    <w:p w14:paraId="04AF46DA" w14:textId="77777777" w:rsidR="005A7803" w:rsidRPr="005A7803" w:rsidRDefault="005A7803" w:rsidP="005A7803">
      <w:pPr>
        <w:widowControl w:val="0"/>
        <w:tabs>
          <w:tab w:val="left" w:pos="2496"/>
        </w:tabs>
        <w:jc w:val="center"/>
        <w:rPr>
          <w:rFonts w:ascii="Times New Roman" w:eastAsia="Arial" w:hAnsi="Times New Roman" w:cs="Times New Roman"/>
          <w:b/>
          <w:spacing w:val="1"/>
          <w:sz w:val="32"/>
          <w:szCs w:val="32"/>
          <w:lang w:eastAsia="en-US"/>
        </w:rPr>
      </w:pPr>
    </w:p>
    <w:p w14:paraId="533DDE34" w14:textId="77777777" w:rsidR="005A7803" w:rsidRPr="005A7803" w:rsidRDefault="005A7803" w:rsidP="005A7803">
      <w:pPr>
        <w:widowControl w:val="0"/>
        <w:rPr>
          <w:rFonts w:ascii="Times New Roman" w:eastAsia="Arial" w:hAnsi="Times New Roman" w:cs="Times New Roman"/>
          <w:b/>
          <w:spacing w:val="1"/>
          <w:lang w:eastAsia="en-US"/>
        </w:rPr>
      </w:pPr>
    </w:p>
    <w:p w14:paraId="03CDEA69" w14:textId="77777777" w:rsidR="005A7803" w:rsidRPr="005A7803" w:rsidRDefault="005A7803" w:rsidP="005A7803">
      <w:pPr>
        <w:widowControl w:val="0"/>
        <w:rPr>
          <w:rFonts w:ascii="Times New Roman" w:eastAsia="Arial" w:hAnsi="Times New Roman" w:cs="Times New Roman"/>
          <w:spacing w:val="1"/>
          <w:lang w:eastAsia="en-US"/>
        </w:rPr>
      </w:pPr>
    </w:p>
    <w:p w14:paraId="0DA67778" w14:textId="77777777" w:rsidR="005A7803" w:rsidRPr="005A7803" w:rsidRDefault="005A7803" w:rsidP="005A7803">
      <w:pPr>
        <w:widowControl w:val="0"/>
        <w:jc w:val="right"/>
        <w:rPr>
          <w:rFonts w:ascii="Times New Roman" w:eastAsia="Arial" w:hAnsi="Times New Roman" w:cs="Times New Roman"/>
          <w:spacing w:val="1"/>
          <w:lang w:eastAsia="en-US"/>
        </w:rPr>
      </w:pPr>
    </w:p>
    <w:p w14:paraId="4641E859" w14:textId="77777777" w:rsidR="005A7803" w:rsidRPr="005A7803" w:rsidRDefault="005A7803" w:rsidP="005A7803">
      <w:pPr>
        <w:ind w:left="17" w:right="19"/>
        <w:jc w:val="center"/>
        <w:rPr>
          <w:rFonts w:ascii="Times New Roman" w:hAnsi="Times New Roman" w:cs="Times New Roman"/>
          <w:b/>
          <w:sz w:val="30"/>
        </w:rPr>
      </w:pPr>
      <w:r w:rsidRPr="005A7803">
        <w:rPr>
          <w:rFonts w:ascii="Times New Roman" w:hAnsi="Times New Roman" w:cs="Times New Roman"/>
          <w:b/>
          <w:sz w:val="30"/>
        </w:rPr>
        <w:t>Конкурс</w:t>
      </w:r>
      <w:r w:rsidRPr="005A7803">
        <w:rPr>
          <w:rFonts w:ascii="Times New Roman" w:hAnsi="Times New Roman" w:cs="Times New Roman"/>
          <w:b/>
          <w:spacing w:val="-13"/>
          <w:sz w:val="30"/>
        </w:rPr>
        <w:t xml:space="preserve"> </w:t>
      </w:r>
      <w:r w:rsidRPr="005A7803">
        <w:rPr>
          <w:rFonts w:ascii="Times New Roman" w:hAnsi="Times New Roman" w:cs="Times New Roman"/>
          <w:b/>
          <w:sz w:val="30"/>
        </w:rPr>
        <w:t>методических</w:t>
      </w:r>
      <w:r w:rsidRPr="005A7803">
        <w:rPr>
          <w:rFonts w:ascii="Times New Roman" w:hAnsi="Times New Roman" w:cs="Times New Roman"/>
          <w:b/>
          <w:spacing w:val="-16"/>
          <w:sz w:val="30"/>
        </w:rPr>
        <w:t xml:space="preserve"> </w:t>
      </w:r>
      <w:r w:rsidRPr="005A7803">
        <w:rPr>
          <w:rFonts w:ascii="Times New Roman" w:hAnsi="Times New Roman" w:cs="Times New Roman"/>
          <w:b/>
          <w:sz w:val="30"/>
        </w:rPr>
        <w:t xml:space="preserve">разработок </w:t>
      </w:r>
    </w:p>
    <w:p w14:paraId="697B692F" w14:textId="77777777" w:rsidR="005A7803" w:rsidRPr="005A7803" w:rsidRDefault="005A7803" w:rsidP="005A7803">
      <w:pPr>
        <w:ind w:left="17" w:right="19"/>
        <w:jc w:val="center"/>
        <w:rPr>
          <w:rFonts w:ascii="Times New Roman" w:hAnsi="Times New Roman" w:cs="Times New Roman"/>
          <w:b/>
          <w:sz w:val="28"/>
        </w:rPr>
      </w:pPr>
      <w:r w:rsidRPr="005A7803">
        <w:rPr>
          <w:rFonts w:ascii="Times New Roman" w:hAnsi="Times New Roman" w:cs="Times New Roman"/>
          <w:b/>
          <w:sz w:val="30"/>
        </w:rPr>
        <w:t xml:space="preserve">инновационных </w:t>
      </w:r>
      <w:r w:rsidRPr="005A7803">
        <w:rPr>
          <w:rFonts w:ascii="Times New Roman" w:hAnsi="Times New Roman" w:cs="Times New Roman"/>
          <w:b/>
          <w:sz w:val="28"/>
        </w:rPr>
        <w:t>уроков/занятий, мероприятий с родителями (законными представителями)</w:t>
      </w:r>
    </w:p>
    <w:p w14:paraId="3E7F1B86" w14:textId="77777777" w:rsidR="005A7803" w:rsidRPr="005A7803" w:rsidRDefault="005A7803" w:rsidP="005A7803">
      <w:pPr>
        <w:spacing w:line="244" w:lineRule="auto"/>
        <w:ind w:left="19" w:right="19"/>
        <w:jc w:val="center"/>
        <w:rPr>
          <w:rFonts w:ascii="Times New Roman" w:hAnsi="Times New Roman" w:cs="Times New Roman"/>
          <w:b/>
          <w:sz w:val="28"/>
        </w:rPr>
      </w:pPr>
      <w:r w:rsidRPr="005A7803">
        <w:rPr>
          <w:rFonts w:ascii="Times New Roman" w:hAnsi="Times New Roman" w:cs="Times New Roman"/>
          <w:b/>
          <w:sz w:val="28"/>
        </w:rPr>
        <w:t>«Педагогика</w:t>
      </w:r>
      <w:r w:rsidRPr="005A7803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без</w:t>
      </w:r>
      <w:r w:rsidRPr="005A7803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барьеров:</w:t>
      </w:r>
      <w:r w:rsidRPr="005A7803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пробуждение</w:t>
      </w:r>
      <w:r w:rsidRPr="005A7803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любознательности</w:t>
      </w:r>
      <w:r w:rsidRPr="005A7803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у</w:t>
      </w:r>
      <w:r w:rsidRPr="005A7803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детей</w:t>
      </w:r>
      <w:r w:rsidRPr="005A7803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с особыми образовательными потребностями»</w:t>
      </w:r>
    </w:p>
    <w:p w14:paraId="2D4FA94A" w14:textId="77777777" w:rsidR="005A7803" w:rsidRPr="005A7803" w:rsidRDefault="005A7803" w:rsidP="005A7803">
      <w:pPr>
        <w:spacing w:line="314" w:lineRule="exact"/>
        <w:ind w:left="194" w:right="196"/>
        <w:jc w:val="center"/>
        <w:rPr>
          <w:rFonts w:ascii="Times New Roman" w:hAnsi="Times New Roman" w:cs="Times New Roman"/>
          <w:b/>
          <w:sz w:val="28"/>
        </w:rPr>
      </w:pPr>
      <w:r w:rsidRPr="005A7803">
        <w:rPr>
          <w:rFonts w:ascii="Times New Roman" w:hAnsi="Times New Roman" w:cs="Times New Roman"/>
          <w:b/>
          <w:sz w:val="28"/>
        </w:rPr>
        <w:t>в</w:t>
      </w:r>
      <w:r w:rsidRPr="005A7803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рамках</w:t>
      </w:r>
      <w:r w:rsidRPr="005A7803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Методического</w:t>
      </w:r>
      <w:r w:rsidRPr="005A7803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фестиваля</w:t>
      </w:r>
      <w:r w:rsidRPr="005A7803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«От</w:t>
      </w:r>
      <w:r w:rsidRPr="005A7803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идеи</w:t>
      </w:r>
      <w:r w:rsidRPr="005A7803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z w:val="28"/>
        </w:rPr>
        <w:t>до</w:t>
      </w:r>
      <w:r w:rsidRPr="005A7803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5A7803">
        <w:rPr>
          <w:rFonts w:ascii="Times New Roman" w:hAnsi="Times New Roman" w:cs="Times New Roman"/>
          <w:b/>
          <w:spacing w:val="-2"/>
          <w:sz w:val="28"/>
        </w:rPr>
        <w:t>результата»</w:t>
      </w:r>
    </w:p>
    <w:p w14:paraId="641E4BE8" w14:textId="77777777" w:rsidR="005A7803" w:rsidRPr="005A7803" w:rsidRDefault="005A7803" w:rsidP="005A7803">
      <w:pPr>
        <w:widowControl w:val="0"/>
        <w:jc w:val="right"/>
        <w:rPr>
          <w:rFonts w:ascii="Times New Roman" w:eastAsia="Arial" w:hAnsi="Times New Roman" w:cs="Times New Roman"/>
          <w:spacing w:val="1"/>
          <w:lang w:eastAsia="en-US"/>
        </w:rPr>
      </w:pPr>
    </w:p>
    <w:p w14:paraId="7952DCD1" w14:textId="77777777" w:rsidR="005A7803" w:rsidRPr="009F7F90" w:rsidRDefault="005A7803" w:rsidP="005A7803">
      <w:pPr>
        <w:widowControl w:val="0"/>
        <w:jc w:val="right"/>
        <w:rPr>
          <w:rFonts w:ascii="Times New Roman" w:eastAsia="Arial" w:hAnsi="Times New Roman" w:cs="Times New Roman"/>
          <w:spacing w:val="1"/>
          <w:sz w:val="28"/>
          <w:szCs w:val="28"/>
          <w:lang w:eastAsia="en-US"/>
        </w:rPr>
      </w:pPr>
    </w:p>
    <w:p w14:paraId="7AEE4073" w14:textId="77777777" w:rsidR="005A7803" w:rsidRPr="009F7F90" w:rsidRDefault="005A7803" w:rsidP="005A7803">
      <w:pPr>
        <w:widowControl w:val="0"/>
        <w:tabs>
          <w:tab w:val="left" w:pos="3900"/>
        </w:tabs>
        <w:jc w:val="center"/>
        <w:rPr>
          <w:rFonts w:ascii="Times New Roman" w:eastAsia="Arial" w:hAnsi="Times New Roman" w:cs="Times New Roman"/>
          <w:b/>
          <w:spacing w:val="1"/>
          <w:sz w:val="28"/>
          <w:szCs w:val="28"/>
          <w:lang w:eastAsia="en-US"/>
        </w:rPr>
      </w:pPr>
      <w:r w:rsidRPr="009F7F90">
        <w:rPr>
          <w:rFonts w:ascii="Times New Roman" w:eastAsia="Arial" w:hAnsi="Times New Roman" w:cs="Times New Roman"/>
          <w:b/>
          <w:spacing w:val="1"/>
          <w:sz w:val="28"/>
          <w:szCs w:val="28"/>
          <w:lang w:eastAsia="en-US"/>
        </w:rPr>
        <w:t>Номинация:</w:t>
      </w:r>
      <w:r w:rsidRPr="009F7F90">
        <w:rPr>
          <w:rFonts w:ascii="Times New Roman" w:hAnsi="Times New Roman" w:cs="Times New Roman"/>
          <w:sz w:val="28"/>
          <w:szCs w:val="28"/>
        </w:rPr>
        <w:t xml:space="preserve"> дошкольные образовательные организации</w:t>
      </w:r>
    </w:p>
    <w:p w14:paraId="212B65CE" w14:textId="77777777" w:rsidR="005A7803" w:rsidRPr="009F7F90" w:rsidRDefault="005A7803" w:rsidP="005A7803">
      <w:pPr>
        <w:widowControl w:val="0"/>
        <w:tabs>
          <w:tab w:val="left" w:pos="3900"/>
        </w:tabs>
        <w:jc w:val="center"/>
        <w:rPr>
          <w:rFonts w:ascii="Times New Roman" w:eastAsia="Arial" w:hAnsi="Times New Roman" w:cs="Times New Roman"/>
          <w:b/>
          <w:spacing w:val="1"/>
          <w:sz w:val="28"/>
          <w:szCs w:val="28"/>
          <w:lang w:eastAsia="en-US"/>
        </w:rPr>
      </w:pPr>
      <w:r w:rsidRPr="009F7F90">
        <w:rPr>
          <w:rFonts w:ascii="Times New Roman" w:eastAsia="Arial" w:hAnsi="Times New Roman" w:cs="Times New Roman"/>
          <w:b/>
          <w:spacing w:val="1"/>
          <w:sz w:val="28"/>
          <w:szCs w:val="28"/>
          <w:lang w:eastAsia="en-US"/>
        </w:rPr>
        <w:t>Направление:</w:t>
      </w:r>
      <w:r w:rsidRPr="009F7F90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с обучающимися с особыми образовательными потребностями</w:t>
      </w:r>
    </w:p>
    <w:p w14:paraId="18ED4437" w14:textId="77777777" w:rsidR="005A7803" w:rsidRPr="009F7F90" w:rsidRDefault="005A7803" w:rsidP="005A7803">
      <w:pPr>
        <w:widowControl w:val="0"/>
        <w:jc w:val="right"/>
        <w:rPr>
          <w:rFonts w:ascii="Times New Roman" w:eastAsia="Arial" w:hAnsi="Times New Roman" w:cs="Times New Roman"/>
          <w:spacing w:val="1"/>
          <w:sz w:val="28"/>
          <w:szCs w:val="28"/>
          <w:lang w:eastAsia="en-US"/>
        </w:rPr>
      </w:pPr>
    </w:p>
    <w:p w14:paraId="615EA42E" w14:textId="77777777" w:rsidR="005A7803" w:rsidRPr="009F7F90" w:rsidRDefault="005A7803" w:rsidP="005A7803">
      <w:pPr>
        <w:widowControl w:val="0"/>
        <w:jc w:val="right"/>
        <w:rPr>
          <w:rFonts w:ascii="Times New Roman" w:eastAsia="Arial" w:hAnsi="Times New Roman" w:cs="Times New Roman"/>
          <w:spacing w:val="1"/>
          <w:sz w:val="28"/>
          <w:szCs w:val="28"/>
          <w:lang w:eastAsia="en-US"/>
        </w:rPr>
      </w:pPr>
    </w:p>
    <w:p w14:paraId="51A78B70" w14:textId="0468D377" w:rsidR="005A7803" w:rsidRPr="009F7F90" w:rsidRDefault="005A7803" w:rsidP="005A7803">
      <w:pPr>
        <w:widowControl w:val="0"/>
        <w:jc w:val="center"/>
        <w:rPr>
          <w:rFonts w:ascii="Times New Roman" w:eastAsia="Arial" w:hAnsi="Times New Roman" w:cs="Times New Roman"/>
          <w:spacing w:val="1"/>
          <w:sz w:val="28"/>
          <w:szCs w:val="28"/>
          <w:lang w:eastAsia="en-US"/>
        </w:rPr>
      </w:pPr>
      <w:r w:rsidRPr="009F7F90">
        <w:rPr>
          <w:rFonts w:ascii="Times New Roman" w:eastAsia="Arial" w:hAnsi="Times New Roman" w:cs="Times New Roman"/>
          <w:b/>
          <w:bCs/>
          <w:spacing w:val="1"/>
          <w:sz w:val="28"/>
          <w:szCs w:val="28"/>
          <w:lang w:eastAsia="en-US"/>
        </w:rPr>
        <w:t>Тема занятия</w:t>
      </w:r>
      <w:r w:rsidRPr="009F7F90">
        <w:rPr>
          <w:rFonts w:ascii="Times New Roman" w:eastAsia="Arial" w:hAnsi="Times New Roman" w:cs="Times New Roman"/>
          <w:spacing w:val="1"/>
          <w:sz w:val="28"/>
          <w:szCs w:val="28"/>
          <w:lang w:eastAsia="en-US"/>
        </w:rPr>
        <w:t xml:space="preserve">: </w:t>
      </w:r>
      <w:r w:rsidR="009D0FAE" w:rsidRPr="009F7F90">
        <w:rPr>
          <w:rFonts w:ascii="Times New Roman" w:eastAsia="Arial" w:hAnsi="Times New Roman" w:cs="Times New Roman"/>
          <w:spacing w:val="1"/>
          <w:sz w:val="28"/>
          <w:szCs w:val="28"/>
          <w:lang w:eastAsia="en-US"/>
        </w:rPr>
        <w:t>Зайка потерялся.</w:t>
      </w:r>
    </w:p>
    <w:p w14:paraId="239D28F2" w14:textId="77777777" w:rsidR="005A7803" w:rsidRPr="009F7F90" w:rsidRDefault="005A7803" w:rsidP="005A7803">
      <w:pPr>
        <w:tabs>
          <w:tab w:val="left" w:pos="5760"/>
        </w:tabs>
        <w:ind w:left="5812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F389CE9" w14:textId="77777777" w:rsidR="005A7803" w:rsidRPr="005A7803" w:rsidRDefault="005A7803" w:rsidP="005A7803">
      <w:pPr>
        <w:tabs>
          <w:tab w:val="left" w:pos="5760"/>
        </w:tabs>
        <w:ind w:left="5812"/>
        <w:rPr>
          <w:rFonts w:ascii="Times New Roman" w:hAnsi="Times New Roman" w:cs="Times New Roman"/>
          <w:b/>
          <w:sz w:val="30"/>
          <w:szCs w:val="30"/>
          <w:lang w:eastAsia="en-US"/>
        </w:rPr>
      </w:pPr>
    </w:p>
    <w:p w14:paraId="402AE465" w14:textId="77777777" w:rsidR="001422AA" w:rsidRDefault="005A7803" w:rsidP="001422AA">
      <w:pPr>
        <w:tabs>
          <w:tab w:val="left" w:pos="5760"/>
        </w:tabs>
        <w:spacing w:after="0"/>
        <w:ind w:left="5812"/>
        <w:rPr>
          <w:rFonts w:ascii="Times New Roman" w:hAnsi="Times New Roman" w:cs="Times New Roman"/>
          <w:b/>
          <w:sz w:val="30"/>
          <w:szCs w:val="30"/>
          <w:lang w:eastAsia="en-US"/>
        </w:rPr>
      </w:pPr>
      <w:r w:rsidRPr="005A7803">
        <w:rPr>
          <w:rFonts w:ascii="Times New Roman" w:hAnsi="Times New Roman" w:cs="Times New Roman"/>
          <w:b/>
          <w:sz w:val="30"/>
          <w:szCs w:val="30"/>
          <w:lang w:eastAsia="en-US"/>
        </w:rPr>
        <w:t xml:space="preserve">Автор: </w:t>
      </w:r>
      <w:r w:rsidR="009D0FAE">
        <w:rPr>
          <w:rFonts w:ascii="Times New Roman" w:hAnsi="Times New Roman" w:cs="Times New Roman"/>
          <w:b/>
          <w:sz w:val="30"/>
          <w:szCs w:val="30"/>
          <w:lang w:eastAsia="en-US"/>
        </w:rPr>
        <w:t>Шевелева Лариса Петровна, воспи</w:t>
      </w:r>
      <w:r w:rsidR="001422AA">
        <w:rPr>
          <w:rFonts w:ascii="Times New Roman" w:hAnsi="Times New Roman" w:cs="Times New Roman"/>
          <w:b/>
          <w:sz w:val="30"/>
          <w:szCs w:val="30"/>
          <w:lang w:eastAsia="en-US"/>
        </w:rPr>
        <w:t>т</w:t>
      </w:r>
      <w:r w:rsidR="009D0FAE">
        <w:rPr>
          <w:rFonts w:ascii="Times New Roman" w:hAnsi="Times New Roman" w:cs="Times New Roman"/>
          <w:b/>
          <w:sz w:val="30"/>
          <w:szCs w:val="30"/>
          <w:lang w:eastAsia="en-US"/>
        </w:rPr>
        <w:t>атель</w:t>
      </w:r>
      <w:r w:rsidRPr="005A7803">
        <w:rPr>
          <w:rFonts w:ascii="Times New Roman" w:hAnsi="Times New Roman" w:cs="Times New Roman"/>
          <w:b/>
          <w:sz w:val="30"/>
          <w:szCs w:val="30"/>
          <w:lang w:eastAsia="en-US"/>
        </w:rPr>
        <w:t xml:space="preserve"> МАДОУ «Детский сад № 1» </w:t>
      </w:r>
    </w:p>
    <w:p w14:paraId="18AD4872" w14:textId="50F77406" w:rsidR="005A7803" w:rsidRPr="005A7803" w:rsidRDefault="005A7803" w:rsidP="001422AA">
      <w:pPr>
        <w:tabs>
          <w:tab w:val="left" w:pos="5760"/>
        </w:tabs>
        <w:spacing w:after="0"/>
        <w:ind w:left="5812"/>
        <w:rPr>
          <w:rFonts w:ascii="Times New Roman" w:hAnsi="Times New Roman" w:cs="Times New Roman"/>
          <w:b/>
          <w:sz w:val="30"/>
          <w:szCs w:val="30"/>
          <w:lang w:eastAsia="en-US"/>
        </w:rPr>
      </w:pPr>
      <w:r w:rsidRPr="005A7803">
        <w:rPr>
          <w:rFonts w:ascii="Times New Roman" w:hAnsi="Times New Roman" w:cs="Times New Roman"/>
          <w:b/>
          <w:sz w:val="30"/>
          <w:szCs w:val="30"/>
          <w:lang w:eastAsia="en-US"/>
        </w:rPr>
        <w:t>г. Тобольска</w:t>
      </w:r>
    </w:p>
    <w:p w14:paraId="4AC102B9" w14:textId="77777777" w:rsidR="005A7803" w:rsidRPr="005A7803" w:rsidRDefault="005A7803" w:rsidP="005A7803">
      <w:pPr>
        <w:tabs>
          <w:tab w:val="left" w:pos="5760"/>
        </w:tabs>
        <w:ind w:left="5812"/>
        <w:rPr>
          <w:rFonts w:ascii="Times New Roman" w:hAnsi="Times New Roman" w:cs="Times New Roman"/>
          <w:sz w:val="30"/>
          <w:szCs w:val="30"/>
          <w:lang w:eastAsia="en-US"/>
        </w:rPr>
      </w:pPr>
    </w:p>
    <w:p w14:paraId="5502A050" w14:textId="77777777" w:rsidR="005A7803" w:rsidRPr="005A7803" w:rsidRDefault="005A7803" w:rsidP="005A7803">
      <w:pPr>
        <w:tabs>
          <w:tab w:val="left" w:pos="5760"/>
        </w:tabs>
        <w:rPr>
          <w:rFonts w:ascii="Times New Roman" w:hAnsi="Times New Roman" w:cs="Times New Roman"/>
          <w:sz w:val="30"/>
          <w:szCs w:val="30"/>
          <w:lang w:eastAsia="en-US"/>
        </w:rPr>
      </w:pPr>
    </w:p>
    <w:p w14:paraId="60CCEEA8" w14:textId="77777777" w:rsidR="005A7803" w:rsidRPr="005A7803" w:rsidRDefault="005A7803" w:rsidP="005A7803">
      <w:pPr>
        <w:tabs>
          <w:tab w:val="left" w:pos="5760"/>
        </w:tabs>
        <w:ind w:left="5812"/>
        <w:rPr>
          <w:rFonts w:ascii="Times New Roman" w:hAnsi="Times New Roman" w:cs="Times New Roman"/>
          <w:sz w:val="30"/>
          <w:szCs w:val="30"/>
          <w:lang w:eastAsia="en-US"/>
        </w:rPr>
      </w:pPr>
    </w:p>
    <w:p w14:paraId="44AD0FCF" w14:textId="00B4D3BF" w:rsidR="005A7803" w:rsidRPr="005A7803" w:rsidRDefault="005A7803" w:rsidP="005A7803">
      <w:pPr>
        <w:tabs>
          <w:tab w:val="left" w:pos="4253"/>
        </w:tabs>
        <w:jc w:val="center"/>
        <w:rPr>
          <w:rFonts w:ascii="Times New Roman" w:hAnsi="Times New Roman" w:cs="Times New Roman"/>
          <w:sz w:val="30"/>
          <w:szCs w:val="30"/>
          <w:lang w:eastAsia="en-US"/>
        </w:rPr>
        <w:sectPr w:rsidR="005A7803" w:rsidRPr="005A7803" w:rsidSect="005A7803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  <w:r w:rsidRPr="005A7803">
        <w:rPr>
          <w:rFonts w:ascii="Times New Roman" w:hAnsi="Times New Roman" w:cs="Times New Roman"/>
          <w:b/>
          <w:sz w:val="30"/>
          <w:szCs w:val="30"/>
          <w:lang w:eastAsia="en-US"/>
        </w:rPr>
        <w:t>Тобольск, 2026</w:t>
      </w:r>
    </w:p>
    <w:p w14:paraId="60B835B7" w14:textId="77777777" w:rsidR="005A7803" w:rsidRDefault="005A7803" w:rsidP="005A7803">
      <w:pPr>
        <w:pStyle w:val="3"/>
        <w:spacing w:line="360" w:lineRule="auto"/>
        <w:ind w:left="0" w:right="0" w:firstLine="0"/>
        <w:jc w:val="left"/>
        <w:rPr>
          <w:sz w:val="28"/>
          <w:szCs w:val="28"/>
        </w:rPr>
      </w:pPr>
    </w:p>
    <w:p w14:paraId="4E304AF9" w14:textId="4125C30A" w:rsidR="003377B7" w:rsidRPr="005A7803" w:rsidRDefault="003377B7" w:rsidP="003377B7">
      <w:pPr>
        <w:pStyle w:val="3"/>
        <w:spacing w:line="360" w:lineRule="auto"/>
        <w:ind w:left="0" w:right="0" w:firstLine="709"/>
        <w:rPr>
          <w:sz w:val="28"/>
          <w:szCs w:val="28"/>
        </w:rPr>
      </w:pPr>
      <w:r w:rsidRPr="005A7803">
        <w:rPr>
          <w:sz w:val="28"/>
          <w:szCs w:val="28"/>
        </w:rPr>
        <w:t>Технологическая карта занятия</w:t>
      </w:r>
    </w:p>
    <w:p w14:paraId="2DB91224" w14:textId="77777777" w:rsidR="003377B7" w:rsidRPr="005A7803" w:rsidRDefault="003377B7" w:rsidP="003377B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>(для дошкольных образовательных организаций)</w:t>
      </w:r>
    </w:p>
    <w:p w14:paraId="2FF9C732" w14:textId="5FEA1909" w:rsidR="003377B7" w:rsidRPr="005A7803" w:rsidRDefault="003377B7" w:rsidP="003377B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организация: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 xml:space="preserve"> МАДОУ «Детский сад № 1» г.</w:t>
      </w:r>
      <w:r w:rsidR="006170A9" w:rsidRPr="005A78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>Тобольск</w:t>
      </w:r>
      <w:r w:rsidR="009A2745" w:rsidRPr="005A7803">
        <w:rPr>
          <w:rFonts w:ascii="Times New Roman" w:eastAsia="Times New Roman" w:hAnsi="Times New Roman" w:cs="Times New Roman"/>
          <w:sz w:val="28"/>
          <w:szCs w:val="28"/>
        </w:rPr>
        <w:t>а</w:t>
      </w:r>
    </w:p>
    <w:p w14:paraId="1C5B9405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 xml:space="preserve"> Шевелёва Лариса Петровна</w:t>
      </w:r>
    </w:p>
    <w:p w14:paraId="004A48E8" w14:textId="1F983A2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>Возрастная группа воспитанников: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143D" w:rsidRPr="005A7803">
        <w:rPr>
          <w:rFonts w:ascii="Times New Roman" w:eastAsia="Times New Roman" w:hAnsi="Times New Roman" w:cs="Times New Roman"/>
          <w:sz w:val="28"/>
          <w:szCs w:val="28"/>
        </w:rPr>
        <w:t xml:space="preserve">5-6 лет 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>(компенсирующей направленности</w:t>
      </w:r>
      <w:r w:rsidR="0085143D" w:rsidRPr="005A7803">
        <w:rPr>
          <w:rFonts w:ascii="Times New Roman" w:eastAsia="Times New Roman" w:hAnsi="Times New Roman" w:cs="Times New Roman"/>
          <w:sz w:val="28"/>
          <w:szCs w:val="28"/>
        </w:rPr>
        <w:t xml:space="preserve"> для детей с ЗПР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3CDB8B87" w14:textId="77A808DC" w:rsidR="003377B7" w:rsidRPr="005A7803" w:rsidRDefault="003377B7" w:rsidP="003377B7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>Тема занятия: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 xml:space="preserve"> Зайка потерялся.</w:t>
      </w:r>
    </w:p>
    <w:p w14:paraId="4D848A11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>Цель занятия:</w:t>
      </w:r>
      <w:r w:rsidRPr="005A78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7803">
        <w:rPr>
          <w:rFonts w:ascii="Times New Roman" w:hAnsi="Times New Roman" w:cs="Times New Roman"/>
          <w:sz w:val="28"/>
          <w:szCs w:val="28"/>
        </w:rPr>
        <w:t>Создание игровой ситуации помощи персонажу для развития познавательной активности. зрительного восприятия, пространственной ориентировки и эмоциональной сферы детей.</w:t>
      </w:r>
    </w:p>
    <w:p w14:paraId="70B19619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Задачи: </w:t>
      </w:r>
    </w:p>
    <w:p w14:paraId="67D83ACF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Style w:val="a4"/>
          <w:rFonts w:ascii="Times New Roman" w:hAnsi="Times New Roman" w:cs="Times New Roman"/>
          <w:sz w:val="28"/>
          <w:szCs w:val="28"/>
        </w:rPr>
        <w:t>Образовательные:</w:t>
      </w:r>
      <w:r w:rsidRPr="005A7803">
        <w:rPr>
          <w:rFonts w:ascii="Times New Roman" w:hAnsi="Times New Roman" w:cs="Times New Roman"/>
          <w:sz w:val="28"/>
          <w:szCs w:val="28"/>
        </w:rPr>
        <w:t> закрепить внешний вид зайца (длинные уши, маленький хвост, серая - белая шубка, длинные задние лапы);</w:t>
      </w:r>
    </w:p>
    <w:p w14:paraId="6D550F9B" w14:textId="4485334E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Style w:val="a4"/>
          <w:rFonts w:ascii="Times New Roman" w:hAnsi="Times New Roman" w:cs="Times New Roman"/>
          <w:sz w:val="28"/>
          <w:szCs w:val="28"/>
        </w:rPr>
        <w:t>Развивающие:</w:t>
      </w:r>
      <w:r w:rsidRPr="005A7803">
        <w:rPr>
          <w:rFonts w:ascii="Times New Roman" w:hAnsi="Times New Roman" w:cs="Times New Roman"/>
          <w:sz w:val="28"/>
          <w:szCs w:val="28"/>
        </w:rPr>
        <w:t> развивать зрительное в</w:t>
      </w:r>
      <w:r w:rsidR="00673C24" w:rsidRPr="005A7803">
        <w:rPr>
          <w:rFonts w:ascii="Times New Roman" w:hAnsi="Times New Roman" w:cs="Times New Roman"/>
          <w:sz w:val="28"/>
          <w:szCs w:val="28"/>
        </w:rPr>
        <w:t xml:space="preserve">осприятие, </w:t>
      </w:r>
      <w:r w:rsidRPr="005A7803">
        <w:rPr>
          <w:rFonts w:ascii="Times New Roman" w:hAnsi="Times New Roman" w:cs="Times New Roman"/>
          <w:sz w:val="28"/>
          <w:szCs w:val="28"/>
        </w:rPr>
        <w:t>вним</w:t>
      </w:r>
      <w:r w:rsidR="00673C24" w:rsidRPr="005A7803">
        <w:rPr>
          <w:rFonts w:ascii="Times New Roman" w:hAnsi="Times New Roman" w:cs="Times New Roman"/>
          <w:sz w:val="28"/>
          <w:szCs w:val="28"/>
        </w:rPr>
        <w:t xml:space="preserve">ание, умение составлять простые </w:t>
      </w:r>
      <w:r w:rsidRPr="005A7803">
        <w:rPr>
          <w:rFonts w:ascii="Times New Roman" w:hAnsi="Times New Roman" w:cs="Times New Roman"/>
          <w:sz w:val="28"/>
          <w:szCs w:val="28"/>
        </w:rPr>
        <w:t>словосочетания, пространственную ориентировку (вперёд-назад, направо-налево).</w:t>
      </w:r>
    </w:p>
    <w:p w14:paraId="7344A989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Style w:val="a4"/>
          <w:rFonts w:ascii="Times New Roman" w:hAnsi="Times New Roman" w:cs="Times New Roman"/>
          <w:sz w:val="28"/>
          <w:szCs w:val="28"/>
        </w:rPr>
        <w:t>Воспитательные:</w:t>
      </w:r>
      <w:r w:rsidRPr="005A7803">
        <w:rPr>
          <w:rFonts w:ascii="Times New Roman" w:hAnsi="Times New Roman" w:cs="Times New Roman"/>
          <w:sz w:val="28"/>
          <w:szCs w:val="28"/>
        </w:rPr>
        <w:t> </w:t>
      </w:r>
      <w:r w:rsidR="00673C24" w:rsidRPr="005A7803">
        <w:rPr>
          <w:rFonts w:ascii="Times New Roman" w:hAnsi="Times New Roman" w:cs="Times New Roman"/>
          <w:sz w:val="28"/>
          <w:szCs w:val="28"/>
        </w:rPr>
        <w:t>в</w:t>
      </w:r>
      <w:r w:rsidRPr="005A7803">
        <w:rPr>
          <w:rFonts w:ascii="Times New Roman" w:hAnsi="Times New Roman" w:cs="Times New Roman"/>
          <w:sz w:val="28"/>
          <w:szCs w:val="28"/>
        </w:rPr>
        <w:t>оспитывать бережное отношение к природе и животным. Вызвать сочувствие, желание помочь. Умение действовать в коллективе.</w:t>
      </w:r>
    </w:p>
    <w:p w14:paraId="2C28F344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Style w:val="a4"/>
          <w:rFonts w:ascii="Times New Roman" w:hAnsi="Times New Roman" w:cs="Times New Roman"/>
          <w:sz w:val="28"/>
          <w:szCs w:val="28"/>
        </w:rPr>
        <w:t>Коррекционные:</w:t>
      </w:r>
      <w:r w:rsidRPr="005A7803">
        <w:rPr>
          <w:rFonts w:ascii="Times New Roman" w:hAnsi="Times New Roman" w:cs="Times New Roman"/>
          <w:sz w:val="28"/>
          <w:szCs w:val="28"/>
        </w:rPr>
        <w:t> развивать мелкую моторику, активизировать пассивный словарь.</w:t>
      </w:r>
    </w:p>
    <w:p w14:paraId="3A095357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14:paraId="12CF1011" w14:textId="60ECA3DF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sz w:val="28"/>
          <w:szCs w:val="28"/>
        </w:rPr>
        <w:t xml:space="preserve">Создание, обновление, дополнение развивающей предметно-пространственной среды: </w:t>
      </w:r>
      <w:r w:rsidR="00131829" w:rsidRPr="005A7803">
        <w:rPr>
          <w:rFonts w:ascii="Times New Roman" w:eastAsia="Times New Roman" w:hAnsi="Times New Roman" w:cs="Times New Roman"/>
          <w:sz w:val="28"/>
          <w:szCs w:val="28"/>
        </w:rPr>
        <w:t>звуки леса, полянка, домик зайчика. Сюжетные картинки.</w:t>
      </w:r>
    </w:p>
    <w:p w14:paraId="2CA81F63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Материалы и оборудование: </w:t>
      </w:r>
    </w:p>
    <w:p w14:paraId="48C8F02E" w14:textId="2E581C14" w:rsidR="003377B7" w:rsidRPr="005A7803" w:rsidRDefault="00131829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hAnsi="Times New Roman" w:cs="Times New Roman"/>
          <w:sz w:val="28"/>
          <w:szCs w:val="28"/>
        </w:rPr>
        <w:t>И</w:t>
      </w:r>
      <w:r w:rsidR="003377B7" w:rsidRPr="005A7803">
        <w:rPr>
          <w:rFonts w:ascii="Times New Roman" w:hAnsi="Times New Roman" w:cs="Times New Roman"/>
          <w:sz w:val="28"/>
          <w:szCs w:val="28"/>
        </w:rPr>
        <w:t>грушка «Зайчик».</w:t>
      </w:r>
    </w:p>
    <w:p w14:paraId="5FB2FF08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hAnsi="Times New Roman" w:cs="Times New Roman"/>
          <w:sz w:val="28"/>
          <w:szCs w:val="28"/>
        </w:rPr>
        <w:t>Картинки с изображением зайца.</w:t>
      </w:r>
    </w:p>
    <w:p w14:paraId="70EECC71" w14:textId="45569EEF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hAnsi="Times New Roman" w:cs="Times New Roman"/>
          <w:sz w:val="28"/>
          <w:szCs w:val="28"/>
        </w:rPr>
        <w:t>Бумажные следы</w:t>
      </w:r>
      <w:r w:rsidR="00131829" w:rsidRPr="005A7803">
        <w:rPr>
          <w:rFonts w:ascii="Times New Roman" w:hAnsi="Times New Roman" w:cs="Times New Roman"/>
          <w:sz w:val="28"/>
          <w:szCs w:val="28"/>
        </w:rPr>
        <w:t xml:space="preserve"> зайца, лисы, медведя</w:t>
      </w:r>
      <w:r w:rsidRPr="005A7803">
        <w:rPr>
          <w:rFonts w:ascii="Times New Roman" w:hAnsi="Times New Roman" w:cs="Times New Roman"/>
          <w:sz w:val="28"/>
          <w:szCs w:val="28"/>
        </w:rPr>
        <w:t>.</w:t>
      </w:r>
    </w:p>
    <w:p w14:paraId="1425F288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hAnsi="Times New Roman" w:cs="Times New Roman"/>
          <w:sz w:val="28"/>
          <w:szCs w:val="28"/>
        </w:rPr>
        <w:t>Корзинка, муляжи морковок (крупные и мелкие для сортировки).</w:t>
      </w:r>
    </w:p>
    <w:p w14:paraId="41BFBFDC" w14:textId="77777777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803">
        <w:rPr>
          <w:rFonts w:ascii="Times New Roman" w:hAnsi="Times New Roman" w:cs="Times New Roman"/>
          <w:sz w:val="28"/>
          <w:szCs w:val="28"/>
        </w:rPr>
        <w:t>Квадратные листы бумаги (для оригами).</w:t>
      </w:r>
    </w:p>
    <w:p w14:paraId="743042D8" w14:textId="77777777" w:rsidR="00673C24" w:rsidRPr="005A7803" w:rsidRDefault="003377B7" w:rsidP="00673C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14:paraId="7A815632" w14:textId="77777777" w:rsidR="00673C24" w:rsidRPr="005A7803" w:rsidRDefault="00673C24" w:rsidP="00673C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Рассматривание сюжетных картинок и фотографий с изображением зайца в разное время года (летом — серый, зимой — белый). Сравнение зайца с другими животными (лиса — рыжая, с пушистым хвостом; медведь — большой, бурый).</w:t>
      </w:r>
    </w:p>
    <w:p w14:paraId="4ED4B493" w14:textId="77777777" w:rsidR="00673C24" w:rsidRPr="005A7803" w:rsidRDefault="00673C24" w:rsidP="00673C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color w:val="auto"/>
          <w:sz w:val="28"/>
          <w:szCs w:val="28"/>
        </w:rPr>
        <w:t>Рассматривание следов животных (зайца, лисы, медведя).</w:t>
      </w:r>
    </w:p>
    <w:p w14:paraId="51204158" w14:textId="77777777" w:rsidR="00673C24" w:rsidRPr="005A7803" w:rsidRDefault="00673C24" w:rsidP="00673C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color w:val="auto"/>
          <w:sz w:val="28"/>
          <w:szCs w:val="28"/>
        </w:rPr>
        <w:t>Изготовление поделок животных из оригами.</w:t>
      </w:r>
    </w:p>
    <w:p w14:paraId="5D77B3EB" w14:textId="611E3B15" w:rsidR="003377B7" w:rsidRPr="005A7803" w:rsidRDefault="003377B7" w:rsidP="003377B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803">
        <w:rPr>
          <w:rFonts w:ascii="Times New Roman" w:eastAsia="Times New Roman" w:hAnsi="Times New Roman" w:cs="Times New Roman"/>
          <w:b/>
          <w:sz w:val="28"/>
          <w:szCs w:val="28"/>
        </w:rPr>
        <w:t xml:space="preserve">Рекомендации участникам образовательных отношений: </w:t>
      </w:r>
      <w:r w:rsidR="009A2745" w:rsidRPr="005A7803">
        <w:rPr>
          <w:rFonts w:ascii="Times New Roman" w:eastAsia="Times New Roman" w:hAnsi="Times New Roman" w:cs="Times New Roman"/>
          <w:bCs/>
          <w:sz w:val="28"/>
          <w:szCs w:val="28"/>
        </w:rPr>
        <w:t>поговорить о внешнем виде зайца, его повадках</w:t>
      </w:r>
      <w:r w:rsidR="005A7803" w:rsidRPr="005A7803">
        <w:rPr>
          <w:rFonts w:ascii="Times New Roman" w:eastAsia="Times New Roman" w:hAnsi="Times New Roman" w:cs="Times New Roman"/>
          <w:bCs/>
          <w:sz w:val="28"/>
          <w:szCs w:val="28"/>
        </w:rPr>
        <w:t>, чем питается</w:t>
      </w:r>
      <w:r w:rsidR="009A2745" w:rsidRPr="005A780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43E2E3D" w14:textId="77777777" w:rsidR="003377B7" w:rsidRPr="005A7803" w:rsidRDefault="003377B7" w:rsidP="003377B7">
      <w:pPr>
        <w:pStyle w:val="3"/>
        <w:ind w:left="847" w:right="0"/>
        <w:rPr>
          <w:sz w:val="28"/>
          <w:szCs w:val="28"/>
        </w:rPr>
      </w:pPr>
      <w:r w:rsidRPr="005A7803">
        <w:rPr>
          <w:sz w:val="28"/>
          <w:szCs w:val="28"/>
        </w:rPr>
        <w:t xml:space="preserve">Ход занятия </w:t>
      </w:r>
    </w:p>
    <w:tbl>
      <w:tblPr>
        <w:tblStyle w:val="TableGrid"/>
        <w:tblW w:w="9433" w:type="dxa"/>
        <w:tblInd w:w="133" w:type="dxa"/>
        <w:tblCellMar>
          <w:top w:w="4" w:type="dxa"/>
          <w:left w:w="4" w:type="dxa"/>
          <w:right w:w="115" w:type="dxa"/>
        </w:tblCellMar>
        <w:tblLook w:val="04A0" w:firstRow="1" w:lastRow="0" w:firstColumn="1" w:lastColumn="0" w:noHBand="0" w:noVBand="1"/>
      </w:tblPr>
      <w:tblGrid>
        <w:gridCol w:w="2153"/>
        <w:gridCol w:w="2330"/>
        <w:gridCol w:w="3521"/>
        <w:gridCol w:w="2059"/>
      </w:tblGrid>
      <w:tr w:rsidR="00A72CE4" w:rsidRPr="005A7803" w14:paraId="75F6F096" w14:textId="77777777" w:rsidTr="005A7803">
        <w:trPr>
          <w:trHeight w:val="2499"/>
        </w:trPr>
        <w:tc>
          <w:tcPr>
            <w:tcW w:w="2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80BB44" w14:textId="43BD0A81" w:rsidR="003377B7" w:rsidRPr="005A7803" w:rsidRDefault="003377B7" w:rsidP="00131829">
            <w:pPr>
              <w:ind w:left="259" w:firstLine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Задача этапа занятия</w:t>
            </w:r>
          </w:p>
        </w:tc>
        <w:tc>
          <w:tcPr>
            <w:tcW w:w="2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9D0921" w14:textId="4648CADC" w:rsidR="003377B7" w:rsidRPr="005A7803" w:rsidRDefault="003377B7" w:rsidP="00131829">
            <w:pPr>
              <w:spacing w:after="46" w:line="239" w:lineRule="auto"/>
              <w:ind w:left="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и деятельность</w:t>
            </w:r>
          </w:p>
          <w:p w14:paraId="44740058" w14:textId="719B2526" w:rsidR="003377B7" w:rsidRPr="005A7803" w:rsidRDefault="003377B7" w:rsidP="00131829">
            <w:pPr>
              <w:spacing w:after="21"/>
              <w:ind w:left="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воспитателя (виды</w:t>
            </w:r>
          </w:p>
          <w:p w14:paraId="313E0324" w14:textId="67ED0ABA" w:rsidR="003377B7" w:rsidRPr="005A7803" w:rsidRDefault="003377B7" w:rsidP="00131829">
            <w:pPr>
              <w:ind w:left="2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работы, методы, приемы,</w:t>
            </w:r>
          </w:p>
          <w:p w14:paraId="330B4762" w14:textId="0BC17F61" w:rsidR="003377B7" w:rsidRPr="005A7803" w:rsidRDefault="003377B7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инструкция к действию, деятельности)</w:t>
            </w:r>
          </w:p>
        </w:tc>
        <w:tc>
          <w:tcPr>
            <w:tcW w:w="2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BE4322" w14:textId="19405EBE" w:rsidR="003377B7" w:rsidRPr="005A7803" w:rsidRDefault="003377B7" w:rsidP="00131829">
            <w:pPr>
              <w:spacing w:after="44" w:line="23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воспитанников</w:t>
            </w:r>
          </w:p>
          <w:p w14:paraId="68224298" w14:textId="557F62D5" w:rsidR="003377B7" w:rsidRPr="005A7803" w:rsidRDefault="003377B7" w:rsidP="00131829">
            <w:pPr>
              <w:spacing w:line="242" w:lineRule="auto"/>
              <w:ind w:left="15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(форма организации детей, результат</w:t>
            </w:r>
          </w:p>
          <w:p w14:paraId="0561B9DB" w14:textId="12FF6DFB" w:rsidR="003377B7" w:rsidRPr="005A7803" w:rsidRDefault="003377B7" w:rsidP="00131829">
            <w:pPr>
              <w:ind w:left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деятельности</w:t>
            </w:r>
          </w:p>
          <w:p w14:paraId="1123CAF9" w14:textId="6C2AFF89" w:rsidR="003377B7" w:rsidRPr="005A7803" w:rsidRDefault="003377B7" w:rsidP="005A7803">
            <w:pPr>
              <w:ind w:left="-1644" w:firstLine="164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согласно выданной педагогом инструкции)</w:t>
            </w:r>
          </w:p>
        </w:tc>
        <w:tc>
          <w:tcPr>
            <w:tcW w:w="2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2E5FB7" w14:textId="489A244E" w:rsidR="003377B7" w:rsidRPr="005A7803" w:rsidRDefault="003377B7" w:rsidP="00131829">
            <w:pPr>
              <w:spacing w:line="239" w:lineRule="auto"/>
              <w:ind w:left="6"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Примечание (ключевые моменты, на которые обращает внимание</w:t>
            </w:r>
          </w:p>
          <w:p w14:paraId="7F1ABE3A" w14:textId="5C6F8FCA" w:rsidR="003377B7" w:rsidRPr="005A7803" w:rsidRDefault="003377B7" w:rsidP="00131829">
            <w:pPr>
              <w:spacing w:line="245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педагог, для коррекции своей деятельности,</w:t>
            </w:r>
          </w:p>
          <w:p w14:paraId="4000B39A" w14:textId="3EEC0EDA" w:rsidR="003377B7" w:rsidRPr="005A7803" w:rsidRDefault="003377B7" w:rsidP="00131829">
            <w:pPr>
              <w:ind w:left="8" w:hanging="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анализа правильности выполнения детьми инструкции и т.д.)</w:t>
            </w:r>
          </w:p>
        </w:tc>
      </w:tr>
      <w:tr w:rsidR="00673C24" w:rsidRPr="005A7803" w14:paraId="3702F9F7" w14:textId="77777777" w:rsidTr="005A7803">
        <w:trPr>
          <w:trHeight w:val="281"/>
        </w:trPr>
        <w:tc>
          <w:tcPr>
            <w:tcW w:w="94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789BF0" w14:textId="77777777" w:rsidR="00673C24" w:rsidRPr="005A7803" w:rsidRDefault="00673C24" w:rsidP="00131829">
            <w:pPr>
              <w:ind w:left="3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занятия (мотивационный)</w:t>
            </w:r>
          </w:p>
        </w:tc>
      </w:tr>
      <w:tr w:rsidR="00A72CE4" w:rsidRPr="005A7803" w14:paraId="6F92635B" w14:textId="77777777" w:rsidTr="005A7803">
        <w:trPr>
          <w:trHeight w:val="288"/>
        </w:trPr>
        <w:tc>
          <w:tcPr>
            <w:tcW w:w="2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6CBCEB" w14:textId="5E3110FF" w:rsidR="006170A9" w:rsidRPr="005A7803" w:rsidRDefault="006170A9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игровой </w:t>
            </w:r>
            <w:r w:rsidR="009A2745" w:rsidRPr="005A7803">
              <w:rPr>
                <w:rFonts w:ascii="Times New Roman" w:hAnsi="Times New Roman" w:cs="Times New Roman"/>
                <w:sz w:val="28"/>
                <w:szCs w:val="28"/>
              </w:rPr>
              <w:t>мотивации</w:t>
            </w:r>
            <w:r w:rsidRPr="005A7803">
              <w:rPr>
                <w:rFonts w:ascii="Times New Roman" w:hAnsi="Times New Roman" w:cs="Times New Roman"/>
                <w:sz w:val="28"/>
                <w:szCs w:val="28"/>
              </w:rPr>
              <w:t xml:space="preserve"> помощи персонажу для развития познавательной активности. зрительного восприятия, пространственной ориентировки и эмоциональной сферы детей.</w:t>
            </w:r>
          </w:p>
          <w:p w14:paraId="08982CBC" w14:textId="77777777" w:rsidR="003377B7" w:rsidRPr="005A7803" w:rsidRDefault="003377B7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8E5F6" w14:textId="01028C34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Создание проблемной ситуации (3 мин)</w:t>
            </w:r>
            <w:r w:rsidR="00673C24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</w:p>
          <w:p w14:paraId="779AFB03" w14:textId="31D2FA76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Воспитатель создает сюжет: зайка </w:t>
            </w:r>
            <w:r w:rsidR="006170A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гулял каждый день с солнышком, наступила осень, солнышко спрят</w:t>
            </w:r>
            <w:r w:rsidR="000C6F68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170A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лось, зайка пошел его искать,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заблудился: «</w:t>
            </w:r>
            <w:r w:rsidR="0013182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оможем ему вернуться домой?»</w:t>
            </w:r>
          </w:p>
          <w:p w14:paraId="0F9C8A78" w14:textId="77777777" w:rsidR="003377B7" w:rsidRPr="005A7803" w:rsidRDefault="00A72CE4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Методы: иг</w:t>
            </w:r>
            <w:r w:rsidR="00673C2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ровая ситуация, беседа, вопросы.</w:t>
            </w:r>
          </w:p>
        </w:tc>
        <w:tc>
          <w:tcPr>
            <w:tcW w:w="2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8D21F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lastRenderedPageBreak/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фронтальная (дети встали вокруг домика).</w:t>
            </w:r>
          </w:p>
          <w:p w14:paraId="4D21AF66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Деятельность:</w:t>
            </w:r>
            <w:r w:rsidR="002879BD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</w:t>
            </w:r>
            <w:r w:rsidR="002879BD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Дети заходят на участок, стоит домик, из окна выглядывает зайчик. С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лушают рассказ, отвечают на вопросы (Где солнышко? — на небе).</w:t>
            </w:r>
          </w:p>
          <w:p w14:paraId="2052C87A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выражают желание помочь, включаются в обсуждение способов помощи.</w:t>
            </w:r>
          </w:p>
          <w:p w14:paraId="22E1C3CB" w14:textId="77777777" w:rsidR="00A72CE4" w:rsidRPr="005A7803" w:rsidRDefault="00A72CE4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21038F" w14:textId="59C9538C" w:rsidR="003377B7" w:rsidRPr="005A7803" w:rsidRDefault="00A72CE4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Педагог следит за фиксацией внимания детей на персонаже. Оценивает эмоциональную реакцию (сочувствие, готовность действовать).</w:t>
            </w:r>
          </w:p>
        </w:tc>
      </w:tr>
      <w:tr w:rsidR="002879BD" w:rsidRPr="005A7803" w14:paraId="713956E1" w14:textId="77777777" w:rsidTr="005A7803">
        <w:trPr>
          <w:trHeight w:val="288"/>
        </w:trPr>
        <w:tc>
          <w:tcPr>
            <w:tcW w:w="94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FA952A" w14:textId="77777777" w:rsidR="002879BD" w:rsidRPr="005A7803" w:rsidRDefault="002879BD" w:rsidP="0013182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занятия (основной)</w:t>
            </w:r>
          </w:p>
        </w:tc>
      </w:tr>
      <w:tr w:rsidR="00A72CE4" w:rsidRPr="005A7803" w14:paraId="28990E46" w14:textId="77777777" w:rsidTr="005A7803">
        <w:trPr>
          <w:trHeight w:val="288"/>
        </w:trPr>
        <w:tc>
          <w:tcPr>
            <w:tcW w:w="2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C6E1C9" w14:textId="77777777" w:rsidR="002879BD" w:rsidRPr="005A7803" w:rsidRDefault="002879BD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1. 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Закрепить внешний вид зайца.</w:t>
            </w:r>
          </w:p>
          <w:p w14:paraId="4BD0B329" w14:textId="77777777" w:rsidR="002879BD" w:rsidRPr="005A7803" w:rsidRDefault="002879BD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2. 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Развивать зрительное восприятие, умение составлять словосочетания.</w:t>
            </w:r>
          </w:p>
          <w:p w14:paraId="20760F40" w14:textId="77777777" w:rsidR="00A72CE4" w:rsidRPr="005A7803" w:rsidRDefault="002879BD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3. 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Развивать мелкую моторику, активизировать пассивный словарь.</w:t>
            </w:r>
          </w:p>
          <w:p w14:paraId="6C33DE8B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ED619A" w14:textId="1B970598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Актуализация знаний. «Вс</w:t>
            </w:r>
            <w:r w:rsidR="006170A9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помним, кто такой зайка»</w:t>
            </w:r>
          </w:p>
          <w:p w14:paraId="59C60206" w14:textId="0BBE4E19" w:rsidR="00673C24" w:rsidRPr="005A7803" w:rsidRDefault="00673C2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Воспитатель задаёт вопросы направленные на формирование образа зайца.</w:t>
            </w:r>
          </w:p>
          <w:p w14:paraId="1C48790C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«Давайте вспомним, как выглядит наш зайка. Что у него есть?»</w:t>
            </w:r>
          </w:p>
          <w:p w14:paraId="2358852C" w14:textId="1B65FFA6" w:rsidR="002879BD" w:rsidRPr="005A7803" w:rsidRDefault="00673C2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Воспитатель п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оказ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ывает жестами и называет части тела зайца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: «Длинные уши» (руки вверх), «Пушистый хвостик» (маленький шарик), «Серая шубка» (гладим себя)</w:t>
            </w:r>
            <w:r w:rsidR="006170A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, «Длинные задние лапки» (прыжки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).</w:t>
            </w:r>
          </w:p>
          <w:p w14:paraId="15F9AB39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Коррекционный момент: при затруднении повтор слова 2–3 раза, показ на предмет.</w:t>
            </w:r>
          </w:p>
        </w:tc>
        <w:tc>
          <w:tcPr>
            <w:tcW w:w="2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2A7310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фронтальная, с элементами имитации.</w:t>
            </w:r>
          </w:p>
          <w:p w14:paraId="458CFFFC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Деятельность: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673C2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дети 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повторяют слова и жесты за воспитателем.</w:t>
            </w:r>
          </w:p>
          <w:p w14:paraId="4D4531D9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называют признаки зайца (уши, хвост, шубка), соотносят слово с жестом.</w:t>
            </w:r>
          </w:p>
          <w:p w14:paraId="729640B9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3DF2D2" w14:textId="1EC6B933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Не требовать сразу самостоятельного ответа от каждого ребёнка. Мягко корректировать произношение.</w:t>
            </w:r>
          </w:p>
        </w:tc>
      </w:tr>
      <w:tr w:rsidR="00A72CE4" w:rsidRPr="005A7803" w14:paraId="69AFBDAF" w14:textId="77777777" w:rsidTr="005A7803">
        <w:trPr>
          <w:trHeight w:val="281"/>
        </w:trPr>
        <w:tc>
          <w:tcPr>
            <w:tcW w:w="2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55ED0" w14:textId="48BBA222" w:rsidR="002879BD" w:rsidRPr="005A7803" w:rsidRDefault="002879BD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1. </w:t>
            </w:r>
            <w:r w:rsidR="00A72CE4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Развивать зрительное восприятие, умение классифицировать животных.</w:t>
            </w:r>
          </w:p>
          <w:p w14:paraId="38D2FAB3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2. Развивать пространственную ориентировку, слуховое внимание.</w:t>
            </w:r>
          </w:p>
          <w:p w14:paraId="10E87428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 Снять мышечное напряжение, развивать координацию.</w:t>
            </w:r>
          </w:p>
          <w:p w14:paraId="40BCCED0" w14:textId="77777777" w:rsidR="003377B7" w:rsidRPr="005A7803" w:rsidRDefault="003377B7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56E8D1" w14:textId="6147CC90" w:rsidR="007E58D3" w:rsidRPr="005A7803" w:rsidRDefault="007E58D3" w:rsidP="009A27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Воспитатель проводит </w:t>
            </w:r>
            <w:r w:rsidR="006170A9"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игру</w:t>
            </w:r>
            <w:r w:rsidRPr="005A780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6016E62C" w14:textId="3101638E" w:rsidR="00B16044" w:rsidRPr="005A7803" w:rsidRDefault="00A72CE4" w:rsidP="009A27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1. Игра «Найди своего зайку» (7 мин)</w:t>
            </w:r>
            <w:r w:rsidR="00673C24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  <w:r w:rsidR="00B16044" w:rsidRPr="005A780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16044" w:rsidRPr="005A7803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На столе разложены </w:t>
            </w:r>
            <w:r w:rsidR="00B16044" w:rsidRPr="005A7803">
              <w:rPr>
                <w:rStyle w:val="a6"/>
                <w:rFonts w:ascii="Times New Roman" w:hAnsi="Times New Roman" w:cs="Times New Roman"/>
                <w:sz w:val="28"/>
                <w:szCs w:val="28"/>
              </w:rPr>
              <w:lastRenderedPageBreak/>
              <w:t>картинки животных, фотография нашего зайчика.</w:t>
            </w:r>
          </w:p>
          <w:p w14:paraId="7E93776E" w14:textId="330D4432" w:rsidR="009A2745" w:rsidRPr="005A7803" w:rsidRDefault="00B16044" w:rsidP="009A274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Style w:val="a6"/>
                <w:sz w:val="28"/>
                <w:szCs w:val="28"/>
              </w:rPr>
            </w:pPr>
            <w:r w:rsidRPr="005A7803">
              <w:rPr>
                <w:rStyle w:val="a4"/>
                <w:sz w:val="28"/>
                <w:szCs w:val="28"/>
              </w:rPr>
              <w:t>Воспитатель:</w:t>
            </w:r>
            <w:r w:rsidRPr="005A7803">
              <w:rPr>
                <w:color w:val="000000"/>
                <w:sz w:val="28"/>
                <w:szCs w:val="28"/>
              </w:rPr>
              <w:t xml:space="preserve"> Дети, чтобы нам не перепутать нашего зайчика с другими </w:t>
            </w:r>
            <w:r w:rsidR="00131829" w:rsidRPr="005A7803">
              <w:rPr>
                <w:color w:val="000000"/>
                <w:sz w:val="28"/>
                <w:szCs w:val="28"/>
              </w:rPr>
              <w:t>животными,</w:t>
            </w:r>
            <w:r w:rsidRPr="005A7803">
              <w:rPr>
                <w:color w:val="000000"/>
                <w:sz w:val="28"/>
                <w:szCs w:val="28"/>
              </w:rPr>
              <w:t xml:space="preserve"> найдем нашего зайку.  </w:t>
            </w:r>
            <w:r w:rsidRPr="005A7803">
              <w:rPr>
                <w:color w:val="000000"/>
                <w:sz w:val="28"/>
                <w:szCs w:val="28"/>
              </w:rPr>
              <w:br/>
            </w:r>
            <w:r w:rsidRPr="005A7803">
              <w:rPr>
                <w:rStyle w:val="a6"/>
                <w:color w:val="000000"/>
                <w:sz w:val="28"/>
                <w:szCs w:val="28"/>
              </w:rPr>
              <w:t>Дети по очереди выбирают из картинок только зайца. Дети проговаривают ласковые слова для зайчика:</w:t>
            </w:r>
          </w:p>
          <w:p w14:paraId="4A5A75D6" w14:textId="74A1CF1D" w:rsidR="00B16044" w:rsidRPr="005A7803" w:rsidRDefault="00B16044" w:rsidP="009A2745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A7803">
              <w:rPr>
                <w:sz w:val="28"/>
                <w:szCs w:val="28"/>
              </w:rPr>
              <w:t>«Это заяц, потому что у него длинные уши и серая шерстка, он маленький».</w:t>
            </w:r>
          </w:p>
          <w:p w14:paraId="1C9780F4" w14:textId="5154B740" w:rsidR="002879BD" w:rsidRPr="005A7803" w:rsidRDefault="00B16044" w:rsidP="009A2745">
            <w:pPr>
              <w:numPr>
                <w:ilvl w:val="0"/>
                <w:numId w:val="5"/>
              </w:numPr>
              <w:shd w:val="clear" w:color="auto" w:fill="FFFFFF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hAnsi="Times New Roman" w:cs="Times New Roman"/>
                <w:sz w:val="28"/>
                <w:szCs w:val="28"/>
              </w:rPr>
              <w:t>«А это лиса — у неё рыжий хвост и острая мордочка, это не зайка».</w:t>
            </w:r>
          </w:p>
          <w:p w14:paraId="7B3ADF16" w14:textId="77777777" w:rsidR="002879BD" w:rsidRPr="005A7803" w:rsidRDefault="00A72CE4" w:rsidP="009A27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2. Ориентировка в пространстве (5 мин)</w:t>
            </w:r>
            <w:r w:rsidR="00673C24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</w:p>
          <w:p w14:paraId="1C8D5604" w14:textId="77777777" w:rsidR="002879BD" w:rsidRPr="005A7803" w:rsidRDefault="00A72CE4" w:rsidP="009A274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«Пройдем по тропинке».</w:t>
            </w:r>
          </w:p>
          <w:p w14:paraId="75299737" w14:textId="77777777" w:rsidR="007E58D3" w:rsidRPr="005A7803" w:rsidRDefault="00A72CE4" w:rsidP="009A274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Команды: «Пойдемте вперёд», «Поверни направо/налево».</w:t>
            </w:r>
          </w:p>
          <w:p w14:paraId="579B08EC" w14:textId="77777777" w:rsidR="002879BD" w:rsidRPr="005A7803" w:rsidRDefault="00A72CE4" w:rsidP="009A27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3. Физкультминутка «Зайка прыг-скок» (3 мин)</w:t>
            </w:r>
            <w:r w:rsidR="00673C24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</w:p>
          <w:p w14:paraId="71B22DF5" w14:textId="77777777" w:rsidR="003377B7" w:rsidRPr="005A7803" w:rsidRDefault="00A72CE4" w:rsidP="009A2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Текст с движениями: приседаем, водим 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«ушами», прыгаем, наклоняемся, складываем руки корзиночкой.</w:t>
            </w:r>
          </w:p>
        </w:tc>
        <w:tc>
          <w:tcPr>
            <w:tcW w:w="2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B4973" w14:textId="61E1E43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lastRenderedPageBreak/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индивидуальная (по очереди).</w:t>
            </w:r>
          </w:p>
          <w:p w14:paraId="1ABD9825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выбирают картинку зайца, объясняют выбор,</w:t>
            </w:r>
            <w:r w:rsidR="002879BD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сравнивая с другими животными.</w:t>
            </w:r>
            <w:r w:rsidR="007E58D3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Проговаривают ласковые </w:t>
            </w:r>
            <w:r w:rsidR="007E58D3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слова: «</w:t>
            </w:r>
            <w:r w:rsidR="00981D6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Заинька, маленький, трусишка</w:t>
            </w:r>
            <w:r w:rsidR="007E58D3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и т.д.»</w:t>
            </w:r>
          </w:p>
          <w:p w14:paraId="76829556" w14:textId="77777777" w:rsidR="00981D69" w:rsidRPr="005A7803" w:rsidRDefault="00981D69" w:rsidP="001318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hAnsi="Times New Roman" w:cs="Times New Roman"/>
                <w:sz w:val="28"/>
                <w:szCs w:val="28"/>
              </w:rPr>
              <w:t>«Это заяц, потому что у него длинные уши и серая шерстка, он маленький».</w:t>
            </w:r>
          </w:p>
          <w:p w14:paraId="0AA7F28A" w14:textId="77777777" w:rsidR="00981D69" w:rsidRPr="005A7803" w:rsidRDefault="00981D69" w:rsidP="0013182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hAnsi="Times New Roman" w:cs="Times New Roman"/>
                <w:sz w:val="28"/>
                <w:szCs w:val="28"/>
              </w:rPr>
              <w:t>«А это лиса — у неё рыжий хвост и острая мордочка, это не зайка».</w:t>
            </w:r>
          </w:p>
          <w:p w14:paraId="681059FE" w14:textId="77777777" w:rsidR="00981D69" w:rsidRPr="005A7803" w:rsidRDefault="00981D69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14:paraId="56595883" w14:textId="77777777" w:rsidR="00981D69" w:rsidRPr="005A7803" w:rsidRDefault="00981D69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14:paraId="3CA5815E" w14:textId="7099FFE2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фронтальная.</w:t>
            </w:r>
          </w:p>
          <w:p w14:paraId="3460BC94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проходят маршрут по следам, выполняя команды.</w:t>
            </w:r>
          </w:p>
          <w:p w14:paraId="7E2F53E7" w14:textId="77777777" w:rsidR="00981D69" w:rsidRPr="005A7803" w:rsidRDefault="00981D69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14:paraId="78B2B276" w14:textId="77777777" w:rsidR="00981D69" w:rsidRPr="005A7803" w:rsidRDefault="00981D69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14:paraId="7A754848" w14:textId="72C009B1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фронтальная.</w:t>
            </w:r>
          </w:p>
          <w:p w14:paraId="0062F642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выполня</w:t>
            </w:r>
            <w:r w:rsidR="00981D6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ют движения синхронно под счёт воспитателя</w:t>
            </w:r>
          </w:p>
          <w:p w14:paraId="6F8DFE71" w14:textId="77777777" w:rsidR="003377B7" w:rsidRPr="005A7803" w:rsidRDefault="003377B7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67254C" w14:textId="1A7FA4D4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lastRenderedPageBreak/>
              <w:t>1.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При ошибке: «У этого зверька уши короткие. А у зайки — длинные, как руки вверх».</w:t>
            </w:r>
          </w:p>
          <w:p w14:paraId="510E9A38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lastRenderedPageBreak/>
              <w:t>2.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Воспитатель комментирует действия простыми фразами.</w:t>
            </w:r>
          </w:p>
          <w:p w14:paraId="383F265E" w14:textId="77777777" w:rsidR="003377B7" w:rsidRPr="005A7803" w:rsidRDefault="00A72CE4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3.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Контроль за синхронностью движений и соблюдением границ своего места.</w:t>
            </w:r>
          </w:p>
        </w:tc>
      </w:tr>
      <w:tr w:rsidR="00A72CE4" w:rsidRPr="005A7803" w14:paraId="77CBF822" w14:textId="77777777" w:rsidTr="005A7803">
        <w:trPr>
          <w:trHeight w:val="281"/>
        </w:trPr>
        <w:tc>
          <w:tcPr>
            <w:tcW w:w="2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0CE51A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1. Развивать мелкую </w:t>
            </w:r>
            <w:r w:rsidR="002879BD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моторику, сенсорное восприятие.</w:t>
            </w:r>
          </w:p>
          <w:p w14:paraId="07BDD9F6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2. Закреплять понятия «большой — маленький».</w:t>
            </w:r>
          </w:p>
          <w:p w14:paraId="195F58BC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BD7C5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Развитие мелкой моторики и сенсорное развитие (5–7 мин)</w:t>
            </w:r>
            <w:r w:rsidR="007E58D3"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</w:p>
          <w:p w14:paraId="01F1989B" w14:textId="2DE31DCD" w:rsidR="007E58D3" w:rsidRPr="005A7803" w:rsidRDefault="007E58D3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Воспитатель</w:t>
            </w:r>
          </w:p>
          <w:p w14:paraId="2C78257C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«Найдем морковки на тропинке».</w:t>
            </w:r>
          </w:p>
          <w:p w14:paraId="1842E237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Задание: в большую корзину сложить крупные муляжи, в маленькую — мелкие.</w:t>
            </w:r>
            <w:r w:rsidR="007E58D3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Учим слова большой и маленький.</w:t>
            </w:r>
          </w:p>
          <w:p w14:paraId="58ED0C21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Обыгр</w:t>
            </w:r>
            <w:r w:rsidR="00981D6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ывание: «Как мы нашли зайчика?».</w:t>
            </w:r>
          </w:p>
        </w:tc>
        <w:tc>
          <w:tcPr>
            <w:tcW w:w="2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F73804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подгрупповая/индивидуальная.</w:t>
            </w:r>
          </w:p>
          <w:p w14:paraId="5F2CA5C0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Деятельность: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сортируют муляжи морковок по размеру.</w:t>
            </w:r>
          </w:p>
          <w:p w14:paraId="4EDFAEB6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раскладывают предметы в соответствующие емкости, проговаривают слова «большой — маленький».</w:t>
            </w:r>
          </w:p>
          <w:p w14:paraId="763E4E89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7D67A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Следить за правильным захватом предметов пальцами (щепотью). Добиваться проговаривания слов «большой — маленький» каждым ребенком.</w:t>
            </w:r>
          </w:p>
        </w:tc>
      </w:tr>
      <w:tr w:rsidR="00673C24" w:rsidRPr="005A7803" w14:paraId="4D012F3A" w14:textId="77777777" w:rsidTr="005A7803">
        <w:trPr>
          <w:trHeight w:val="288"/>
        </w:trPr>
        <w:tc>
          <w:tcPr>
            <w:tcW w:w="94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FB2D2E" w14:textId="77777777" w:rsidR="00673C24" w:rsidRPr="005A7803" w:rsidRDefault="00673C24" w:rsidP="001318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занятия (рефлексивный)</w:t>
            </w:r>
          </w:p>
        </w:tc>
      </w:tr>
      <w:tr w:rsidR="00A72CE4" w:rsidRPr="005A7803" w14:paraId="07B74E2C" w14:textId="77777777" w:rsidTr="005A7803">
        <w:trPr>
          <w:trHeight w:val="288"/>
        </w:trPr>
        <w:tc>
          <w:tcPr>
            <w:tcW w:w="2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7DA507" w14:textId="7CFB1191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Подвести итог, закрепить положительный эмоциональный опыт, развивать связную речь.</w:t>
            </w:r>
          </w:p>
          <w:p w14:paraId="0C30D909" w14:textId="77777777" w:rsidR="003377B7" w:rsidRPr="005A7803" w:rsidRDefault="003377B7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2D96E" w14:textId="46DDEE8C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Заключительная часть (2–3 мин)</w:t>
            </w:r>
          </w:p>
          <w:p w14:paraId="0D5C1C6B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Дети «приходят» к домику зайки.</w:t>
            </w:r>
          </w:p>
          <w:p w14:paraId="21BAE4FA" w14:textId="77777777" w:rsidR="00981D69" w:rsidRPr="005A7803" w:rsidRDefault="00981D69" w:rsidP="00131829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  <w:r w:rsidRPr="005A7803">
              <w:rPr>
                <w:sz w:val="28"/>
                <w:szCs w:val="28"/>
              </w:rPr>
              <w:t>Воспитатель: «</w:t>
            </w:r>
            <w:r w:rsidRPr="005A7803">
              <w:rPr>
                <w:color w:val="000000"/>
                <w:sz w:val="28"/>
                <w:szCs w:val="28"/>
              </w:rPr>
              <w:t xml:space="preserve">Солнышко стало реже заглядывать в окно к зайчику, наш зайка немного загрустил. </w:t>
            </w:r>
            <w:r w:rsidRPr="005A7803">
              <w:rPr>
                <w:rStyle w:val="a6"/>
                <w:i w:val="0"/>
                <w:color w:val="000000"/>
                <w:sz w:val="28"/>
                <w:szCs w:val="28"/>
              </w:rPr>
              <w:t>Дети, я предлагаю пойти в группу и сделать нашему зайчику друзей, чтобы он с ними играл.</w:t>
            </w:r>
          </w:p>
          <w:p w14:paraId="19EF15D4" w14:textId="4B1548E6" w:rsidR="003377B7" w:rsidRPr="005A7803" w:rsidRDefault="00A72CE4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Прощание под спокойную музыку.</w:t>
            </w:r>
          </w:p>
        </w:tc>
        <w:tc>
          <w:tcPr>
            <w:tcW w:w="21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2512AD" w14:textId="301F81A3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Форма: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фронтальная, </w:t>
            </w:r>
            <w:r w:rsidR="00131829"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возле домика зайчика</w:t>
            </w:r>
          </w:p>
          <w:p w14:paraId="1D4A3437" w14:textId="77777777" w:rsidR="002879BD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Деятельность: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отвечают на вопросы воспитателя, делятся впечатлениями.</w:t>
            </w:r>
          </w:p>
          <w:p w14:paraId="42C1F2C1" w14:textId="77777777" w:rsidR="00A72CE4" w:rsidRPr="005A7803" w:rsidRDefault="00A72CE4" w:rsidP="001318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Результат:</w:t>
            </w: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вербализуют результат деятельности (помогли, узнали, прошли), принимают подарки, спокойно прощаются.</w:t>
            </w:r>
          </w:p>
          <w:p w14:paraId="258AA89C" w14:textId="77777777" w:rsidR="003377B7" w:rsidRPr="005A7803" w:rsidRDefault="003377B7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341FC" w14:textId="65A56D0A" w:rsidR="003377B7" w:rsidRPr="005A7803" w:rsidRDefault="00A72CE4" w:rsidP="00131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780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Педагог обращает внимание на то, что зайка больше не будет гулять один, так как у него появились друзья. Оценивает эмоциональное состояние детей в конце занятия.</w:t>
            </w:r>
          </w:p>
        </w:tc>
      </w:tr>
    </w:tbl>
    <w:p w14:paraId="4CAA6D10" w14:textId="77777777" w:rsidR="000F4B75" w:rsidRDefault="000F4B75"/>
    <w:sectPr w:rsidR="000F4B75" w:rsidSect="005A780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4907"/>
    <w:multiLevelType w:val="hybridMultilevel"/>
    <w:tmpl w:val="BA94663A"/>
    <w:lvl w:ilvl="0" w:tplc="CB5C253C">
      <w:start w:val="1"/>
      <w:numFmt w:val="decimal"/>
      <w:lvlText w:val="%1."/>
      <w:lvlJc w:val="left"/>
      <w:pPr>
        <w:ind w:left="41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22B0703F"/>
    <w:multiLevelType w:val="multilevel"/>
    <w:tmpl w:val="EC44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45A12"/>
    <w:multiLevelType w:val="multilevel"/>
    <w:tmpl w:val="5142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7445C3"/>
    <w:multiLevelType w:val="multilevel"/>
    <w:tmpl w:val="2BD8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83" w:hanging="403"/>
      </w:pPr>
      <w:rPr>
        <w:rFonts w:hint="default"/>
        <w:b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F61EA7"/>
    <w:multiLevelType w:val="hybridMultilevel"/>
    <w:tmpl w:val="7CECFBE0"/>
    <w:lvl w:ilvl="0" w:tplc="4D16BB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859BA"/>
    <w:multiLevelType w:val="multilevel"/>
    <w:tmpl w:val="0B66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6755610">
    <w:abstractNumId w:val="3"/>
  </w:num>
  <w:num w:numId="2" w16cid:durableId="441463732">
    <w:abstractNumId w:val="5"/>
  </w:num>
  <w:num w:numId="3" w16cid:durableId="1198470641">
    <w:abstractNumId w:val="4"/>
  </w:num>
  <w:num w:numId="4" w16cid:durableId="1342316292">
    <w:abstractNumId w:val="0"/>
  </w:num>
  <w:num w:numId="5" w16cid:durableId="1546137382">
    <w:abstractNumId w:val="1"/>
  </w:num>
  <w:num w:numId="6" w16cid:durableId="479543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AF6"/>
    <w:rsid w:val="000C6F68"/>
    <w:rsid w:val="000F4B75"/>
    <w:rsid w:val="00131829"/>
    <w:rsid w:val="001422AA"/>
    <w:rsid w:val="002879BD"/>
    <w:rsid w:val="003377B7"/>
    <w:rsid w:val="00352F16"/>
    <w:rsid w:val="0036185C"/>
    <w:rsid w:val="005441D7"/>
    <w:rsid w:val="00582308"/>
    <w:rsid w:val="005A7803"/>
    <w:rsid w:val="005B3D27"/>
    <w:rsid w:val="006170A9"/>
    <w:rsid w:val="00673C24"/>
    <w:rsid w:val="007E58D3"/>
    <w:rsid w:val="0085143D"/>
    <w:rsid w:val="00980946"/>
    <w:rsid w:val="00981D69"/>
    <w:rsid w:val="009A2745"/>
    <w:rsid w:val="009D0E0F"/>
    <w:rsid w:val="009D0FAE"/>
    <w:rsid w:val="009F7F90"/>
    <w:rsid w:val="00A035C2"/>
    <w:rsid w:val="00A72CE4"/>
    <w:rsid w:val="00B16044"/>
    <w:rsid w:val="00E83AF6"/>
    <w:rsid w:val="00F069BD"/>
    <w:rsid w:val="00F1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6D839"/>
  <w15:chartTrackingRefBased/>
  <w15:docId w15:val="{EE1AA25C-1995-4E55-A837-CEB9FBA4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7B7"/>
    <w:rPr>
      <w:rFonts w:ascii="Calibri" w:eastAsia="Calibri" w:hAnsi="Calibri" w:cs="Calibri"/>
      <w:color w:val="00000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60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next w:val="a"/>
    <w:link w:val="30"/>
    <w:uiPriority w:val="9"/>
    <w:unhideWhenUsed/>
    <w:qFormat/>
    <w:rsid w:val="003377B7"/>
    <w:pPr>
      <w:keepNext/>
      <w:keepLines/>
      <w:spacing w:after="0" w:line="271" w:lineRule="auto"/>
      <w:ind w:left="10" w:right="12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377B7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table" w:customStyle="1" w:styleId="TableGrid">
    <w:name w:val="TableGrid"/>
    <w:rsid w:val="003377B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337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3377B7"/>
    <w:rPr>
      <w:b/>
      <w:bCs/>
    </w:rPr>
  </w:style>
  <w:style w:type="paragraph" w:styleId="a5">
    <w:name w:val="List Paragraph"/>
    <w:basedOn w:val="a"/>
    <w:uiPriority w:val="34"/>
    <w:qFormat/>
    <w:rsid w:val="002879BD"/>
    <w:pPr>
      <w:ind w:left="720"/>
      <w:contextualSpacing/>
    </w:pPr>
  </w:style>
  <w:style w:type="character" w:styleId="a6">
    <w:name w:val="Emphasis"/>
    <w:basedOn w:val="a0"/>
    <w:uiPriority w:val="20"/>
    <w:qFormat/>
    <w:rsid w:val="007E58D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1604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0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1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0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9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Корнеева</dc:creator>
  <cp:keywords/>
  <dc:description/>
  <cp:lastModifiedBy>User</cp:lastModifiedBy>
  <cp:revision>26</cp:revision>
  <dcterms:created xsi:type="dcterms:W3CDTF">2026-10-11T12:41:00Z</dcterms:created>
  <dcterms:modified xsi:type="dcterms:W3CDTF">2026-10-12T09:09:00Z</dcterms:modified>
</cp:coreProperties>
</file>