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803C3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3A6507E3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№ 1» Г. ТОБОЛЬСКА</w:t>
      </w:r>
    </w:p>
    <w:p w14:paraId="50EC6435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A7E51" w14:paraId="35AFB08D" w14:textId="77777777" w:rsidTr="00AF1367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7CD2FCE" w14:textId="77777777" w:rsidR="000A7E51" w:rsidRDefault="000A7E51" w:rsidP="00AF1367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</w:tbl>
    <w:p w14:paraId="3014EC56" w14:textId="77777777" w:rsidR="000A7E51" w:rsidRDefault="000A7E51" w:rsidP="000A7E51">
      <w:pPr>
        <w:spacing w:after="0"/>
        <w:ind w:hanging="900"/>
        <w:jc w:val="center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 микрорайон, дом 49, г. Тобольск, Тюменская обл. 626157, тел. 8 (3456) 22-70-01,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kolokol</w:t>
      </w:r>
      <w:proofErr w:type="spellEnd"/>
      <w:r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tob</w:t>
      </w:r>
      <w:proofErr w:type="spellEnd"/>
      <w:r>
        <w:rPr>
          <w:rFonts w:ascii="Times New Roman" w:hAnsi="Times New Roman"/>
          <w:sz w:val="16"/>
          <w:szCs w:val="16"/>
        </w:rPr>
        <w:t>@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14:paraId="2DBB744A" w14:textId="77777777" w:rsidR="000A7E51" w:rsidRDefault="000A7E51" w:rsidP="000A7E51">
      <w:pPr>
        <w:rPr>
          <w:rFonts w:ascii="Calibri" w:hAnsi="Calibri"/>
        </w:rPr>
      </w:pPr>
    </w:p>
    <w:p w14:paraId="0B68F495" w14:textId="77777777" w:rsidR="000A7E51" w:rsidRDefault="000A7E51" w:rsidP="000A7E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47BA65C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6A9F409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3C43A" w14:textId="77777777" w:rsidR="000A7E51" w:rsidRDefault="000A7E51" w:rsidP="000A7E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ПРИНЯТО                                                                                     УТВЕРЖДЕНО</w:t>
      </w:r>
    </w:p>
    <w:p w14:paraId="688BBF6F" w14:textId="77777777" w:rsidR="000A7E51" w:rsidRDefault="000A7E51" w:rsidP="000A7E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заседании Педагогического совета                                       приказом директора МАДОУ</w:t>
      </w:r>
    </w:p>
    <w:p w14:paraId="543BE169" w14:textId="77777777" w:rsidR="000A7E51" w:rsidRDefault="000A7E51" w:rsidP="000A7E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МАДОУ «Детский сад №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1»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«Детский сад № 1»</w:t>
      </w:r>
    </w:p>
    <w:p w14:paraId="18435C0D" w14:textId="77777777" w:rsidR="000A7E51" w:rsidRDefault="000A7E51" w:rsidP="000A7E5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Тобольска                                                                                   г. Тобольска</w:t>
      </w:r>
    </w:p>
    <w:p w14:paraId="6B2F2F91" w14:textId="1B6E9E93" w:rsidR="000A7E51" w:rsidRDefault="000A7E51" w:rsidP="000A7E51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Протокол № 1 от 3</w:t>
      </w:r>
      <w:r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.08.202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г.                                                      от </w:t>
      </w:r>
      <w:r>
        <w:rPr>
          <w:rFonts w:ascii="Times New Roman" w:hAnsi="Times New Roman"/>
          <w:bCs/>
          <w:sz w:val="24"/>
          <w:szCs w:val="24"/>
          <w:u w:val="single"/>
        </w:rPr>
        <w:t>3</w:t>
      </w:r>
      <w:r>
        <w:rPr>
          <w:rFonts w:ascii="Times New Roman" w:hAnsi="Times New Roman"/>
          <w:bCs/>
          <w:sz w:val="24"/>
          <w:szCs w:val="24"/>
          <w:u w:val="single"/>
        </w:rPr>
        <w:t>0</w:t>
      </w:r>
      <w:r>
        <w:rPr>
          <w:rFonts w:ascii="Times New Roman" w:hAnsi="Times New Roman"/>
          <w:bCs/>
          <w:sz w:val="24"/>
          <w:szCs w:val="24"/>
          <w:u w:val="single"/>
        </w:rPr>
        <w:t>.08.202</w:t>
      </w:r>
      <w:r>
        <w:rPr>
          <w:rFonts w:ascii="Times New Roman" w:hAnsi="Times New Roman"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г.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sz w:val="24"/>
          <w:szCs w:val="24"/>
          <w:u w:val="single"/>
        </w:rPr>
        <w:t>30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- А</w:t>
      </w:r>
    </w:p>
    <w:p w14:paraId="0C40CD82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D18A335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539FDD3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CCB4BC3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E2655F3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BC2A82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0B7B842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249FB5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Дополнительная общеразвивающая программа</w:t>
      </w:r>
    </w:p>
    <w:p w14:paraId="3F0FB39A" w14:textId="77777777" w:rsidR="000A7E51" w:rsidRDefault="000A7E51" w:rsidP="000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социально-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u w:val="single"/>
        </w:rPr>
        <w:t>педагогической  направленности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</w:p>
    <w:p w14:paraId="5869F469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3D23556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55123C" w14:textId="77777777" w:rsidR="000A7E51" w:rsidRDefault="000A7E51" w:rsidP="000A7E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Подготовка к школе</w:t>
      </w:r>
      <w:r>
        <w:rPr>
          <w:rFonts w:ascii="Times New Roman" w:hAnsi="Times New Roman"/>
          <w:sz w:val="24"/>
          <w:szCs w:val="24"/>
        </w:rPr>
        <w:t>»</w:t>
      </w:r>
    </w:p>
    <w:p w14:paraId="74A97A82" w14:textId="77777777" w:rsidR="000A7E51" w:rsidRDefault="000A7E51" w:rsidP="000A7E51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p w14:paraId="24CDD0F4" w14:textId="77777777" w:rsidR="000A7E51" w:rsidRDefault="000A7E51" w:rsidP="000A7E51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p w14:paraId="06D5E0B5" w14:textId="77777777" w:rsidR="000A7E51" w:rsidRDefault="000A7E51" w:rsidP="000A7E51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0A7E51" w14:paraId="0421D5A0" w14:textId="77777777" w:rsidTr="00AF1367">
        <w:tc>
          <w:tcPr>
            <w:tcW w:w="4219" w:type="dxa"/>
          </w:tcPr>
          <w:p w14:paraId="561A3ED8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7E9BC0F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Возраст обучающихся: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6-7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E07240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освоения программы: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 год</w:t>
            </w:r>
          </w:p>
          <w:p w14:paraId="798BE32E" w14:textId="6043C650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Объем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  <w:p w14:paraId="06974524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441911" w14:textId="36F351E0" w:rsidR="000A7E51" w:rsidRDefault="000A7E51" w:rsidP="00AF1367">
            <w:pPr>
              <w:tabs>
                <w:tab w:val="center" w:pos="4677"/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- составитель: </w:t>
            </w:r>
            <w:r>
              <w:rPr>
                <w:rFonts w:ascii="Times New Roman" w:hAnsi="Times New Roman"/>
                <w:sz w:val="24"/>
                <w:szCs w:val="24"/>
              </w:rPr>
              <w:t>Трубкина Елена Сергеевна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  <w:p w14:paraId="73829AB5" w14:textId="77777777" w:rsidR="000A7E51" w:rsidRDefault="000A7E51" w:rsidP="00AF1367">
            <w:pPr>
              <w:tabs>
                <w:tab w:val="center" w:pos="4677"/>
                <w:tab w:val="left" w:pos="6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60391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6E73CE94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6BC8FC2C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187F204B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6EF403A1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78517427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61B5D030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103A42F9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6839E080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60069DE8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78E4C41D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7B448FE2" w14:textId="77777777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  <w:p w14:paraId="1050BAFA" w14:textId="2F98C2A3" w:rsidR="000A7E51" w:rsidRDefault="000A7E51" w:rsidP="00AF1367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Тобольск,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14:paraId="210D1592" w14:textId="77777777" w:rsidR="000A7E51" w:rsidRDefault="000A7E51" w:rsidP="000A7E51">
      <w:pPr>
        <w:rPr>
          <w:rFonts w:ascii="Calibri" w:eastAsia="Calibri" w:hAnsi="Calibri"/>
        </w:rPr>
      </w:pPr>
    </w:p>
    <w:p w14:paraId="5B460348" w14:textId="77777777" w:rsidR="00B5599E" w:rsidRDefault="00B5599E" w:rsidP="00B5599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7F8D43F" w14:textId="77777777" w:rsidR="00B5599E" w:rsidRPr="00472B00" w:rsidRDefault="00B5599E" w:rsidP="00B5599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2B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FF34EBB" w14:textId="77777777" w:rsidR="00B5599E" w:rsidRPr="00472B00" w:rsidRDefault="00B5599E" w:rsidP="00B5599E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472B00">
        <w:rPr>
          <w:sz w:val="28"/>
          <w:szCs w:val="28"/>
        </w:rPr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14:paraId="0420073F" w14:textId="77777777" w:rsidR="00B5599E" w:rsidRDefault="00B5599E" w:rsidP="00B5599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B00">
        <w:rPr>
          <w:sz w:val="28"/>
          <w:szCs w:val="28"/>
        </w:rPr>
        <w:t xml:space="preserve"> Первый аспект,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</w:t>
      </w:r>
      <w:proofErr w:type="spellStart"/>
      <w:r w:rsidRPr="00472B00">
        <w:rPr>
          <w:sz w:val="28"/>
          <w:szCs w:val="28"/>
        </w:rPr>
        <w:t>операциональными</w:t>
      </w:r>
      <w:proofErr w:type="spellEnd"/>
      <w:r w:rsidRPr="00472B00">
        <w:rPr>
          <w:sz w:val="28"/>
          <w:szCs w:val="28"/>
        </w:rPr>
        <w:t xml:space="preserve"> навыками, низкий уровень развития самоконтроля</w:t>
      </w:r>
      <w:r>
        <w:rPr>
          <w:sz w:val="28"/>
          <w:szCs w:val="28"/>
        </w:rPr>
        <w:t xml:space="preserve">, отмечается неразвитость </w:t>
      </w:r>
      <w:proofErr w:type="gramStart"/>
      <w:r>
        <w:rPr>
          <w:sz w:val="28"/>
          <w:szCs w:val="28"/>
        </w:rPr>
        <w:t xml:space="preserve">мелкой </w:t>
      </w:r>
      <w:r w:rsidRPr="00472B00">
        <w:rPr>
          <w:sz w:val="28"/>
          <w:szCs w:val="28"/>
        </w:rPr>
        <w:t xml:space="preserve"> моторики</w:t>
      </w:r>
      <w:proofErr w:type="gramEnd"/>
      <w:r w:rsidRPr="00472B00">
        <w:rPr>
          <w:sz w:val="28"/>
          <w:szCs w:val="28"/>
        </w:rPr>
        <w:t xml:space="preserve"> и слабое речевое развитие.</w:t>
      </w:r>
    </w:p>
    <w:p w14:paraId="5BC2AEE9" w14:textId="77777777" w:rsidR="00B5599E" w:rsidRPr="00472B00" w:rsidRDefault="00B5599E" w:rsidP="00B5599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Педагогов </w:t>
      </w:r>
      <w:r w:rsidRPr="00472B00">
        <w:rPr>
          <w:sz w:val="28"/>
          <w:szCs w:val="28"/>
        </w:rPr>
        <w:t>волнуют вопросы, как обу</w:t>
      </w:r>
      <w:r>
        <w:rPr>
          <w:sz w:val="28"/>
          <w:szCs w:val="28"/>
        </w:rPr>
        <w:t xml:space="preserve">чать без принуждения, как у детей </w:t>
      </w:r>
      <w:r w:rsidRPr="00472B00">
        <w:rPr>
          <w:sz w:val="28"/>
          <w:szCs w:val="28"/>
        </w:rPr>
        <w:t>развивать устойчивый интерес к знаниям и потребность к самостоятельному поиску, как сделать учение радостным. А. С. Макаренко писал</w:t>
      </w:r>
      <w:r>
        <w:rPr>
          <w:sz w:val="28"/>
          <w:szCs w:val="28"/>
        </w:rPr>
        <w:t>,</w:t>
      </w:r>
      <w:r w:rsidRPr="00472B00">
        <w:rPr>
          <w:sz w:val="28"/>
          <w:szCs w:val="28"/>
        </w:rPr>
        <w:t xml:space="preserve"> что основные характерологические черты личности складываются до 5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8 летнего</w:t>
      </w:r>
      <w:proofErr w:type="gramEnd"/>
      <w:r>
        <w:rPr>
          <w:sz w:val="28"/>
          <w:szCs w:val="28"/>
        </w:rPr>
        <w:t xml:space="preserve"> возраста (до 70%).</w:t>
      </w:r>
      <w:r w:rsidRPr="00472B00">
        <w:rPr>
          <w:sz w:val="28"/>
          <w:szCs w:val="28"/>
        </w:rPr>
        <w:t xml:space="preserve">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14:paraId="56BD153B" w14:textId="77777777" w:rsidR="00B5599E" w:rsidRDefault="00B5599E" w:rsidP="00B559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Известный психолог Л. С. Выготский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день детского развития. </w:t>
      </w:r>
      <w:r w:rsidRPr="00472B00">
        <w:rPr>
          <w:rFonts w:ascii="Times New Roman" w:hAnsi="Times New Roman" w:cs="Times New Roman"/>
          <w:sz w:val="28"/>
          <w:szCs w:val="28"/>
        </w:rPr>
        <w:lastRenderedPageBreak/>
        <w:t>«Развитие именно из сотрудничества, что помогает раскрыться имеющимся у ребенка потенциальным возможностям, воспитывает у него веру в свои силы».</w:t>
      </w:r>
      <w:r w:rsidRPr="00472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E46A8D" w14:textId="77777777" w:rsidR="00B5599E" w:rsidRPr="00D055E7" w:rsidRDefault="00B5599E" w:rsidP="00B559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14:paraId="0BD86F34" w14:textId="77777777" w:rsidR="00B5599E" w:rsidRDefault="00B5599E" w:rsidP="00B559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B00">
        <w:rPr>
          <w:rFonts w:ascii="Times New Roman" w:hAnsi="Times New Roman" w:cs="Times New Roman"/>
          <w:color w:val="000000"/>
          <w:sz w:val="28"/>
          <w:szCs w:val="28"/>
        </w:rPr>
        <w:t>Учебная деятельность предъявляет высокие требования к психике ребенка - мышлению, восприятию, вниманию, памяти.</w:t>
      </w:r>
    </w:p>
    <w:p w14:paraId="092ED86A" w14:textId="77777777" w:rsidR="00B5599E" w:rsidRDefault="00B5599E" w:rsidP="00B559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B00">
        <w:rPr>
          <w:rFonts w:ascii="Times New Roman" w:hAnsi="Times New Roman" w:cs="Times New Roman"/>
          <w:color w:val="000000"/>
          <w:sz w:val="28"/>
          <w:szCs w:val="28"/>
        </w:rPr>
        <w:t>Для того, чтобы вчерашний дошкольник мог безболезненно включиться в новые для него отношения и новый (учебный) вид деятельности необходимы условия успешного вступления в школьную жизнь. В сложившейся ситуации появилась необходимость создания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</w:t>
      </w:r>
      <w:r w:rsidRPr="00472B00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дает возможность подготовить детей к школе. Занятия </w:t>
      </w:r>
      <w:proofErr w:type="gramStart"/>
      <w:r w:rsidRPr="00472B0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детьми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подготовительной к школе группы </w:t>
      </w:r>
      <w:r w:rsidRPr="00472B00">
        <w:rPr>
          <w:rFonts w:ascii="Times New Roman" w:hAnsi="Times New Roman" w:cs="Times New Roman"/>
          <w:color w:val="000000"/>
          <w:sz w:val="28"/>
          <w:szCs w:val="28"/>
        </w:rPr>
        <w:t>позволяют им в дальнейшем успешно овладеть школьной программой и продолжить обучение.</w:t>
      </w:r>
    </w:p>
    <w:p w14:paraId="653108A9" w14:textId="77777777" w:rsidR="00B5599E" w:rsidRDefault="00B5599E" w:rsidP="00B559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программы:</w:t>
      </w:r>
      <w:r w:rsidRPr="00D055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(математическое), речевое развитие (основы грамотности), работа по укреплению мускульной силы кисти руки и пальцев</w:t>
      </w:r>
      <w:r w:rsidR="0026425A">
        <w:rPr>
          <w:rFonts w:ascii="Times New Roman" w:hAnsi="Times New Roman" w:cs="Times New Roman"/>
          <w:color w:val="000000"/>
          <w:sz w:val="28"/>
          <w:szCs w:val="28"/>
        </w:rPr>
        <w:t>, развитие логического мышления, памяти, внимания, восприятия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263767" w14:textId="77777777" w:rsidR="00B5599E" w:rsidRDefault="00B5599E" w:rsidP="00B559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</w:t>
      </w:r>
    </w:p>
    <w:p w14:paraId="4628357F" w14:textId="77777777" w:rsidR="00B5599E" w:rsidRDefault="00B5599E" w:rsidP="00B559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Кружок «</w:t>
      </w:r>
      <w:proofErr w:type="spellStart"/>
      <w:r w:rsidR="0026425A">
        <w:rPr>
          <w:rFonts w:ascii="Times New Roman" w:hAnsi="Times New Roman" w:cs="Times New Roman"/>
          <w:color w:val="000000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ориентирован на детей 6-7 лет. В качестве основной формы реализации программы, выступает организация подготовительного к школе кружка. Занятия проводятся в группе. Набор производится на добровольной основе по интересам и способностям. Форма обучения по программе – очная.</w:t>
      </w:r>
    </w:p>
    <w:p w14:paraId="0F992321" w14:textId="77777777" w:rsidR="00B5599E" w:rsidRDefault="00B5599E" w:rsidP="00B559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группе практикуются следующие формы работы: индивидуальная,</w:t>
      </w:r>
      <w:r w:rsidR="002642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парная,</w:t>
      </w: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групповая, коллективная.</w:t>
      </w:r>
    </w:p>
    <w:p w14:paraId="00E5623D" w14:textId="77777777" w:rsidR="00B5599E" w:rsidRPr="005E60CC" w:rsidRDefault="00B5599E" w:rsidP="00B559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5E6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Календарный учебный график</w:t>
      </w:r>
    </w:p>
    <w:p w14:paraId="7AF668F1" w14:textId="77777777" w:rsidR="00B5599E" w:rsidRPr="005E60CC" w:rsidRDefault="00B5599E" w:rsidP="00B55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образовательного процесса регламентируется календарным графиком и расписанием занятий в рамках расписания годового учебного плана и кружковой работы, которые разрабатываются и утверждаются образовательным учреждением. Занятия по дополнительной программе </w:t>
      </w: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дополнительного образования детей проводятся во второй половине дня после дневного сна. В основе расчета количества учебных часов в неделю единицей учебного времени является занятие. </w:t>
      </w:r>
    </w:p>
    <w:p w14:paraId="5A24DAE3" w14:textId="77777777" w:rsidR="00B5599E" w:rsidRPr="005E60CC" w:rsidRDefault="00B5599E" w:rsidP="00B55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занятий: </w:t>
      </w:r>
      <w:r w:rsidR="002642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proofErr w:type="gramEnd"/>
      <w:r w:rsidR="002642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6425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</w:t>
      </w:r>
    </w:p>
    <w:p w14:paraId="52EE2D13" w14:textId="77777777" w:rsidR="00B5599E" w:rsidRPr="005E60CC" w:rsidRDefault="00B5599E" w:rsidP="00B55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око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нчания обучения по программе: </w:t>
      </w:r>
      <w:r w:rsidR="0026425A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6425A">
        <w:rPr>
          <w:rFonts w:ascii="Times New Roman" w:eastAsia="Times New Roman" w:hAnsi="Times New Roman" w:cs="Times New Roman"/>
          <w:sz w:val="28"/>
          <w:szCs w:val="28"/>
          <w:lang w:eastAsia="zh-CN"/>
        </w:rPr>
        <w:t>05.</w:t>
      </w: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26425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5E60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</w:t>
      </w:r>
    </w:p>
    <w:p w14:paraId="16442059" w14:textId="77777777" w:rsidR="00B5599E" w:rsidRPr="005E60CC" w:rsidRDefault="00B5599E" w:rsidP="00B55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2880"/>
        <w:gridCol w:w="1967"/>
        <w:gridCol w:w="2233"/>
      </w:tblGrid>
      <w:tr w:rsidR="0026425A" w:rsidRPr="005E60CC" w14:paraId="71FB1B0B" w14:textId="77777777" w:rsidTr="0026425A">
        <w:trPr>
          <w:jc w:val="center"/>
        </w:trPr>
        <w:tc>
          <w:tcPr>
            <w:tcW w:w="595" w:type="dxa"/>
          </w:tcPr>
          <w:p w14:paraId="4E99C621" w14:textId="77777777" w:rsidR="0026425A" w:rsidRPr="005E60CC" w:rsidRDefault="0026425A" w:rsidP="002642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60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0" w:type="auto"/>
          </w:tcPr>
          <w:p w14:paraId="7C52CAFC" w14:textId="77777777" w:rsidR="0026425A" w:rsidRPr="005E60CC" w:rsidRDefault="0026425A" w:rsidP="002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учебных недель</w:t>
            </w:r>
          </w:p>
        </w:tc>
        <w:tc>
          <w:tcPr>
            <w:tcW w:w="1967" w:type="dxa"/>
          </w:tcPr>
          <w:p w14:paraId="0F420E13" w14:textId="77777777" w:rsidR="0026425A" w:rsidRPr="005E60CC" w:rsidRDefault="0026425A" w:rsidP="002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учебных дней</w:t>
            </w:r>
          </w:p>
        </w:tc>
        <w:tc>
          <w:tcPr>
            <w:tcW w:w="2233" w:type="dxa"/>
          </w:tcPr>
          <w:p w14:paraId="7422B15C" w14:textId="77777777" w:rsidR="0026425A" w:rsidRPr="005E60CC" w:rsidRDefault="0026425A" w:rsidP="002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работы</w:t>
            </w:r>
          </w:p>
        </w:tc>
      </w:tr>
      <w:tr w:rsidR="0026425A" w:rsidRPr="005E60CC" w14:paraId="084CD1A1" w14:textId="77777777" w:rsidTr="0026425A">
        <w:trPr>
          <w:jc w:val="center"/>
        </w:trPr>
        <w:tc>
          <w:tcPr>
            <w:tcW w:w="595" w:type="dxa"/>
          </w:tcPr>
          <w:p w14:paraId="49496251" w14:textId="77777777" w:rsidR="0026425A" w:rsidRPr="005E60CC" w:rsidRDefault="0026425A" w:rsidP="002642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60C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14:paraId="1F4D97DE" w14:textId="77777777" w:rsidR="0026425A" w:rsidRPr="005E60CC" w:rsidRDefault="0026425A" w:rsidP="002456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45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14:paraId="7EC7DC56" w14:textId="77777777" w:rsidR="0026425A" w:rsidRPr="005E60CC" w:rsidRDefault="0026425A" w:rsidP="002456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45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14:paraId="545CD464" w14:textId="77777777" w:rsidR="0026425A" w:rsidRPr="005E60CC" w:rsidRDefault="0026425A" w:rsidP="002642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 в неделю по 30 минут</w:t>
            </w:r>
          </w:p>
        </w:tc>
      </w:tr>
    </w:tbl>
    <w:p w14:paraId="0612C40A" w14:textId="77777777" w:rsidR="00B5599E" w:rsidRPr="005E60CC" w:rsidRDefault="00B5599E" w:rsidP="00B559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8F7701A" w14:textId="77777777" w:rsidR="00B5599E" w:rsidRDefault="00B5599E" w:rsidP="00B559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14:paraId="67945F53" w14:textId="77777777" w:rsidR="00B5599E" w:rsidRPr="006A4ECE" w:rsidRDefault="00B5599E" w:rsidP="00B559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Цель: </w:t>
      </w:r>
      <w:r w:rsidRPr="00472B00">
        <w:rPr>
          <w:rFonts w:ascii="Times New Roman" w:hAnsi="Times New Roman" w:cs="Times New Roman"/>
          <w:sz w:val="28"/>
          <w:szCs w:val="28"/>
        </w:rPr>
        <w:t>подготовка ребенка к школьной жизни, новой ведущ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472B00">
        <w:rPr>
          <w:rFonts w:ascii="Times New Roman" w:hAnsi="Times New Roman" w:cs="Times New Roman"/>
          <w:sz w:val="28"/>
          <w:szCs w:val="28"/>
        </w:rPr>
        <w:t xml:space="preserve"> познавательных</w:t>
      </w:r>
      <w:proofErr w:type="gramEnd"/>
      <w:r w:rsidRPr="00472B00">
        <w:rPr>
          <w:rFonts w:ascii="Times New Roman" w:hAnsi="Times New Roman" w:cs="Times New Roman"/>
          <w:sz w:val="28"/>
          <w:szCs w:val="28"/>
        </w:rPr>
        <w:t xml:space="preserve"> и коммуникативных способностей ребенка,  позволяющих им в дальнейшем успешно усвоить программу начальной школы. </w:t>
      </w:r>
    </w:p>
    <w:p w14:paraId="4219D0BD" w14:textId="77777777" w:rsidR="00B5599E" w:rsidRPr="00472B00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 </w:t>
      </w:r>
      <w:r w:rsidRPr="00472B0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72B00">
        <w:rPr>
          <w:rFonts w:ascii="Times New Roman" w:hAnsi="Times New Roman" w:cs="Times New Roman"/>
          <w:sz w:val="28"/>
          <w:szCs w:val="28"/>
        </w:rPr>
        <w:t>:</w:t>
      </w:r>
    </w:p>
    <w:p w14:paraId="7369B77A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1. Формирование навыков учебной деятельности, развитие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14:paraId="39B0B4D6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2. Воспитание у детей коллективизма, уважения к старшим, стремления оказывать друг другу помощь.</w:t>
      </w:r>
    </w:p>
    <w:p w14:paraId="4B1656C6" w14:textId="77777777" w:rsidR="00B5599E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3. Развитие у детей наглядно-образного и логического мышления, </w:t>
      </w:r>
      <w:r w:rsidR="00320895">
        <w:rPr>
          <w:rFonts w:ascii="Times New Roman" w:hAnsi="Times New Roman" w:cs="Times New Roman"/>
          <w:sz w:val="28"/>
          <w:szCs w:val="28"/>
        </w:rPr>
        <w:t xml:space="preserve">фонематического слуха, </w:t>
      </w:r>
      <w:r w:rsidRPr="00472B00">
        <w:rPr>
          <w:rFonts w:ascii="Times New Roman" w:hAnsi="Times New Roman" w:cs="Times New Roman"/>
          <w:sz w:val="28"/>
          <w:szCs w:val="28"/>
        </w:rPr>
        <w:t>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14:paraId="330BCC63" w14:textId="77777777" w:rsidR="00320895" w:rsidRDefault="00320895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0895">
        <w:rPr>
          <w:rFonts w:ascii="Times New Roman" w:hAnsi="Times New Roman" w:cs="Times New Roman"/>
          <w:sz w:val="28"/>
          <w:szCs w:val="28"/>
        </w:rPr>
        <w:t xml:space="preserve"> Создавать условия для интеллектуального развития ребёнка.</w:t>
      </w:r>
    </w:p>
    <w:p w14:paraId="66ACBF5D" w14:textId="77777777" w:rsidR="00320895" w:rsidRDefault="00320895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0895">
        <w:rPr>
          <w:rFonts w:ascii="Times New Roman" w:hAnsi="Times New Roman" w:cs="Times New Roman"/>
          <w:sz w:val="28"/>
          <w:szCs w:val="28"/>
        </w:rPr>
        <w:t xml:space="preserve">Формировать внутреннюю учебную мотивацию, другие мотивы учения. </w:t>
      </w:r>
    </w:p>
    <w:p w14:paraId="0C3644FB" w14:textId="4A12D84E" w:rsidR="00320895" w:rsidRDefault="00320895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20895">
        <w:rPr>
          <w:rFonts w:ascii="Times New Roman" w:hAnsi="Times New Roman" w:cs="Times New Roman"/>
          <w:sz w:val="28"/>
          <w:szCs w:val="28"/>
        </w:rPr>
        <w:t xml:space="preserve">Научить ребёнка активно использовать свой опыт в приобретении основных навыков речевого развития, грамоты, чтения и математического восприятия. </w:t>
      </w:r>
    </w:p>
    <w:p w14:paraId="1900FDC5" w14:textId="77777777" w:rsidR="00320895" w:rsidRDefault="00320895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320895">
        <w:rPr>
          <w:rFonts w:ascii="Times New Roman" w:hAnsi="Times New Roman" w:cs="Times New Roman"/>
          <w:sz w:val="28"/>
          <w:szCs w:val="28"/>
        </w:rPr>
        <w:t xml:space="preserve">Научить ребёнка слышать и видеть учителя, сознательно воспринимать информацию на уроке и выполнять его требования. </w:t>
      </w:r>
    </w:p>
    <w:p w14:paraId="561424F7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Программа подготовки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72B00">
        <w:rPr>
          <w:rFonts w:ascii="Times New Roman" w:hAnsi="Times New Roman" w:cs="Times New Roman"/>
          <w:sz w:val="28"/>
          <w:szCs w:val="28"/>
        </w:rPr>
        <w:t xml:space="preserve">к школе идет по следующим </w:t>
      </w:r>
      <w:r w:rsidRPr="00472B00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14:paraId="5DDAEC9F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1. Развитие внимания и памяти.</w:t>
      </w:r>
    </w:p>
    <w:p w14:paraId="32B4883F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2. Развитие связной, грамматически и фонетически правильной речи.</w:t>
      </w:r>
    </w:p>
    <w:p w14:paraId="52DBB5B9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2B00">
        <w:rPr>
          <w:rFonts w:ascii="Times New Roman" w:hAnsi="Times New Roman" w:cs="Times New Roman"/>
          <w:sz w:val="28"/>
          <w:szCs w:val="28"/>
        </w:rPr>
        <w:t xml:space="preserve">Овладение элементарными знаниями, умениями и навыками по математике и обучению грамоте.  </w:t>
      </w:r>
    </w:p>
    <w:p w14:paraId="51D75611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4. Развитие умственных способностей.</w:t>
      </w:r>
    </w:p>
    <w:p w14:paraId="4D0DBE8A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72B00">
        <w:rPr>
          <w:rFonts w:ascii="Times New Roman" w:hAnsi="Times New Roman" w:cs="Times New Roman"/>
          <w:sz w:val="28"/>
          <w:szCs w:val="28"/>
        </w:rPr>
        <w:t>Развитие социально-психологической готовности к школе (умение общаться, действовать совместно с другими).</w:t>
      </w:r>
    </w:p>
    <w:p w14:paraId="23539158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6. Развитие волевой готовности ребенка.</w:t>
      </w:r>
    </w:p>
    <w:p w14:paraId="57FBB54F" w14:textId="77777777" w:rsidR="00B5599E" w:rsidRPr="00472B00" w:rsidRDefault="00B5599E" w:rsidP="00B5599E">
      <w:pPr>
        <w:spacing w:after="0" w:line="360" w:lineRule="auto"/>
        <w:ind w:firstLine="360"/>
        <w:rPr>
          <w:rFonts w:ascii="Times New Roman" w:eastAsiaTheme="minorHAnsi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472B00">
        <w:rPr>
          <w:rFonts w:ascii="Times New Roman" w:hAnsi="Times New Roman" w:cs="Times New Roman"/>
          <w:sz w:val="28"/>
          <w:szCs w:val="28"/>
        </w:rPr>
        <w:t>:</w:t>
      </w:r>
    </w:p>
    <w:p w14:paraId="6E677774" w14:textId="182EDEA6" w:rsidR="00B5599E" w:rsidRPr="00472B00" w:rsidRDefault="00B5599E" w:rsidP="00B5599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>учет индивидуальных особенностей и возможностей детей;</w:t>
      </w:r>
    </w:p>
    <w:p w14:paraId="125EA297" w14:textId="155B2121" w:rsidR="00B5599E" w:rsidRPr="00472B00" w:rsidRDefault="00B5599E" w:rsidP="00B5599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>системность и плановость;</w:t>
      </w:r>
    </w:p>
    <w:p w14:paraId="539041A9" w14:textId="47869229" w:rsidR="00B5599E" w:rsidRPr="00472B00" w:rsidRDefault="00B5599E" w:rsidP="00B5599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>уважение к ребенку, к процессу и результатам его деятельности в сочетании с разумной требовательностью;</w:t>
      </w:r>
    </w:p>
    <w:p w14:paraId="6033E32F" w14:textId="6634A1FE" w:rsidR="00B5599E" w:rsidRPr="00472B00" w:rsidRDefault="00B5599E" w:rsidP="00B5599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>занимательность, непринужденность, игровой характер процесса;</w:t>
      </w:r>
    </w:p>
    <w:p w14:paraId="419F6667" w14:textId="77777777" w:rsidR="00B5599E" w:rsidRPr="00472B00" w:rsidRDefault="00B5599E" w:rsidP="00B5599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>развитие интеллектуальных качеств, психических функций: памяти, внимания, воображения, речи, мышления;</w:t>
      </w:r>
    </w:p>
    <w:p w14:paraId="1B285F94" w14:textId="73568A7F" w:rsidR="00B5599E" w:rsidRPr="00472B00" w:rsidRDefault="00B5599E" w:rsidP="00B5599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>контакт с родителями: организация бесед по интересующим их проблемам</w:t>
      </w:r>
      <w:r>
        <w:rPr>
          <w:rFonts w:ascii="Times New Roman" w:hAnsi="Times New Roman"/>
          <w:sz w:val="28"/>
          <w:szCs w:val="28"/>
        </w:rPr>
        <w:t>;</w:t>
      </w:r>
    </w:p>
    <w:p w14:paraId="76E7624A" w14:textId="77777777" w:rsidR="00B5599E" w:rsidRPr="00472B00" w:rsidRDefault="00B5599E" w:rsidP="00B5599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B00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вариативность содержания и форм проведения занятий;</w:t>
      </w:r>
    </w:p>
    <w:p w14:paraId="25B2B38F" w14:textId="77777777" w:rsidR="00B5599E" w:rsidRPr="00CA3343" w:rsidRDefault="00B5599E" w:rsidP="00B5599E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B00">
        <w:rPr>
          <w:rFonts w:ascii="Times New Roman" w:eastAsia="Times New Roman" w:hAnsi="Times New Roman"/>
          <w:sz w:val="28"/>
          <w:szCs w:val="28"/>
          <w:lang w:eastAsia="ru-RU"/>
        </w:rPr>
        <w:t>наглядность.</w:t>
      </w:r>
    </w:p>
    <w:p w14:paraId="539F4665" w14:textId="77777777" w:rsidR="00B5599E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Cs/>
          <w:sz w:val="28"/>
          <w:szCs w:val="28"/>
        </w:rPr>
        <w:t>детей подготовительной к школе группы к системному обучению в перв</w:t>
      </w:r>
      <w:r w:rsidRPr="00472B00">
        <w:rPr>
          <w:rFonts w:ascii="Times New Roman" w:hAnsi="Times New Roman" w:cs="Times New Roman"/>
          <w:bCs/>
          <w:sz w:val="28"/>
          <w:szCs w:val="28"/>
        </w:rPr>
        <w:t>ом классе осуществляется по программе «Подготовка к школе» из серии «Преемственность» авторы Федосова Н.А., Комарова Т.С. и др.  Данная программа рекомендована Министерством образования России.</w:t>
      </w:r>
      <w:r w:rsidRPr="00472B00">
        <w:rPr>
          <w:rFonts w:ascii="Times New Roman" w:hAnsi="Times New Roman" w:cs="Times New Roman"/>
          <w:sz w:val="28"/>
          <w:szCs w:val="28"/>
        </w:rPr>
        <w:t xml:space="preserve"> В основе подготовки к обучению в школе программы «Преемственность» лежат </w:t>
      </w:r>
      <w:r w:rsidRPr="00EE5516">
        <w:rPr>
          <w:rFonts w:ascii="Times New Roman" w:hAnsi="Times New Roman" w:cs="Times New Roman"/>
          <w:iCs/>
          <w:sz w:val="28"/>
          <w:szCs w:val="28"/>
        </w:rPr>
        <w:t>личностно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E551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E5516">
        <w:rPr>
          <w:rFonts w:ascii="Times New Roman" w:hAnsi="Times New Roman" w:cs="Times New Roman"/>
          <w:iCs/>
          <w:sz w:val="28"/>
          <w:szCs w:val="28"/>
        </w:rPr>
        <w:t xml:space="preserve">ориентированные </w:t>
      </w:r>
      <w:r w:rsidRPr="00EE5516">
        <w:rPr>
          <w:rFonts w:ascii="Times New Roman" w:hAnsi="Times New Roman" w:cs="Times New Roman"/>
          <w:iCs/>
          <w:sz w:val="28"/>
          <w:szCs w:val="28"/>
        </w:rPr>
        <w:tab/>
        <w:t xml:space="preserve">и </w:t>
      </w:r>
      <w:r w:rsidRPr="00EE5516">
        <w:rPr>
          <w:rFonts w:ascii="Times New Roman" w:hAnsi="Times New Roman" w:cs="Times New Roman"/>
          <w:iCs/>
          <w:sz w:val="28"/>
          <w:szCs w:val="28"/>
        </w:rPr>
        <w:tab/>
        <w:t xml:space="preserve">развивающие </w:t>
      </w:r>
      <w:r w:rsidRPr="00EE5516">
        <w:rPr>
          <w:rFonts w:ascii="Times New Roman" w:hAnsi="Times New Roman" w:cs="Times New Roman"/>
          <w:iCs/>
          <w:sz w:val="28"/>
          <w:szCs w:val="28"/>
        </w:rPr>
        <w:tab/>
        <w:t>технологии.</w:t>
      </w:r>
    </w:p>
    <w:p w14:paraId="205C7B8B" w14:textId="77777777" w:rsidR="00B5599E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EE5516">
        <w:rPr>
          <w:rFonts w:ascii="Times New Roman" w:hAnsi="Times New Roman" w:cs="Times New Roman"/>
          <w:iCs/>
          <w:sz w:val="28"/>
          <w:szCs w:val="28"/>
        </w:rPr>
        <w:t>личностно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E551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E5516">
        <w:rPr>
          <w:rFonts w:ascii="Times New Roman" w:hAnsi="Times New Roman" w:cs="Times New Roman"/>
          <w:iCs/>
          <w:sz w:val="28"/>
          <w:szCs w:val="28"/>
        </w:rPr>
        <w:t>ориентированных технологий</w:t>
      </w:r>
      <w:r w:rsidRPr="00472B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2B00">
        <w:rPr>
          <w:rFonts w:ascii="Times New Roman" w:hAnsi="Times New Roman" w:cs="Times New Roman"/>
          <w:sz w:val="28"/>
          <w:szCs w:val="28"/>
        </w:rPr>
        <w:t>являются развитие и формирование в процессе подготовки к обучению актив</w:t>
      </w:r>
      <w:r>
        <w:rPr>
          <w:rFonts w:ascii="Times New Roman" w:hAnsi="Times New Roman" w:cs="Times New Roman"/>
          <w:sz w:val="28"/>
          <w:szCs w:val="28"/>
        </w:rPr>
        <w:t xml:space="preserve">ной творческой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личности. </w:t>
      </w:r>
      <w:r w:rsidRPr="00EE5516">
        <w:rPr>
          <w:rFonts w:ascii="Times New Roman" w:hAnsi="Times New Roman" w:cs="Times New Roman"/>
          <w:iCs/>
          <w:sz w:val="28"/>
          <w:szCs w:val="28"/>
        </w:rPr>
        <w:t>Развивающие технологии</w:t>
      </w:r>
      <w:r w:rsidRPr="00472B0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2B00">
        <w:rPr>
          <w:rFonts w:ascii="Times New Roman" w:hAnsi="Times New Roman" w:cs="Times New Roman"/>
          <w:sz w:val="28"/>
          <w:szCs w:val="28"/>
        </w:rPr>
        <w:t>направлены на формирование у ребенка проблемного мышления, на развитие</w:t>
      </w:r>
      <w:r>
        <w:rPr>
          <w:rFonts w:ascii="Times New Roman" w:hAnsi="Times New Roman" w:cs="Times New Roman"/>
          <w:sz w:val="28"/>
          <w:szCs w:val="28"/>
        </w:rPr>
        <w:t xml:space="preserve"> мыслительной активности.</w:t>
      </w:r>
    </w:p>
    <w:p w14:paraId="16FC37B9" w14:textId="77777777" w:rsidR="00B5599E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 Развивающие технологии содержат: </w:t>
      </w:r>
      <w:r w:rsidRPr="00EE5516">
        <w:rPr>
          <w:rFonts w:ascii="Times New Roman" w:hAnsi="Times New Roman" w:cs="Times New Roman"/>
          <w:iCs/>
          <w:sz w:val="28"/>
          <w:szCs w:val="28"/>
        </w:rPr>
        <w:t xml:space="preserve">развивающие дидактические игры, развивающие практические задания, творческие упражнения, конструирование, аналитико-синтетические </w:t>
      </w:r>
      <w:r w:rsidRPr="00EE5516">
        <w:rPr>
          <w:rFonts w:ascii="Times New Roman" w:hAnsi="Times New Roman" w:cs="Times New Roman"/>
          <w:iCs/>
          <w:sz w:val="28"/>
          <w:szCs w:val="28"/>
        </w:rPr>
        <w:tab/>
        <w:t>действия.</w:t>
      </w:r>
      <w:r w:rsidRPr="00EE5516">
        <w:rPr>
          <w:rFonts w:ascii="Times New Roman" w:hAnsi="Times New Roman" w:cs="Times New Roman"/>
          <w:sz w:val="28"/>
          <w:szCs w:val="28"/>
        </w:rPr>
        <w:br/>
      </w:r>
      <w:r w:rsidRPr="00472B00">
        <w:rPr>
          <w:rFonts w:ascii="Times New Roman" w:hAnsi="Times New Roman" w:cs="Times New Roman"/>
          <w:sz w:val="28"/>
          <w:szCs w:val="28"/>
        </w:rPr>
        <w:t>     </w:t>
      </w:r>
      <w:r w:rsidRPr="00472B00">
        <w:rPr>
          <w:rFonts w:ascii="Times New Roman" w:hAnsi="Times New Roman" w:cs="Times New Roman"/>
          <w:sz w:val="28"/>
          <w:szCs w:val="28"/>
        </w:rPr>
        <w:tab/>
        <w:t> Содержание, предложенное для подготовки к обучению</w:t>
      </w: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472B00">
        <w:rPr>
          <w:rFonts w:ascii="Times New Roman" w:hAnsi="Times New Roman" w:cs="Times New Roman"/>
          <w:sz w:val="28"/>
          <w:szCs w:val="28"/>
        </w:rPr>
        <w:t xml:space="preserve"> программой «Преемственность», соответствует возрастным особенностям детей старшего дошкольного  возраста и составляет основу для использования личностно о</w:t>
      </w:r>
      <w:r>
        <w:rPr>
          <w:rFonts w:ascii="Times New Roman" w:hAnsi="Times New Roman" w:cs="Times New Roman"/>
          <w:sz w:val="28"/>
          <w:szCs w:val="28"/>
        </w:rPr>
        <w:t xml:space="preserve">риентированных 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развивающих </w:t>
      </w:r>
      <w:r w:rsidRPr="00472B00">
        <w:rPr>
          <w:rFonts w:ascii="Times New Roman" w:hAnsi="Times New Roman" w:cs="Times New Roman"/>
          <w:sz w:val="28"/>
          <w:szCs w:val="28"/>
        </w:rPr>
        <w:t>технологий.</w:t>
      </w:r>
      <w:r w:rsidRPr="00472B00">
        <w:rPr>
          <w:rFonts w:ascii="Times New Roman" w:hAnsi="Times New Roman" w:cs="Times New Roman"/>
          <w:sz w:val="28"/>
          <w:szCs w:val="28"/>
        </w:rPr>
        <w:br/>
        <w:t>      </w:t>
      </w:r>
      <w:r w:rsidRPr="00472B00">
        <w:rPr>
          <w:rFonts w:ascii="Times New Roman" w:hAnsi="Times New Roman" w:cs="Times New Roman"/>
          <w:sz w:val="28"/>
          <w:szCs w:val="28"/>
        </w:rPr>
        <w:tab/>
        <w:t>В соответствии с логикой развития ребенка подготовка к школе носит не обучающий, а развивающий характер. Подготовка к обучению в школе по программе «Преемст</w:t>
      </w:r>
      <w:r>
        <w:rPr>
          <w:rFonts w:ascii="Times New Roman" w:hAnsi="Times New Roman" w:cs="Times New Roman"/>
          <w:sz w:val="28"/>
          <w:szCs w:val="28"/>
        </w:rPr>
        <w:t xml:space="preserve">венность» инварианта. Ее цель - </w:t>
      </w:r>
      <w:r w:rsidRPr="00472B00">
        <w:rPr>
          <w:rFonts w:ascii="Times New Roman" w:hAnsi="Times New Roman" w:cs="Times New Roman"/>
          <w:sz w:val="28"/>
          <w:szCs w:val="28"/>
        </w:rPr>
        <w:t>подготовить дошкольника к любой системе школьного образования.</w:t>
      </w:r>
    </w:p>
    <w:p w14:paraId="64F27ED5" w14:textId="5A0C13EF" w:rsidR="00B5599E" w:rsidRPr="00472B00" w:rsidRDefault="00B5599E" w:rsidP="00B5599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с детьми </w:t>
      </w:r>
      <w:r w:rsidRPr="00472B00">
        <w:rPr>
          <w:rFonts w:ascii="Times New Roman" w:hAnsi="Times New Roman" w:cs="Times New Roman"/>
          <w:sz w:val="28"/>
          <w:szCs w:val="28"/>
        </w:rPr>
        <w:t>опирается на программные требования:</w:t>
      </w:r>
    </w:p>
    <w:p w14:paraId="45F8AE49" w14:textId="77777777" w:rsidR="00B5599E" w:rsidRPr="00472B00" w:rsidRDefault="00B5599E" w:rsidP="00B5599E">
      <w:pPr>
        <w:spacing w:after="0"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A3343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миром:</w:t>
      </w:r>
    </w:p>
    <w:p w14:paraId="7042F87D" w14:textId="77777777" w:rsidR="00B5599E" w:rsidRPr="00EE5516" w:rsidRDefault="00B5599E" w:rsidP="00B5599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E5516">
        <w:rPr>
          <w:rFonts w:ascii="Times New Roman" w:hAnsi="Times New Roman"/>
          <w:sz w:val="28"/>
          <w:szCs w:val="28"/>
        </w:rPr>
        <w:t>асширять представления детей о родной стране, области, городе, о труде людей; дать представления о школе и правилах поведения учащихся в ней детей.</w:t>
      </w:r>
    </w:p>
    <w:p w14:paraId="5443C8AC" w14:textId="77777777" w:rsidR="00B5599E" w:rsidRPr="00EE5516" w:rsidRDefault="00B5599E" w:rsidP="00B5599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E5516">
        <w:rPr>
          <w:rFonts w:ascii="Times New Roman" w:hAnsi="Times New Roman"/>
          <w:sz w:val="28"/>
          <w:szCs w:val="28"/>
        </w:rPr>
        <w:t>асширять представления детей о предметах, их существенных признаках и классификации.</w:t>
      </w:r>
    </w:p>
    <w:p w14:paraId="477652AA" w14:textId="77777777" w:rsidR="00B5599E" w:rsidRPr="00EE5516" w:rsidRDefault="00B5599E" w:rsidP="00B5599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E5516">
        <w:rPr>
          <w:rFonts w:ascii="Times New Roman" w:hAnsi="Times New Roman"/>
          <w:sz w:val="28"/>
          <w:szCs w:val="28"/>
        </w:rPr>
        <w:t>асширять и углублять представления детей о живой и неживой природе, об изменениях в ней и об её охране.</w:t>
      </w:r>
    </w:p>
    <w:p w14:paraId="214E17FB" w14:textId="77777777" w:rsidR="00B5599E" w:rsidRPr="00EE5516" w:rsidRDefault="00B5599E" w:rsidP="00B5599E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E5516">
        <w:rPr>
          <w:rFonts w:ascii="Times New Roman" w:hAnsi="Times New Roman"/>
          <w:sz w:val="28"/>
          <w:szCs w:val="28"/>
        </w:rPr>
        <w:t>чить ориентироваться во времени (времена года, дни недели и т. д.)</w:t>
      </w:r>
    </w:p>
    <w:p w14:paraId="4BFAB1F4" w14:textId="77777777" w:rsidR="00B5599E" w:rsidRPr="00CA3343" w:rsidRDefault="00B5599E" w:rsidP="00B5599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A3343">
        <w:rPr>
          <w:rFonts w:ascii="Times New Roman" w:hAnsi="Times New Roman" w:cs="Times New Roman"/>
          <w:sz w:val="28"/>
          <w:szCs w:val="28"/>
        </w:rPr>
        <w:t>2</w:t>
      </w:r>
      <w:r w:rsidRPr="00CA33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343">
        <w:rPr>
          <w:rFonts w:ascii="Times New Roman" w:hAnsi="Times New Roman" w:cs="Times New Roman"/>
          <w:b/>
          <w:sz w:val="28"/>
          <w:szCs w:val="28"/>
        </w:rPr>
        <w:t>Развитие речи и подготовка к обучению грамоте:</w:t>
      </w:r>
    </w:p>
    <w:p w14:paraId="6B89B933" w14:textId="77777777" w:rsidR="00B5599E" w:rsidRPr="00EE5516" w:rsidRDefault="00B5599E" w:rsidP="00B5599E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E5516">
        <w:rPr>
          <w:rFonts w:ascii="Times New Roman" w:hAnsi="Times New Roman"/>
          <w:sz w:val="28"/>
          <w:szCs w:val="28"/>
        </w:rPr>
        <w:t xml:space="preserve">ктивизировать, расширять и уточнять словарь детей. </w:t>
      </w:r>
    </w:p>
    <w:p w14:paraId="1D92D862" w14:textId="77777777" w:rsidR="00B5599E" w:rsidRPr="00EE5516" w:rsidRDefault="00B5599E" w:rsidP="00B5599E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E5516">
        <w:rPr>
          <w:rFonts w:ascii="Times New Roman" w:hAnsi="Times New Roman"/>
          <w:sz w:val="28"/>
          <w:szCs w:val="28"/>
        </w:rPr>
        <w:t>азвивать умение различать на слух и в произношении все звуки родного языка. Совершенствовать фонематический слух (учить называть слова с определённым звуком, определять место звука в слове и т. д.), отрабатывать дикцию.</w:t>
      </w:r>
    </w:p>
    <w:p w14:paraId="2583EF03" w14:textId="77777777" w:rsidR="00B5599E" w:rsidRPr="00EE5516" w:rsidRDefault="00B5599E" w:rsidP="00B5599E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EE5516">
        <w:rPr>
          <w:rFonts w:ascii="Times New Roman" w:hAnsi="Times New Roman"/>
          <w:sz w:val="28"/>
          <w:szCs w:val="28"/>
        </w:rPr>
        <w:t>чить делить слова на слоги.</w:t>
      </w:r>
    </w:p>
    <w:p w14:paraId="5174FD89" w14:textId="77777777" w:rsidR="00B5599E" w:rsidRPr="00EE5516" w:rsidRDefault="00B5599E" w:rsidP="00B5599E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5516">
        <w:rPr>
          <w:rFonts w:ascii="Times New Roman" w:hAnsi="Times New Roman"/>
          <w:sz w:val="28"/>
          <w:szCs w:val="28"/>
        </w:rPr>
        <w:t>ать первоначальные представления о предложении.</w:t>
      </w:r>
    </w:p>
    <w:p w14:paraId="102F5A7F" w14:textId="77777777" w:rsidR="00B5599E" w:rsidRDefault="00B5599E" w:rsidP="00B5599E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E5516">
        <w:rPr>
          <w:rFonts w:ascii="Times New Roman" w:hAnsi="Times New Roman"/>
          <w:sz w:val="28"/>
          <w:szCs w:val="28"/>
        </w:rPr>
        <w:t xml:space="preserve">акреплять умения отвечать на вопросы, самостоятельно связно и последовательно передавать содержание текста. </w:t>
      </w:r>
    </w:p>
    <w:p w14:paraId="03AF78EE" w14:textId="77777777" w:rsidR="00B5599E" w:rsidRPr="00EE5516" w:rsidRDefault="00B5599E" w:rsidP="00B5599E">
      <w:pPr>
        <w:pStyle w:val="a8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5516">
        <w:rPr>
          <w:rFonts w:ascii="Times New Roman" w:hAnsi="Times New Roman"/>
          <w:sz w:val="28"/>
          <w:szCs w:val="28"/>
        </w:rPr>
        <w:t>овершенствовать умение составлять рассказы.</w:t>
      </w:r>
    </w:p>
    <w:p w14:paraId="7DBEFE2D" w14:textId="77777777" w:rsidR="00B5599E" w:rsidRPr="00CA3343" w:rsidRDefault="00B5599E" w:rsidP="00B5599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A33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3343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представлений:</w:t>
      </w:r>
    </w:p>
    <w:p w14:paraId="2329FBA3" w14:textId="1C65A3F3" w:rsidR="00B5599E" w:rsidRPr="00EE5516" w:rsidRDefault="00B5599E" w:rsidP="00B5599E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5516">
        <w:rPr>
          <w:rFonts w:ascii="Times New Roman" w:hAnsi="Times New Roman"/>
          <w:sz w:val="28"/>
          <w:szCs w:val="28"/>
        </w:rPr>
        <w:t xml:space="preserve">овершенствовать навыки счёта в пределах </w:t>
      </w:r>
      <w:r w:rsidR="00D23471">
        <w:rPr>
          <w:rFonts w:ascii="Times New Roman" w:hAnsi="Times New Roman"/>
          <w:sz w:val="28"/>
          <w:szCs w:val="28"/>
        </w:rPr>
        <w:t>2</w:t>
      </w:r>
      <w:r w:rsidRPr="00EE5516">
        <w:rPr>
          <w:rFonts w:ascii="Times New Roman" w:hAnsi="Times New Roman"/>
          <w:sz w:val="28"/>
          <w:szCs w:val="28"/>
        </w:rPr>
        <w:t>0 в прямом и в обратном порядке и отношений между числами натурального ряда.</w:t>
      </w:r>
    </w:p>
    <w:p w14:paraId="1CA75649" w14:textId="77777777" w:rsidR="00B5599E" w:rsidRPr="00EE5516" w:rsidRDefault="00B5599E" w:rsidP="00B5599E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E5516">
        <w:rPr>
          <w:rFonts w:ascii="Times New Roman" w:hAnsi="Times New Roman"/>
          <w:sz w:val="28"/>
          <w:szCs w:val="28"/>
        </w:rPr>
        <w:t>чить решать стихотворные задачи.</w:t>
      </w:r>
    </w:p>
    <w:p w14:paraId="5AA5FF97" w14:textId="024F58E1" w:rsidR="00B5599E" w:rsidRPr="00EE5516" w:rsidRDefault="00B5599E" w:rsidP="00B5599E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5516">
        <w:rPr>
          <w:rFonts w:ascii="Times New Roman" w:hAnsi="Times New Roman"/>
          <w:sz w:val="28"/>
          <w:szCs w:val="28"/>
        </w:rPr>
        <w:t xml:space="preserve">ать первоначальные представления о геометрических фигурах и о пространственной ориентировке.  </w:t>
      </w:r>
    </w:p>
    <w:p w14:paraId="2D4B323A" w14:textId="77777777" w:rsidR="00B5599E" w:rsidRPr="00EE5516" w:rsidRDefault="00B5599E" w:rsidP="00B5599E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E5516">
        <w:rPr>
          <w:rFonts w:ascii="Times New Roman" w:hAnsi="Times New Roman"/>
          <w:sz w:val="28"/>
          <w:szCs w:val="28"/>
        </w:rPr>
        <w:t xml:space="preserve">чить детей ориентироваться на листе бумаги. </w:t>
      </w:r>
    </w:p>
    <w:p w14:paraId="38D2A3E7" w14:textId="77777777" w:rsidR="00B5599E" w:rsidRPr="00CA3343" w:rsidRDefault="00B5599E" w:rsidP="00B5599E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A33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3343">
        <w:rPr>
          <w:rFonts w:ascii="Times New Roman" w:hAnsi="Times New Roman" w:cs="Times New Roman"/>
          <w:b/>
          <w:sz w:val="28"/>
          <w:szCs w:val="28"/>
        </w:rPr>
        <w:t>Работа по развитию и укреплению мелкой моторики рук.</w:t>
      </w:r>
      <w:r w:rsidRPr="00CA3343">
        <w:rPr>
          <w:rFonts w:ascii="Times New Roman" w:hAnsi="Times New Roman" w:cs="Times New Roman"/>
          <w:b/>
          <w:sz w:val="28"/>
          <w:szCs w:val="28"/>
        </w:rPr>
        <w:tab/>
      </w:r>
    </w:p>
    <w:p w14:paraId="03E69DAD" w14:textId="77777777" w:rsidR="00B5599E" w:rsidRPr="00472B00" w:rsidRDefault="00B5599E" w:rsidP="00B5599E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472B00">
        <w:rPr>
          <w:rFonts w:ascii="Times New Roman" w:eastAsia="Times New Roman" w:hAnsi="Times New Roman"/>
          <w:sz w:val="28"/>
          <w:szCs w:val="28"/>
          <w:lang w:eastAsia="ru-RU"/>
        </w:rPr>
        <w:t xml:space="preserve">триховка. </w:t>
      </w:r>
    </w:p>
    <w:p w14:paraId="413BB7A3" w14:textId="77777777" w:rsidR="00B5599E" w:rsidRPr="00472B00" w:rsidRDefault="00B5599E" w:rsidP="00B5599E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72B00">
        <w:rPr>
          <w:rFonts w:ascii="Times New Roman" w:eastAsia="Times New Roman" w:hAnsi="Times New Roman"/>
          <w:sz w:val="28"/>
          <w:szCs w:val="28"/>
          <w:lang w:eastAsia="ru-RU"/>
        </w:rPr>
        <w:t>абота по разлиновке в тетради с направляющей: предметы, элементы букв, узоры, прямые и наклонные.</w:t>
      </w:r>
    </w:p>
    <w:p w14:paraId="2B00AE20" w14:textId="77777777" w:rsidR="00B5599E" w:rsidRPr="00472B00" w:rsidRDefault="00B5599E" w:rsidP="00B5599E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72B00">
        <w:rPr>
          <w:rFonts w:ascii="Times New Roman" w:eastAsia="Times New Roman" w:hAnsi="Times New Roman"/>
          <w:sz w:val="28"/>
          <w:szCs w:val="28"/>
          <w:lang w:eastAsia="ru-RU"/>
        </w:rPr>
        <w:t>исование.</w:t>
      </w:r>
    </w:p>
    <w:p w14:paraId="5424C728" w14:textId="77777777" w:rsidR="00B5599E" w:rsidRPr="00EE5516" w:rsidRDefault="00B5599E" w:rsidP="00B5599E">
      <w:pPr>
        <w:pStyle w:val="a8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EE5516">
        <w:rPr>
          <w:rFonts w:ascii="Times New Roman" w:eastAsia="Times New Roman" w:hAnsi="Times New Roman"/>
          <w:sz w:val="28"/>
          <w:szCs w:val="28"/>
        </w:rPr>
        <w:t>рактическое выполнение рисунков, узоров и т.д. в тетради в клетку.</w:t>
      </w:r>
    </w:p>
    <w:p w14:paraId="21F938F4" w14:textId="77777777" w:rsidR="00B5599E" w:rsidRDefault="00B5599E" w:rsidP="00B55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34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A3343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472B00">
        <w:rPr>
          <w:rFonts w:ascii="Times New Roman" w:hAnsi="Times New Roman" w:cs="Times New Roman"/>
          <w:sz w:val="28"/>
          <w:szCs w:val="28"/>
        </w:rPr>
        <w:t xml:space="preserve"> состоит из программы «От слова к букве». Программа «От слова к букве» решает вопросы практической подготовки детей к обучению чтению, к обучению письму и ведет работу по совершенствованию устной речи. Содержание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решение следующих задач: 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для создания предпосылок положительной мотивации учения в школе; практическая подготовка детей к обучению чтению и письму; формирование элементарной культуры речи, совершенствование на доступном уровне навыков с</w:t>
      </w:r>
      <w:r>
        <w:rPr>
          <w:rFonts w:ascii="Times New Roman" w:hAnsi="Times New Roman" w:cs="Times New Roman"/>
          <w:sz w:val="28"/>
          <w:szCs w:val="28"/>
        </w:rPr>
        <w:t>вязной устной речи детей.</w:t>
      </w:r>
    </w:p>
    <w:p w14:paraId="710A9FEF" w14:textId="39115AAC" w:rsidR="00B5599E" w:rsidRDefault="00B5599E" w:rsidP="00B55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lastRenderedPageBreak/>
        <w:t xml:space="preserve">Отличительной чертой данного раздела программы является осуществление интеграции, тесной взаимосвязанной и взаимопроникающей работы по подготовке детей к обучению чтению с работой по развитию их устной связной речи </w:t>
      </w:r>
      <w:r w:rsidRPr="00472B00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72B00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472B00">
        <w:rPr>
          <w:rFonts w:ascii="Times New Roman" w:hAnsi="Times New Roman" w:cs="Times New Roman"/>
          <w:sz w:val="28"/>
          <w:szCs w:val="28"/>
        </w:rPr>
        <w:tab/>
        <w:t xml:space="preserve">подготовкой </w:t>
      </w:r>
      <w:r w:rsidRPr="00472B00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472B00">
        <w:rPr>
          <w:rFonts w:ascii="Times New Roman" w:hAnsi="Times New Roman" w:cs="Times New Roman"/>
          <w:sz w:val="28"/>
          <w:szCs w:val="28"/>
        </w:rPr>
        <w:tab/>
        <w:t>обучению письму.</w:t>
      </w:r>
    </w:p>
    <w:p w14:paraId="3FA695FA" w14:textId="77777777" w:rsidR="00B5599E" w:rsidRDefault="00B5599E" w:rsidP="00B55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D45EED" w14:textId="77777777" w:rsidR="00B5599E" w:rsidRPr="00E81993" w:rsidRDefault="00B5599E" w:rsidP="00B55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раздела. </w:t>
      </w:r>
      <w:r w:rsidRPr="00CA3343">
        <w:rPr>
          <w:rFonts w:ascii="Times New Roman" w:hAnsi="Times New Roman" w:cs="Times New Roman"/>
          <w:b/>
          <w:sz w:val="28"/>
          <w:szCs w:val="28"/>
        </w:rPr>
        <w:t xml:space="preserve">Речевое развитие </w:t>
      </w:r>
      <w:r w:rsidRPr="00EE5516">
        <w:rPr>
          <w:rFonts w:ascii="Times New Roman" w:hAnsi="Times New Roman" w:cs="Times New Roman"/>
          <w:sz w:val="28"/>
          <w:szCs w:val="28"/>
        </w:rPr>
        <w:t>«От слова к букве».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472B00">
        <w:rPr>
          <w:rFonts w:ascii="Times New Roman" w:hAnsi="Times New Roman" w:cs="Times New Roman"/>
          <w:sz w:val="28"/>
          <w:szCs w:val="28"/>
        </w:rPr>
        <w:t xml:space="preserve"> (автор </w:t>
      </w:r>
      <w:proofErr w:type="gramStart"/>
      <w:r w:rsidRPr="00472B00">
        <w:rPr>
          <w:rFonts w:ascii="Times New Roman" w:hAnsi="Times New Roman" w:cs="Times New Roman"/>
          <w:sz w:val="28"/>
          <w:szCs w:val="28"/>
        </w:rPr>
        <w:t>-  Н.А.</w:t>
      </w:r>
      <w:proofErr w:type="gramEnd"/>
      <w:r w:rsidRPr="00472B00">
        <w:rPr>
          <w:rFonts w:ascii="Times New Roman" w:hAnsi="Times New Roman" w:cs="Times New Roman"/>
          <w:sz w:val="28"/>
          <w:szCs w:val="28"/>
        </w:rPr>
        <w:t xml:space="preserve"> Федосова)  помогает практически подготовить детей к обучению чтению, письму и совершенствовать их устную речь.</w:t>
      </w:r>
    </w:p>
    <w:p w14:paraId="124A9267" w14:textId="77777777" w:rsidR="00B5599E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343">
        <w:rPr>
          <w:rFonts w:ascii="Times New Roman" w:hAnsi="Times New Roman" w:cs="Times New Roman"/>
          <w:sz w:val="28"/>
          <w:szCs w:val="28"/>
        </w:rPr>
        <w:t>Содержание курса направлено на общее развитие ребенка, посредством которого создается прочная основа для успешного изучения русского языка. Содержание ориентировано на р</w:t>
      </w:r>
      <w:r>
        <w:rPr>
          <w:rFonts w:ascii="Times New Roman" w:hAnsi="Times New Roman" w:cs="Times New Roman"/>
          <w:sz w:val="28"/>
          <w:szCs w:val="28"/>
        </w:rPr>
        <w:t>ешение следующих задач:</w:t>
      </w:r>
    </w:p>
    <w:p w14:paraId="51DF26E6" w14:textId="77777777" w:rsidR="00B5599E" w:rsidRPr="00CA3343" w:rsidRDefault="00B5599E" w:rsidP="00B5599E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создание условий для формирования многосторонне развитой личности ребенка (интеллектуальное, духовно-нравственное, эстетическое, эмоциональное развитие), создания предпосылок положительной мотивации учения в школе;</w:t>
      </w:r>
    </w:p>
    <w:p w14:paraId="78E42935" w14:textId="77777777" w:rsidR="00B5599E" w:rsidRPr="00CA3343" w:rsidRDefault="00B5599E" w:rsidP="00B5599E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практическая подготовка детей к обучению чтению и письму;</w:t>
      </w:r>
    </w:p>
    <w:p w14:paraId="640DC66B" w14:textId="77777777" w:rsidR="00B5599E" w:rsidRDefault="00B5599E" w:rsidP="00B5599E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формирование элементарной культуры речи, совершенствование на доступном уровне навыков связной устной речи детей.</w:t>
      </w:r>
    </w:p>
    <w:p w14:paraId="7F81F3EC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516">
        <w:rPr>
          <w:rFonts w:ascii="Times New Roman" w:hAnsi="Times New Roman"/>
          <w:sz w:val="28"/>
          <w:szCs w:val="28"/>
        </w:rPr>
        <w:t> Развитие речи осуществляется в значительной степени на произведениях художественной литературы, что способствует обогащению речи детей, расширению их словарного запаса, их духовно-нравственному и эстетическому развитию, подготавливает к адекватному восприя</w:t>
      </w:r>
      <w:r>
        <w:rPr>
          <w:rFonts w:ascii="Times New Roman" w:hAnsi="Times New Roman"/>
          <w:sz w:val="28"/>
          <w:szCs w:val="28"/>
        </w:rPr>
        <w:t xml:space="preserve">тию литературных произведений </w:t>
      </w:r>
      <w:r w:rsidRPr="00EE5516">
        <w:rPr>
          <w:rFonts w:ascii="Times New Roman" w:hAnsi="Times New Roman"/>
          <w:sz w:val="28"/>
          <w:szCs w:val="28"/>
        </w:rPr>
        <w:t>в начальной школе.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 различных видов ис</w:t>
      </w:r>
      <w:r>
        <w:rPr>
          <w:rFonts w:ascii="Times New Roman" w:hAnsi="Times New Roman"/>
          <w:sz w:val="28"/>
          <w:szCs w:val="28"/>
        </w:rPr>
        <w:t>кусства (музыка, живопись) и др.</w:t>
      </w:r>
    </w:p>
    <w:p w14:paraId="3777AB02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 xml:space="preserve"> В содержание работы </w:t>
      </w:r>
      <w:r w:rsidRPr="00364D6D">
        <w:rPr>
          <w:rFonts w:ascii="Times New Roman" w:hAnsi="Times New Roman"/>
          <w:b/>
          <w:iCs/>
          <w:sz w:val="28"/>
          <w:szCs w:val="28"/>
        </w:rPr>
        <w:t>по подготовке детей к обучению чтению</w:t>
      </w:r>
      <w:r w:rsidRPr="00472B00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входят:</w:t>
      </w:r>
    </w:p>
    <w:p w14:paraId="04E83263" w14:textId="77777777" w:rsidR="00B5599E" w:rsidRPr="00CA3343" w:rsidRDefault="00B5599E" w:rsidP="00B5599E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 xml:space="preserve">развитие звуковой культуры речи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</w:t>
      </w:r>
      <w:r w:rsidRPr="00CA3343">
        <w:rPr>
          <w:rFonts w:ascii="Times New Roman" w:hAnsi="Times New Roman"/>
          <w:sz w:val="28"/>
          <w:szCs w:val="28"/>
        </w:rPr>
        <w:lastRenderedPageBreak/>
        <w:t>интонированию, управлению темпом речи). Работа по развитию артикуляционного аппарата (развитие правильной дикции, силы голоса, выделение особо значимых слов и пр.);</w:t>
      </w:r>
    </w:p>
    <w:p w14:paraId="5AE1BE74" w14:textId="77777777" w:rsidR="00B5599E" w:rsidRPr="00CA3343" w:rsidRDefault="00B5599E" w:rsidP="00B5599E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чтение стихотворений русских и зарубежных поэтов, сказок, рассказов, пословиц, поговорок, загадок;</w:t>
      </w:r>
    </w:p>
    <w:p w14:paraId="215454B7" w14:textId="7868FD86" w:rsidR="00B5599E" w:rsidRDefault="00B5599E" w:rsidP="00B5599E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 xml:space="preserve">беседа о прочитанном по вопросам </w:t>
      </w:r>
      <w:r w:rsidR="00503084">
        <w:rPr>
          <w:rFonts w:ascii="Times New Roman" w:hAnsi="Times New Roman"/>
          <w:sz w:val="28"/>
          <w:szCs w:val="28"/>
        </w:rPr>
        <w:t xml:space="preserve">учителя </w:t>
      </w:r>
      <w:r w:rsidRPr="00CA3343">
        <w:rPr>
          <w:rFonts w:ascii="Times New Roman" w:hAnsi="Times New Roman"/>
          <w:sz w:val="28"/>
          <w:szCs w:val="28"/>
        </w:rPr>
        <w:t>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 — эпитеты, сравнения, разумеется, без использования терминологии);</w:t>
      </w:r>
    </w:p>
    <w:p w14:paraId="3B42AB86" w14:textId="77777777" w:rsidR="00B5599E" w:rsidRDefault="00B5599E" w:rsidP="00B5599E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разучивание наизусть и выразительно</w:t>
      </w:r>
      <w:r>
        <w:rPr>
          <w:rFonts w:ascii="Times New Roman" w:hAnsi="Times New Roman"/>
          <w:sz w:val="28"/>
          <w:szCs w:val="28"/>
        </w:rPr>
        <w:t>е чтение.</w:t>
      </w:r>
    </w:p>
    <w:p w14:paraId="07BB129E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</w:t>
      </w:r>
      <w:r>
        <w:rPr>
          <w:rFonts w:ascii="Times New Roman" w:hAnsi="Times New Roman"/>
          <w:sz w:val="28"/>
          <w:szCs w:val="28"/>
        </w:rPr>
        <w:t xml:space="preserve"> назначение и особенности.</w:t>
      </w:r>
    </w:p>
    <w:p w14:paraId="2EC5F032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Ведется работа по коррекции и развитию фонематического слуха, по выработке отчетливого и ясного произношения звуков, слогов, слов.</w:t>
      </w:r>
    </w:p>
    <w:p w14:paraId="7A9C7BDD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 xml:space="preserve">При подготовке к обучению значительное время отводится работе над звуковым анализом слов, вводятся понятия «гласные звуки» и «согласные звуки», которые фиксируются </w:t>
      </w:r>
      <w:r>
        <w:rPr>
          <w:rFonts w:ascii="Times New Roman" w:hAnsi="Times New Roman"/>
          <w:sz w:val="28"/>
          <w:szCs w:val="28"/>
        </w:rPr>
        <w:t>с помощью различных фишек.</w:t>
      </w:r>
    </w:p>
    <w:p w14:paraId="6048B4FC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 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</w:p>
    <w:p w14:paraId="6054105F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b/>
          <w:iCs/>
          <w:sz w:val="28"/>
          <w:szCs w:val="28"/>
        </w:rPr>
        <w:t>Подготовка к обучению письму</w:t>
      </w:r>
      <w:r w:rsidRPr="00472B00">
        <w:rPr>
          <w:rFonts w:ascii="Times New Roman" w:hAnsi="Times New Roman"/>
          <w:i/>
          <w:iCs/>
          <w:sz w:val="28"/>
          <w:szCs w:val="28"/>
        </w:rPr>
        <w:t> — </w:t>
      </w:r>
      <w:r w:rsidRPr="00472B00">
        <w:rPr>
          <w:rFonts w:ascii="Times New Roman" w:hAnsi="Times New Roman"/>
          <w:sz w:val="28"/>
          <w:szCs w:val="28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</w:t>
      </w:r>
      <w:r>
        <w:rPr>
          <w:rFonts w:ascii="Times New Roman" w:hAnsi="Times New Roman"/>
          <w:sz w:val="28"/>
          <w:szCs w:val="28"/>
        </w:rPr>
        <w:t>ражение, память, мышление.</w:t>
      </w:r>
    </w:p>
    <w:p w14:paraId="1404EAC6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>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</w:t>
      </w:r>
      <w:r>
        <w:rPr>
          <w:rFonts w:ascii="Times New Roman" w:hAnsi="Times New Roman"/>
          <w:sz w:val="28"/>
          <w:szCs w:val="28"/>
        </w:rPr>
        <w:t>го предмета одновременно.</w:t>
      </w:r>
    </w:p>
    <w:p w14:paraId="1BAF74BD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lastRenderedPageBreak/>
        <w:t>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  <w:r w:rsidRPr="00472B0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64D6D">
        <w:rPr>
          <w:rFonts w:ascii="Times New Roman" w:hAnsi="Times New Roman"/>
          <w:iCs/>
          <w:sz w:val="28"/>
          <w:szCs w:val="28"/>
        </w:rPr>
        <w:t xml:space="preserve">Речевые игры </w:t>
      </w:r>
      <w:r w:rsidRPr="00472B00">
        <w:rPr>
          <w:rFonts w:ascii="Times New Roman" w:hAnsi="Times New Roman"/>
          <w:sz w:val="28"/>
          <w:szCs w:val="28"/>
        </w:rPr>
        <w:t>развивают мышление, речь, внимание, воображение. Это, например, игры «Подскажи словечко», «Составь слово»,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</w:p>
    <w:p w14:paraId="351E4317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D6D">
        <w:rPr>
          <w:rFonts w:ascii="Times New Roman" w:hAnsi="Times New Roman"/>
          <w:iCs/>
          <w:sz w:val="28"/>
          <w:szCs w:val="28"/>
        </w:rPr>
        <w:t>Конструирование</w:t>
      </w:r>
      <w:r w:rsidRPr="00472B0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2B00">
        <w:rPr>
          <w:rFonts w:ascii="Times New Roman" w:hAnsi="Times New Roman"/>
          <w:sz w:val="28"/>
          <w:szCs w:val="28"/>
        </w:rPr>
        <w:t>помогает детям осознанно подготовиться к обучению письму и развивает их аналитические способности. Работа по конструированию проходит с помощью различных объектов: фигур, элементов печатных букв, из которых дети конструируют предметы различной конфигурации, печатные буквы, сос</w:t>
      </w:r>
      <w:r>
        <w:rPr>
          <w:rFonts w:ascii="Times New Roman" w:hAnsi="Times New Roman"/>
          <w:sz w:val="28"/>
          <w:szCs w:val="28"/>
        </w:rPr>
        <w:t>тавляют узоры, украшения.</w:t>
      </w:r>
    </w:p>
    <w:p w14:paraId="65008752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4D6D">
        <w:rPr>
          <w:rFonts w:ascii="Times New Roman" w:hAnsi="Times New Roman"/>
          <w:iCs/>
          <w:sz w:val="28"/>
          <w:szCs w:val="28"/>
        </w:rPr>
        <w:t>Предваряющее ориентировочное действие</w:t>
      </w:r>
      <w:r w:rsidRPr="00472B0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2B00">
        <w:rPr>
          <w:rFonts w:ascii="Times New Roman" w:hAnsi="Times New Roman"/>
          <w:sz w:val="28"/>
          <w:szCs w:val="28"/>
        </w:rPr>
        <w:t>помогает сформировать тонкую моторику, развивает координацию движений, готовит детей к восприятию форм букв. Оно включает в себя обведение контура предмета, обведение общих элементов в предметах, штриховку предметов, дорисовывание недостающих элементов предметов, вписывание предметов в ограниченное пространство, пал</w:t>
      </w:r>
      <w:r>
        <w:rPr>
          <w:rFonts w:ascii="Times New Roman" w:hAnsi="Times New Roman"/>
          <w:sz w:val="28"/>
          <w:szCs w:val="28"/>
        </w:rPr>
        <w:t>ьчиковую гимнастику и др.</w:t>
      </w:r>
    </w:p>
    <w:p w14:paraId="605436F2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>Таким образом, программа «От слова к букве» решает задачи подготовки детей к обучению чтению, п</w:t>
      </w:r>
      <w:r>
        <w:rPr>
          <w:rFonts w:ascii="Times New Roman" w:hAnsi="Times New Roman"/>
          <w:sz w:val="28"/>
          <w:szCs w:val="28"/>
        </w:rPr>
        <w:t>исьму и совершенствует их речь.</w:t>
      </w:r>
    </w:p>
    <w:p w14:paraId="19CCB9CF" w14:textId="6ED2E4DA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 xml:space="preserve"> Раздел </w:t>
      </w:r>
      <w:r w:rsidRPr="00CA3343">
        <w:rPr>
          <w:rFonts w:ascii="Times New Roman" w:hAnsi="Times New Roman"/>
          <w:b/>
          <w:sz w:val="28"/>
          <w:szCs w:val="28"/>
        </w:rPr>
        <w:t>«Развитие математических способностей»</w:t>
      </w:r>
      <w:r>
        <w:rPr>
          <w:rFonts w:ascii="Times New Roman" w:hAnsi="Times New Roman"/>
          <w:sz w:val="28"/>
          <w:szCs w:val="28"/>
        </w:rPr>
        <w:t xml:space="preserve"> представлен программой курса </w:t>
      </w:r>
      <w:r w:rsidRPr="00472B00">
        <w:rPr>
          <w:rFonts w:ascii="Times New Roman" w:hAnsi="Times New Roman"/>
          <w:sz w:val="28"/>
          <w:szCs w:val="28"/>
        </w:rPr>
        <w:t>«М</w:t>
      </w:r>
      <w:r>
        <w:rPr>
          <w:rFonts w:ascii="Times New Roman" w:hAnsi="Times New Roman"/>
          <w:sz w:val="28"/>
          <w:szCs w:val="28"/>
        </w:rPr>
        <w:t xml:space="preserve">атематические </w:t>
      </w:r>
      <w:r>
        <w:rPr>
          <w:rFonts w:ascii="Times New Roman" w:hAnsi="Times New Roman"/>
          <w:sz w:val="28"/>
          <w:szCs w:val="28"/>
        </w:rPr>
        <w:tab/>
        <w:t>ступеньки».</w:t>
      </w:r>
    </w:p>
    <w:p w14:paraId="5E00F025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lastRenderedPageBreak/>
        <w:t> В основу содержания программы «Математические ступеньки» положен принцип ориентации на первостепенное значение общего развития ребенка, включающего в себя сенсорное и интеллектуальное развитие с использованием возможно</w:t>
      </w:r>
      <w:r>
        <w:rPr>
          <w:rFonts w:ascii="Times New Roman" w:hAnsi="Times New Roman"/>
          <w:sz w:val="28"/>
          <w:szCs w:val="28"/>
        </w:rPr>
        <w:t>стей и особенностей математики.</w:t>
      </w:r>
    </w:p>
    <w:p w14:paraId="6509B340" w14:textId="77777777" w:rsidR="00B5599E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B00">
        <w:rPr>
          <w:rFonts w:ascii="Times New Roman" w:hAnsi="Times New Roman"/>
          <w:sz w:val="28"/>
          <w:szCs w:val="28"/>
        </w:rPr>
        <w:t>Важнейшей частью программы является изучение динамики развития ребёнка, исследование уровня его функциональной готовности к обучению в школе.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2E8919" w14:textId="2BA2840B" w:rsidR="00B5599E" w:rsidRPr="00E81993" w:rsidRDefault="00B5599E" w:rsidP="00B5599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b/>
          <w:sz w:val="28"/>
          <w:szCs w:val="28"/>
        </w:rPr>
        <w:t xml:space="preserve">Программа раздела «Развитие математических способностей» </w:t>
      </w:r>
      <w:r w:rsidRPr="00CA3343">
        <w:rPr>
          <w:rFonts w:ascii="Times New Roman" w:hAnsi="Times New Roman"/>
          <w:b/>
          <w:sz w:val="28"/>
          <w:szCs w:val="28"/>
        </w:rPr>
        <w:br/>
        <w:t>«Математические ступеньки»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72B00">
        <w:rPr>
          <w:rFonts w:ascii="Times New Roman" w:hAnsi="Times New Roman"/>
          <w:sz w:val="28"/>
          <w:szCs w:val="28"/>
        </w:rPr>
        <w:t> Автором данного кур</w:t>
      </w:r>
      <w:r>
        <w:rPr>
          <w:rFonts w:ascii="Times New Roman" w:hAnsi="Times New Roman"/>
          <w:sz w:val="28"/>
          <w:szCs w:val="28"/>
        </w:rPr>
        <w:t>с</w:t>
      </w:r>
      <w:r w:rsidRPr="00472B00">
        <w:rPr>
          <w:rFonts w:ascii="Times New Roman" w:hAnsi="Times New Roman"/>
          <w:sz w:val="28"/>
          <w:szCs w:val="28"/>
        </w:rPr>
        <w:t>а является С. И. Волкова. 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</w:t>
      </w:r>
      <w:r>
        <w:rPr>
          <w:rFonts w:ascii="Times New Roman" w:hAnsi="Times New Roman"/>
          <w:sz w:val="28"/>
          <w:szCs w:val="28"/>
        </w:rPr>
        <w:t xml:space="preserve"> особенностей математики.</w:t>
      </w:r>
    </w:p>
    <w:p w14:paraId="544E5EAB" w14:textId="77777777" w:rsidR="00B5599E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Научить детей в период подготовки к школе счету и измерениям, чтобы подвести их к понятию числа, остается </w:t>
      </w:r>
      <w:r>
        <w:rPr>
          <w:rFonts w:ascii="Times New Roman" w:hAnsi="Times New Roman" w:cs="Times New Roman"/>
          <w:sz w:val="28"/>
          <w:szCs w:val="28"/>
        </w:rPr>
        <w:t>одной из важнейших задач.</w:t>
      </w:r>
    </w:p>
    <w:p w14:paraId="5D92B71D" w14:textId="77777777" w:rsidR="00B5599E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</w:t>
      </w:r>
      <w:r>
        <w:rPr>
          <w:rFonts w:ascii="Times New Roman" w:hAnsi="Times New Roman" w:cs="Times New Roman"/>
          <w:sz w:val="28"/>
          <w:szCs w:val="28"/>
        </w:rPr>
        <w:t>ния и, конечно, внимания.</w:t>
      </w:r>
    </w:p>
    <w:p w14:paraId="6087AA13" w14:textId="77777777" w:rsidR="00B5599E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В математическом содержании подготовительного периода объединены три основные линии:  арифметическая (числа от 0 до </w:t>
      </w:r>
      <w:r w:rsidR="00D23471">
        <w:rPr>
          <w:rFonts w:ascii="Times New Roman" w:hAnsi="Times New Roman" w:cs="Times New Roman"/>
          <w:sz w:val="28"/>
          <w:szCs w:val="28"/>
        </w:rPr>
        <w:t>2</w:t>
      </w:r>
      <w:r w:rsidRPr="00472B00">
        <w:rPr>
          <w:rFonts w:ascii="Times New Roman" w:hAnsi="Times New Roman" w:cs="Times New Roman"/>
          <w:sz w:val="28"/>
          <w:szCs w:val="28"/>
        </w:rPr>
        <w:t>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 линий и обеспечивающая условия для развития внимания, восприятия, воображения, пам</w:t>
      </w:r>
      <w:r>
        <w:rPr>
          <w:rFonts w:ascii="Times New Roman" w:hAnsi="Times New Roman" w:cs="Times New Roman"/>
          <w:sz w:val="28"/>
          <w:szCs w:val="28"/>
        </w:rPr>
        <w:t xml:space="preserve">яти, </w:t>
      </w:r>
      <w:r>
        <w:rPr>
          <w:rFonts w:ascii="Times New Roman" w:hAnsi="Times New Roman" w:cs="Times New Roman"/>
          <w:sz w:val="28"/>
          <w:szCs w:val="28"/>
        </w:rPr>
        <w:tab/>
        <w:t xml:space="preserve">мышления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r>
        <w:rPr>
          <w:rFonts w:ascii="Times New Roman" w:hAnsi="Times New Roman" w:cs="Times New Roman"/>
          <w:sz w:val="28"/>
          <w:szCs w:val="28"/>
        </w:rPr>
        <w:tab/>
        <w:t>детей.</w:t>
      </w:r>
    </w:p>
    <w:p w14:paraId="4F94933D" w14:textId="77777777" w:rsidR="00B5599E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lastRenderedPageBreak/>
        <w:t>В курсе реализуется основная методическая ид</w:t>
      </w:r>
      <w:r>
        <w:rPr>
          <w:rFonts w:ascii="Times New Roman" w:hAnsi="Times New Roman" w:cs="Times New Roman"/>
          <w:sz w:val="28"/>
          <w:szCs w:val="28"/>
        </w:rPr>
        <w:t>ея -</w:t>
      </w:r>
      <w:r w:rsidRPr="00472B00">
        <w:rPr>
          <w:rFonts w:ascii="Times New Roman" w:hAnsi="Times New Roman" w:cs="Times New Roman"/>
          <w:sz w:val="28"/>
          <w:szCs w:val="28"/>
        </w:rPr>
        <w:t>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</w:t>
      </w:r>
      <w:r>
        <w:rPr>
          <w:rFonts w:ascii="Times New Roman" w:hAnsi="Times New Roman" w:cs="Times New Roman"/>
          <w:sz w:val="28"/>
          <w:szCs w:val="28"/>
        </w:rPr>
        <w:t xml:space="preserve">ля детей </w:t>
      </w:r>
      <w:r>
        <w:rPr>
          <w:rFonts w:ascii="Times New Roman" w:hAnsi="Times New Roman" w:cs="Times New Roman"/>
          <w:sz w:val="28"/>
          <w:szCs w:val="28"/>
        </w:rPr>
        <w:tab/>
        <w:t xml:space="preserve">этого </w:t>
      </w:r>
      <w:r>
        <w:rPr>
          <w:rFonts w:ascii="Times New Roman" w:hAnsi="Times New Roman" w:cs="Times New Roman"/>
          <w:sz w:val="28"/>
          <w:szCs w:val="28"/>
        </w:rPr>
        <w:tab/>
        <w:t>возраста.</w:t>
      </w:r>
    </w:p>
    <w:p w14:paraId="11E15A10" w14:textId="77777777" w:rsidR="00B5599E" w:rsidRPr="00472B00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</w:p>
    <w:p w14:paraId="0D48D58F" w14:textId="77777777" w:rsidR="00B5599E" w:rsidRPr="00364D6D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4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2B00">
        <w:rPr>
          <w:rFonts w:ascii="Times New Roman" w:hAnsi="Times New Roman" w:cs="Times New Roman"/>
          <w:sz w:val="28"/>
          <w:szCs w:val="28"/>
        </w:rPr>
        <w:t>Сравнение предметов (фигур), групп предметов по форме (круглый, не круглый, треугольный, прямоугольный, квадратный и др.); по размеру (длинный, короткий; узкий, широкий; высокий, низкий; длиннее, короче, такой же и др.); по расположению на плоскости и в пространстве (справа, слева, в центре, внизу, вверху, правее, левее, выше, ниже, внутри фигуры, вне фигуры и др.); по цвету, по материалу, из которого изготовлены предметы, по назначению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343">
        <w:rPr>
          <w:rFonts w:ascii="Times New Roman" w:hAnsi="Times New Roman" w:cs="Times New Roman"/>
          <w:sz w:val="28"/>
          <w:szCs w:val="28"/>
        </w:rPr>
        <w:t xml:space="preserve">Числа от 0 до </w:t>
      </w:r>
      <w:r w:rsidR="00D23471">
        <w:rPr>
          <w:rFonts w:ascii="Times New Roman" w:hAnsi="Times New Roman" w:cs="Times New Roman"/>
          <w:sz w:val="28"/>
          <w:szCs w:val="28"/>
        </w:rPr>
        <w:t>2</w:t>
      </w:r>
      <w:r w:rsidRPr="00CA3343">
        <w:rPr>
          <w:rFonts w:ascii="Times New Roman" w:hAnsi="Times New Roman" w:cs="Times New Roman"/>
          <w:sz w:val="28"/>
          <w:szCs w:val="28"/>
        </w:rPr>
        <w:t xml:space="preserve">0. Счет предметов. Устная нумерация чисел: названия, последовательность и обозначение чисел от 0 до </w:t>
      </w:r>
      <w:r w:rsidR="00D23471">
        <w:rPr>
          <w:rFonts w:ascii="Times New Roman" w:hAnsi="Times New Roman" w:cs="Times New Roman"/>
          <w:sz w:val="28"/>
          <w:szCs w:val="28"/>
        </w:rPr>
        <w:t>2</w:t>
      </w:r>
      <w:r w:rsidRPr="00CA3343">
        <w:rPr>
          <w:rFonts w:ascii="Times New Roman" w:hAnsi="Times New Roman" w:cs="Times New Roman"/>
          <w:sz w:val="28"/>
          <w:szCs w:val="28"/>
        </w:rPr>
        <w:t>0. Цифра и число. Чтение чисел. Сравнение чисел первого десятка. Основные характеристики последовательности чисел натурального ряда: наличие первого элемента, связь предыдущего и последующего элементов, возможность продолжить последовательность дальше, на каком бы мест</w:t>
      </w:r>
      <w:r>
        <w:rPr>
          <w:rFonts w:ascii="Times New Roman" w:hAnsi="Times New Roman" w:cs="Times New Roman"/>
          <w:sz w:val="28"/>
          <w:szCs w:val="28"/>
        </w:rPr>
        <w:t xml:space="preserve">е мы ни остановились. </w:t>
      </w:r>
    </w:p>
    <w:p w14:paraId="3E3575D6" w14:textId="77777777" w:rsidR="00B5599E" w:rsidRPr="00CA3343" w:rsidRDefault="00B5599E" w:rsidP="00B55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43">
        <w:rPr>
          <w:rFonts w:ascii="Times New Roman" w:hAnsi="Times New Roman" w:cs="Times New Roman"/>
          <w:sz w:val="28"/>
          <w:szCs w:val="28"/>
        </w:rPr>
        <w:t>Простые геометрические фигуры: треугольник, прямо</w:t>
      </w:r>
      <w:r>
        <w:rPr>
          <w:rFonts w:ascii="Times New Roman" w:hAnsi="Times New Roman" w:cs="Times New Roman"/>
          <w:sz w:val="28"/>
          <w:szCs w:val="28"/>
        </w:rPr>
        <w:t xml:space="preserve">угольник (квадрат), круг. </w:t>
      </w:r>
      <w:r w:rsidRPr="00CA3343">
        <w:rPr>
          <w:rFonts w:ascii="Times New Roman" w:hAnsi="Times New Roman" w:cs="Times New Roman"/>
          <w:sz w:val="28"/>
          <w:szCs w:val="28"/>
        </w:rPr>
        <w:t xml:space="preserve">Содержательно-логические </w:t>
      </w:r>
      <w:r w:rsidRPr="00CA3343">
        <w:rPr>
          <w:rFonts w:ascii="Times New Roman" w:hAnsi="Times New Roman" w:cs="Times New Roman"/>
          <w:sz w:val="28"/>
          <w:szCs w:val="28"/>
        </w:rPr>
        <w:tab/>
        <w:t xml:space="preserve">задания </w:t>
      </w:r>
      <w:r w:rsidRPr="00CA3343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CA3343">
        <w:rPr>
          <w:rFonts w:ascii="Times New Roman" w:hAnsi="Times New Roman" w:cs="Times New Roman"/>
          <w:sz w:val="28"/>
          <w:szCs w:val="28"/>
        </w:rPr>
        <w:tab/>
        <w:t>развитие:</w:t>
      </w:r>
      <w:r w:rsidRPr="00CA3343">
        <w:rPr>
          <w:rFonts w:ascii="Times New Roman" w:hAnsi="Times New Roman" w:cs="Times New Roman"/>
          <w:sz w:val="28"/>
          <w:szCs w:val="28"/>
        </w:rPr>
        <w:br/>
        <w:t xml:space="preserve">  внимания: простейшие лабиринты, игры «Веселый счет», «Сравни </w:t>
      </w:r>
    </w:p>
    <w:p w14:paraId="23F67700" w14:textId="77777777" w:rsidR="00B5599E" w:rsidRPr="00CA3343" w:rsidRDefault="00B5599E" w:rsidP="00B5599E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рисунки», «Найди общие элементы» и др.;</w:t>
      </w:r>
    </w:p>
    <w:p w14:paraId="413FEFD3" w14:textId="77777777" w:rsidR="00B5599E" w:rsidRPr="00CA3343" w:rsidRDefault="00B5599E" w:rsidP="00B5599E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lastRenderedPageBreak/>
        <w:t>воображения: деление фигур на части, составление фигур из частей, составление фигур из моделей отрезков по заданным свойствам, преобразование одной фигуры в другую и др.;</w:t>
      </w:r>
    </w:p>
    <w:p w14:paraId="4CE04DAA" w14:textId="77777777" w:rsidR="00B5599E" w:rsidRDefault="00B5599E" w:rsidP="00B5599E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 xml:space="preserve">памяти: зрительные и слуховые диктанты с использованием арифметического </w:t>
      </w:r>
      <w:r w:rsidRPr="00CA3343">
        <w:rPr>
          <w:rFonts w:ascii="Times New Roman" w:hAnsi="Times New Roman"/>
          <w:sz w:val="28"/>
          <w:szCs w:val="28"/>
        </w:rPr>
        <w:tab/>
        <w:t xml:space="preserve">и </w:t>
      </w:r>
      <w:r w:rsidRPr="00CA3343">
        <w:rPr>
          <w:rFonts w:ascii="Times New Roman" w:hAnsi="Times New Roman"/>
          <w:sz w:val="28"/>
          <w:szCs w:val="28"/>
        </w:rPr>
        <w:tab/>
        <w:t>геом</w:t>
      </w:r>
      <w:r>
        <w:rPr>
          <w:rFonts w:ascii="Times New Roman" w:hAnsi="Times New Roman"/>
          <w:sz w:val="28"/>
          <w:szCs w:val="28"/>
        </w:rPr>
        <w:t xml:space="preserve">етрического </w:t>
      </w:r>
      <w:r>
        <w:rPr>
          <w:rFonts w:ascii="Times New Roman" w:hAnsi="Times New Roman"/>
          <w:sz w:val="28"/>
          <w:szCs w:val="28"/>
        </w:rPr>
        <w:tab/>
        <w:t>материала;</w:t>
      </w:r>
    </w:p>
    <w:p w14:paraId="54104EB2" w14:textId="77777777" w:rsidR="00B5599E" w:rsidRPr="00364D6D" w:rsidRDefault="00B5599E" w:rsidP="00B5599E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343">
        <w:rPr>
          <w:rFonts w:ascii="Times New Roman" w:hAnsi="Times New Roman"/>
          <w:sz w:val="28"/>
          <w:szCs w:val="28"/>
        </w:rPr>
        <w:t>мышления: выделение существенных признаков, выявление закономерностей и их использование для выполнения задания, проведение анализа, синтеза, сравнения, построение простых рассуждений и др.</w:t>
      </w:r>
    </w:p>
    <w:p w14:paraId="10A7D7A3" w14:textId="77777777" w:rsidR="00B5599E" w:rsidRDefault="00B5599E" w:rsidP="00B5599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iCs/>
          <w:sz w:val="28"/>
          <w:szCs w:val="28"/>
        </w:rPr>
        <w:t>игровая деятельность</w:t>
      </w:r>
      <w:r w:rsidRPr="00364D6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практического </w:t>
      </w:r>
      <w:r w:rsidRPr="00364D6D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4D6D">
        <w:rPr>
          <w:rFonts w:ascii="Times New Roman" w:hAnsi="Times New Roman" w:cs="Times New Roman"/>
          <w:sz w:val="28"/>
          <w:szCs w:val="28"/>
        </w:rPr>
        <w:t>.</w:t>
      </w:r>
    </w:p>
    <w:p w14:paraId="12083AF2" w14:textId="77777777" w:rsidR="00B5599E" w:rsidRDefault="00B5599E" w:rsidP="00B5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CA0844" w14:textId="77777777" w:rsidR="00B5599E" w:rsidRPr="00B1226E" w:rsidRDefault="00B5599E" w:rsidP="00B55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2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ПЛАН.</w:t>
      </w:r>
    </w:p>
    <w:p w14:paraId="41ABF4F1" w14:textId="77777777" w:rsidR="00B5599E" w:rsidRPr="00B1226E" w:rsidRDefault="00B5599E" w:rsidP="00B55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CE08C07" w14:textId="77777777" w:rsidR="00B5599E" w:rsidRDefault="00B5599E" w:rsidP="00B559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22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Программа на 1 год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D68D783" w14:textId="77777777" w:rsidR="00B5599E" w:rsidRPr="00B1226E" w:rsidRDefault="00B5599E" w:rsidP="00B5599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Подготовительная </w:t>
      </w:r>
      <w:r w:rsidRPr="00B122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группа – дети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6-7 лет</w:t>
      </w:r>
      <w:r w:rsidRPr="00B122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занятия 2 раза в неделю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B122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 мин.</w:t>
      </w:r>
    </w:p>
    <w:p w14:paraId="4A2096E1" w14:textId="77777777" w:rsidR="00B5599E" w:rsidRDefault="00B5599E" w:rsidP="00B5599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490ADB" w14:textId="77777777" w:rsidR="00B5599E" w:rsidRPr="00364D6D" w:rsidRDefault="00B5599E" w:rsidP="00B5599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64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4A64AE">
        <w:rPr>
          <w:rFonts w:ascii="Times New Roman" w:hAnsi="Times New Roman" w:cs="Times New Roman"/>
          <w:b/>
          <w:sz w:val="28"/>
          <w:szCs w:val="28"/>
        </w:rPr>
        <w:t>результаты и формы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2B00">
        <w:rPr>
          <w:rFonts w:ascii="Times New Roman" w:hAnsi="Times New Roman" w:cs="Times New Roman"/>
          <w:sz w:val="28"/>
          <w:szCs w:val="28"/>
        </w:rPr>
        <w:t>В результате обучения по программе подготовительного курса ребёнок научится</w:t>
      </w:r>
      <w:r w:rsidRPr="00472B00">
        <w:rPr>
          <w:rFonts w:ascii="Times New Roman" w:hAnsi="Times New Roman" w:cs="Times New Roman"/>
          <w:i/>
          <w:sz w:val="28"/>
          <w:szCs w:val="28"/>
        </w:rPr>
        <w:t>:</w:t>
      </w:r>
    </w:p>
    <w:p w14:paraId="10325A97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выделять из слов звуки;</w:t>
      </w:r>
    </w:p>
    <w:p w14:paraId="76C9FCF6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находить слова с определённым звуком;</w:t>
      </w:r>
    </w:p>
    <w:p w14:paraId="3DFA6CB8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определять место звука в слове;</w:t>
      </w:r>
    </w:p>
    <w:p w14:paraId="4B29925B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соблюдать орфоэпические нормы произношения;</w:t>
      </w:r>
    </w:p>
    <w:p w14:paraId="14E079CA" w14:textId="38B38FE6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составлять предложения на заданную</w:t>
      </w:r>
      <w:r w:rsidR="00860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B00">
        <w:rPr>
          <w:rFonts w:ascii="Times New Roman" w:hAnsi="Times New Roman" w:cs="Times New Roman"/>
          <w:sz w:val="28"/>
          <w:szCs w:val="28"/>
        </w:rPr>
        <w:t>тему</w:t>
      </w:r>
      <w:r w:rsidR="008605C9">
        <w:rPr>
          <w:rFonts w:ascii="Times New Roman" w:hAnsi="Times New Roman" w:cs="Times New Roman"/>
          <w:sz w:val="28"/>
          <w:szCs w:val="28"/>
        </w:rPr>
        <w:t xml:space="preserve"> </w:t>
      </w:r>
      <w:r w:rsidRPr="00472B00">
        <w:rPr>
          <w:rFonts w:ascii="Times New Roman" w:hAnsi="Times New Roman" w:cs="Times New Roman"/>
          <w:sz w:val="28"/>
          <w:szCs w:val="28"/>
        </w:rPr>
        <w:t>по</w:t>
      </w:r>
      <w:r w:rsidR="008605C9">
        <w:rPr>
          <w:rFonts w:ascii="Times New Roman" w:hAnsi="Times New Roman" w:cs="Times New Roman"/>
          <w:sz w:val="28"/>
          <w:szCs w:val="28"/>
        </w:rPr>
        <w:t xml:space="preserve"> </w:t>
      </w:r>
      <w:r w:rsidRPr="00472B00">
        <w:rPr>
          <w:rFonts w:ascii="Times New Roman" w:hAnsi="Times New Roman" w:cs="Times New Roman"/>
          <w:sz w:val="28"/>
          <w:szCs w:val="28"/>
        </w:rPr>
        <w:t>опорным словам</w:t>
      </w:r>
      <w:proofErr w:type="gramEnd"/>
      <w:r w:rsidR="008605C9">
        <w:rPr>
          <w:rFonts w:ascii="Times New Roman" w:hAnsi="Times New Roman" w:cs="Times New Roman"/>
          <w:sz w:val="28"/>
          <w:szCs w:val="28"/>
        </w:rPr>
        <w:t>;</w:t>
      </w:r>
    </w:p>
    <w:p w14:paraId="02ACEDDD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составлять рассказы, сказки по иллюстрации или серии картинок;</w:t>
      </w:r>
    </w:p>
    <w:p w14:paraId="3F2DE298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пересказывать сказку, рассказ с опорой на иллюстрацию;</w:t>
      </w:r>
    </w:p>
    <w:p w14:paraId="5E5ABA9C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ориентироваться на странице тетради;</w:t>
      </w:r>
    </w:p>
    <w:p w14:paraId="59B5D7E6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писать основные элементы букв;</w:t>
      </w:r>
    </w:p>
    <w:p w14:paraId="30287B9B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рисовать узоры и различные элементы</w:t>
      </w:r>
    </w:p>
    <w:p w14:paraId="1C1AB61D" w14:textId="77777777" w:rsidR="00B5599E" w:rsidRPr="004A64AE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отчётливо и ясно произносить слова.</w:t>
      </w:r>
    </w:p>
    <w:p w14:paraId="47C930FB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соотносить цифру с числом предметов;</w:t>
      </w:r>
    </w:p>
    <w:p w14:paraId="0C68DABD" w14:textId="5BA43CC0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называть числа в прямом и обратном порядке в пределах </w:t>
      </w:r>
      <w:r w:rsidR="00D23471">
        <w:rPr>
          <w:rFonts w:ascii="Times New Roman" w:hAnsi="Times New Roman" w:cs="Times New Roman"/>
          <w:sz w:val="28"/>
          <w:szCs w:val="28"/>
        </w:rPr>
        <w:t>2</w:t>
      </w:r>
      <w:r w:rsidRPr="00472B00">
        <w:rPr>
          <w:rFonts w:ascii="Times New Roman" w:hAnsi="Times New Roman" w:cs="Times New Roman"/>
          <w:sz w:val="28"/>
          <w:szCs w:val="28"/>
        </w:rPr>
        <w:t>0</w:t>
      </w:r>
      <w:r w:rsidR="008605C9">
        <w:rPr>
          <w:rFonts w:ascii="Times New Roman" w:hAnsi="Times New Roman" w:cs="Times New Roman"/>
          <w:sz w:val="28"/>
          <w:szCs w:val="28"/>
        </w:rPr>
        <w:t>;</w:t>
      </w:r>
    </w:p>
    <w:p w14:paraId="2D9C3810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пользоваться арифметическими знаками действий;</w:t>
      </w:r>
    </w:p>
    <w:p w14:paraId="5D1F8884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составлять и решать задачи в одно действие на сложение и вычитание;</w:t>
      </w:r>
    </w:p>
    <w:p w14:paraId="1DC50D77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lastRenderedPageBreak/>
        <w:t>измерять длину предметов с помощью условной меры;</w:t>
      </w:r>
    </w:p>
    <w:p w14:paraId="2BA25C15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составлять из нескольких треугольников (четырёхугольников) фигуры большего размера;</w:t>
      </w:r>
    </w:p>
    <w:p w14:paraId="0EB360E8" w14:textId="77777777" w:rsidR="00B5599E" w:rsidRPr="004A64AE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ориентироваться на листе клетчатой бу</w:t>
      </w:r>
      <w:r>
        <w:rPr>
          <w:rFonts w:ascii="Times New Roman" w:hAnsi="Times New Roman" w:cs="Times New Roman"/>
          <w:sz w:val="28"/>
          <w:szCs w:val="28"/>
        </w:rPr>
        <w:t>маги;</w:t>
      </w:r>
    </w:p>
    <w:p w14:paraId="12995E81" w14:textId="77777777" w:rsidR="00B5599E" w:rsidRPr="00472B00" w:rsidRDefault="00B5599E" w:rsidP="00B5599E">
      <w:pPr>
        <w:pStyle w:val="a8"/>
        <w:numPr>
          <w:ilvl w:val="0"/>
          <w:numId w:val="20"/>
        </w:numPr>
        <w:spacing w:after="0" w:line="36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72B00">
        <w:rPr>
          <w:rFonts w:ascii="Times New Roman" w:hAnsi="Times New Roman"/>
          <w:sz w:val="28"/>
          <w:szCs w:val="28"/>
        </w:rPr>
        <w:t>аспознавать знакомые растения и животных на рисунках и в природе;</w:t>
      </w:r>
    </w:p>
    <w:p w14:paraId="20CB3383" w14:textId="77777777" w:rsidR="00B5599E" w:rsidRPr="00472B00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перечислять в правильной последовательности времена года и суток;</w:t>
      </w:r>
    </w:p>
    <w:p w14:paraId="2E83E85B" w14:textId="77777777" w:rsidR="00B5599E" w:rsidRPr="004A64AE" w:rsidRDefault="00B5599E" w:rsidP="00B5599E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называть основные признаки времён года.</w:t>
      </w:r>
    </w:p>
    <w:p w14:paraId="1575B4A4" w14:textId="77777777" w:rsidR="00B5599E" w:rsidRPr="00472B00" w:rsidRDefault="00B5599E" w:rsidP="00B5599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72B00">
        <w:rPr>
          <w:rFonts w:ascii="Times New Roman" w:hAnsi="Times New Roman" w:cs="Times New Roman"/>
          <w:sz w:val="28"/>
          <w:szCs w:val="28"/>
        </w:rPr>
        <w:t xml:space="preserve">результате </w:t>
      </w:r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B00">
        <w:rPr>
          <w:rFonts w:ascii="Times New Roman" w:hAnsi="Times New Roman" w:cs="Times New Roman"/>
          <w:sz w:val="28"/>
          <w:szCs w:val="28"/>
        </w:rPr>
        <w:t xml:space="preserve">по программе ребёнок будет </w:t>
      </w:r>
      <w:r w:rsidRPr="004A64AE">
        <w:rPr>
          <w:rFonts w:ascii="Times New Roman" w:hAnsi="Times New Roman" w:cs="Times New Roman"/>
          <w:sz w:val="28"/>
          <w:szCs w:val="28"/>
        </w:rPr>
        <w:t>знать</w:t>
      </w:r>
      <w:r w:rsidRPr="00472B00">
        <w:rPr>
          <w:rFonts w:ascii="Times New Roman" w:hAnsi="Times New Roman" w:cs="Times New Roman"/>
          <w:i/>
          <w:sz w:val="28"/>
          <w:szCs w:val="28"/>
        </w:rPr>
        <w:t>:</w:t>
      </w:r>
    </w:p>
    <w:p w14:paraId="5F9FB94A" w14:textId="77777777" w:rsidR="00B5599E" w:rsidRPr="004A64AE" w:rsidRDefault="00B5599E" w:rsidP="00B5599E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A64AE">
        <w:rPr>
          <w:rFonts w:ascii="Times New Roman" w:hAnsi="Times New Roman"/>
          <w:sz w:val="28"/>
          <w:szCs w:val="28"/>
        </w:rPr>
        <w:t>состав чисел первого десятка;</w:t>
      </w:r>
    </w:p>
    <w:p w14:paraId="0D943130" w14:textId="77777777" w:rsidR="00B5599E" w:rsidRPr="004A64AE" w:rsidRDefault="00B5599E" w:rsidP="00B5599E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A64AE">
        <w:rPr>
          <w:rFonts w:ascii="Times New Roman" w:hAnsi="Times New Roman"/>
          <w:sz w:val="28"/>
          <w:szCs w:val="28"/>
        </w:rPr>
        <w:t>как получить каждое число первого десятка (прибавить или отнять 1);</w:t>
      </w:r>
    </w:p>
    <w:p w14:paraId="092FC818" w14:textId="77777777" w:rsidR="00B5599E" w:rsidRPr="004A64AE" w:rsidRDefault="00B5599E" w:rsidP="00B5599E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A64AE">
        <w:rPr>
          <w:rFonts w:ascii="Times New Roman" w:hAnsi="Times New Roman"/>
          <w:sz w:val="28"/>
          <w:szCs w:val="28"/>
        </w:rPr>
        <w:t>цифры 0-9, знаки +, -. =;</w:t>
      </w:r>
    </w:p>
    <w:p w14:paraId="091C0967" w14:textId="77777777" w:rsidR="00B5599E" w:rsidRDefault="00B5599E" w:rsidP="00B5599E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64AE">
        <w:rPr>
          <w:rFonts w:ascii="Times New Roman" w:hAnsi="Times New Roman"/>
          <w:sz w:val="28"/>
          <w:szCs w:val="28"/>
        </w:rPr>
        <w:t>название текущего месяца, последовательность дней недели.</w:t>
      </w:r>
    </w:p>
    <w:p w14:paraId="13A16F3D" w14:textId="77777777" w:rsidR="00B5599E" w:rsidRPr="00A43597" w:rsidRDefault="00B5599E" w:rsidP="00B5599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14:paraId="33354131" w14:textId="77777777" w:rsidR="00B5599E" w:rsidRPr="00472B00" w:rsidRDefault="00B5599E" w:rsidP="00B5599E">
      <w:pPr>
        <w:numPr>
          <w:ilvl w:val="0"/>
          <w:numId w:val="26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тематическое планирование;</w:t>
      </w:r>
    </w:p>
    <w:p w14:paraId="1D12B9F6" w14:textId="77777777" w:rsidR="00B5599E" w:rsidRPr="00472B00" w:rsidRDefault="00B5599E" w:rsidP="00B5599E">
      <w:pPr>
        <w:numPr>
          <w:ilvl w:val="0"/>
          <w:numId w:val="26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рабочие тетради;</w:t>
      </w:r>
    </w:p>
    <w:p w14:paraId="7274DEF1" w14:textId="77777777" w:rsidR="00B5599E" w:rsidRPr="00472B00" w:rsidRDefault="00B5599E" w:rsidP="00B5599E">
      <w:pPr>
        <w:numPr>
          <w:ilvl w:val="0"/>
          <w:numId w:val="26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прописи;</w:t>
      </w:r>
    </w:p>
    <w:p w14:paraId="0899B5D2" w14:textId="77777777" w:rsidR="00B5599E" w:rsidRPr="00472B00" w:rsidRDefault="00B5599E" w:rsidP="00B5599E">
      <w:pPr>
        <w:numPr>
          <w:ilvl w:val="0"/>
          <w:numId w:val="26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наглядные пособия;</w:t>
      </w:r>
    </w:p>
    <w:p w14:paraId="0BE0ECEB" w14:textId="77777777" w:rsidR="00B5599E" w:rsidRPr="00472B00" w:rsidRDefault="00B5599E" w:rsidP="00B5599E">
      <w:pPr>
        <w:numPr>
          <w:ilvl w:val="0"/>
          <w:numId w:val="26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счетный материал</w:t>
      </w:r>
    </w:p>
    <w:p w14:paraId="4EEDAC9E" w14:textId="77777777" w:rsidR="00B5599E" w:rsidRPr="00472B00" w:rsidRDefault="00B5599E" w:rsidP="00B5599E">
      <w:pPr>
        <w:numPr>
          <w:ilvl w:val="0"/>
          <w:numId w:val="26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sz w:val="28"/>
          <w:szCs w:val="28"/>
        </w:rPr>
        <w:t>ИКТ</w:t>
      </w:r>
    </w:p>
    <w:p w14:paraId="0F03FA8D" w14:textId="77777777" w:rsidR="00B5599E" w:rsidRPr="001E204F" w:rsidRDefault="00B5599E" w:rsidP="00B5599E">
      <w:pPr>
        <w:pStyle w:val="c2"/>
        <w:shd w:val="clear" w:color="auto" w:fill="FFFFFF"/>
        <w:spacing w:after="0"/>
        <w:ind w:firstLine="568"/>
        <w:jc w:val="center"/>
        <w:rPr>
          <w:b/>
          <w:bCs/>
          <w:color w:val="000000"/>
          <w:sz w:val="28"/>
          <w:szCs w:val="28"/>
        </w:rPr>
      </w:pPr>
      <w:r w:rsidRPr="001E204F">
        <w:rPr>
          <w:b/>
          <w:bCs/>
          <w:color w:val="000000"/>
          <w:sz w:val="28"/>
          <w:szCs w:val="28"/>
        </w:rPr>
        <w:t>Нормативно-методические документы.</w:t>
      </w:r>
    </w:p>
    <w:p w14:paraId="26AF9BD6" w14:textId="77777777" w:rsidR="00B5599E" w:rsidRPr="001E204F" w:rsidRDefault="00B5599E" w:rsidP="00B5599E">
      <w:pPr>
        <w:pStyle w:val="c2"/>
        <w:shd w:val="clear" w:color="auto" w:fill="FFFFFF"/>
        <w:spacing w:after="0"/>
        <w:ind w:firstLine="568"/>
        <w:jc w:val="both"/>
        <w:rPr>
          <w:color w:val="000000"/>
          <w:sz w:val="28"/>
          <w:szCs w:val="28"/>
        </w:rPr>
      </w:pPr>
    </w:p>
    <w:p w14:paraId="39FA2574" w14:textId="77777777" w:rsidR="00B5599E" w:rsidRPr="001E204F" w:rsidRDefault="00B5599E" w:rsidP="00B5599E">
      <w:pPr>
        <w:pStyle w:val="c2"/>
        <w:shd w:val="clear" w:color="auto" w:fill="FFFFFF"/>
        <w:spacing w:after="0"/>
        <w:ind w:firstLine="568"/>
        <w:jc w:val="both"/>
        <w:rPr>
          <w:color w:val="000000"/>
          <w:sz w:val="28"/>
          <w:szCs w:val="28"/>
        </w:rPr>
      </w:pPr>
      <w:r w:rsidRPr="001E204F">
        <w:rPr>
          <w:color w:val="000000"/>
          <w:sz w:val="28"/>
          <w:szCs w:val="28"/>
        </w:rPr>
        <w:t>- 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4C7B9C45" w14:textId="77777777" w:rsidR="00B5599E" w:rsidRPr="001E204F" w:rsidRDefault="00B5599E" w:rsidP="00B5599E">
      <w:pPr>
        <w:pStyle w:val="c2"/>
        <w:shd w:val="clear" w:color="auto" w:fill="FFFFFF"/>
        <w:spacing w:after="0"/>
        <w:ind w:firstLine="568"/>
        <w:jc w:val="both"/>
        <w:rPr>
          <w:color w:val="000000"/>
          <w:sz w:val="28"/>
          <w:szCs w:val="28"/>
        </w:rPr>
      </w:pPr>
      <w:r w:rsidRPr="001E204F">
        <w:rPr>
          <w:color w:val="000000"/>
          <w:sz w:val="28"/>
          <w:szCs w:val="28"/>
        </w:rPr>
        <w:t>- Постановление Главного государственного санитарного врача РФ от 27.10.2020 N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14:paraId="3D26E7B2" w14:textId="77777777" w:rsidR="00B5599E" w:rsidRPr="001E204F" w:rsidRDefault="00B5599E" w:rsidP="00B5599E">
      <w:pPr>
        <w:pStyle w:val="c2"/>
        <w:shd w:val="clear" w:color="auto" w:fill="FFFFFF"/>
        <w:spacing w:after="0"/>
        <w:ind w:firstLine="568"/>
        <w:jc w:val="both"/>
        <w:rPr>
          <w:color w:val="000000"/>
          <w:sz w:val="28"/>
          <w:szCs w:val="28"/>
        </w:rPr>
      </w:pPr>
      <w:r w:rsidRPr="001E204F">
        <w:rPr>
          <w:color w:val="000000"/>
          <w:sz w:val="28"/>
          <w:szCs w:val="28"/>
        </w:rPr>
        <w:t>- ФГОС дошкольного образования, утвержденным приказом Минобрнауки России №1155 от 17.10.2013г с изменениями на 21 января 2019 года,</w:t>
      </w:r>
    </w:p>
    <w:p w14:paraId="18936F55" w14:textId="77777777" w:rsidR="00B5599E" w:rsidRPr="001E204F" w:rsidRDefault="00B5599E" w:rsidP="00B5599E">
      <w:pPr>
        <w:pStyle w:val="c2"/>
        <w:shd w:val="clear" w:color="auto" w:fill="FFFFFF"/>
        <w:spacing w:after="0"/>
        <w:ind w:firstLine="568"/>
        <w:jc w:val="both"/>
        <w:rPr>
          <w:color w:val="000000"/>
          <w:sz w:val="28"/>
          <w:szCs w:val="28"/>
        </w:rPr>
      </w:pPr>
      <w:r w:rsidRPr="001E204F">
        <w:rPr>
          <w:color w:val="000000"/>
          <w:sz w:val="28"/>
          <w:szCs w:val="28"/>
        </w:rPr>
        <w:lastRenderedPageBreak/>
        <w:t xml:space="preserve"> -  Федеральным законом № 273-ФЗ от 29.12.2012г "Об образовании в Российской Федерации" с изменениями от 8 декабря 2020 года, </w:t>
      </w:r>
    </w:p>
    <w:p w14:paraId="6B22D749" w14:textId="77777777" w:rsidR="00B5599E" w:rsidRPr="00BD722C" w:rsidRDefault="00B5599E" w:rsidP="00B5599E">
      <w:pPr>
        <w:pStyle w:val="c2"/>
        <w:shd w:val="clear" w:color="auto" w:fill="FFFFFF"/>
        <w:spacing w:after="0"/>
        <w:ind w:firstLine="568"/>
        <w:jc w:val="both"/>
        <w:rPr>
          <w:color w:val="000000"/>
          <w:sz w:val="28"/>
          <w:szCs w:val="28"/>
        </w:rPr>
      </w:pPr>
      <w:r w:rsidRPr="001E204F">
        <w:rPr>
          <w:color w:val="000000"/>
          <w:sz w:val="28"/>
          <w:szCs w:val="28"/>
        </w:rPr>
        <w:t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14:paraId="4BC67A50" w14:textId="77777777" w:rsidR="00572CA5" w:rsidRDefault="00572CA5" w:rsidP="008605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4F3125" w14:textId="77777777" w:rsidR="00B5599E" w:rsidRPr="00364D6D" w:rsidRDefault="00B5599E" w:rsidP="00B559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B0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311D295D" w14:textId="77777777" w:rsidR="00B5599E" w:rsidRDefault="00B5599E" w:rsidP="00B5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00">
        <w:rPr>
          <w:rFonts w:ascii="Times New Roman" w:hAnsi="Times New Roman" w:cs="Times New Roman"/>
          <w:b/>
          <w:sz w:val="28"/>
          <w:szCs w:val="28"/>
        </w:rPr>
        <w:t>занятий подготовки к школе. «Математика»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569"/>
        <w:gridCol w:w="1382"/>
        <w:gridCol w:w="7620"/>
      </w:tblGrid>
      <w:tr w:rsidR="00D9716C" w:rsidRPr="00472B00" w14:paraId="10A13692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B538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F66B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2EE0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9716C" w:rsidRPr="00472B00" w14:paraId="53AD51D7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47CC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EE5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2377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Выявление подготовленности к обучению математике. Игра «Сосчитай-ка». Знакомство с клеточкой. Понятие «один - много»</w:t>
            </w:r>
          </w:p>
        </w:tc>
      </w:tr>
      <w:tr w:rsidR="00D9716C" w:rsidRPr="00472B00" w14:paraId="3292BBC4" w14:textId="77777777" w:rsidTr="008527C7">
        <w:trPr>
          <w:trHeight w:val="5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7521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C87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334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Количественный счёт. Один, два, три…</w:t>
            </w: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листе в клеточку. Рисование узора.           </w:t>
            </w:r>
          </w:p>
        </w:tc>
      </w:tr>
      <w:tr w:rsidR="00D9716C" w:rsidRPr="00472B00" w14:paraId="57CB1888" w14:textId="77777777" w:rsidTr="008527C7">
        <w:trPr>
          <w:trHeight w:val="5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B01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D62C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388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Количественный счёт. Один, два, три…</w:t>
            </w: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листе в клеточку. Рисование узора.            </w:t>
            </w:r>
          </w:p>
        </w:tc>
      </w:tr>
      <w:tr w:rsidR="00D9716C" w:rsidRPr="00472B00" w14:paraId="7EE952AF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0A7A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178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4672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</w:tr>
      <w:tr w:rsidR="00D9716C" w:rsidRPr="00472B00" w14:paraId="49AE62A0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A85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F66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927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</w:tr>
      <w:tr w:rsidR="00D9716C" w:rsidRPr="00472B00" w14:paraId="000070F8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7C93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530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E77D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 количеству: столько же, сколько. Столько же. Больше. Меньше</w:t>
            </w:r>
          </w:p>
        </w:tc>
      </w:tr>
      <w:tr w:rsidR="00D9716C" w:rsidRPr="00472B00" w14:paraId="363C0BE1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34E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D6E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146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 количеству: столько же, сколько. Столько же. Больше. Меньше</w:t>
            </w:r>
          </w:p>
        </w:tc>
      </w:tr>
      <w:tr w:rsidR="00D9716C" w:rsidRPr="00472B00" w14:paraId="504A64B4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7B39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44B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723D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объекта, группы объектов (количество, форма, размер, запись)</w:t>
            </w:r>
          </w:p>
        </w:tc>
      </w:tr>
      <w:tr w:rsidR="00D9716C" w:rsidRPr="00472B00" w14:paraId="79463275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1F5D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1AF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7AAE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Различение, чтение чисел. Число и цифра 1</w:t>
            </w:r>
          </w:p>
        </w:tc>
      </w:tr>
      <w:tr w:rsidR="00D9716C" w:rsidRPr="00472B00" w14:paraId="092B811B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BD20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999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BC87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Различение, чтение чисел. Число и цифра 2</w:t>
            </w:r>
          </w:p>
        </w:tc>
      </w:tr>
      <w:tr w:rsidR="00D9716C" w:rsidRPr="00472B00" w14:paraId="736F6626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983C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52C" w14:textId="77777777" w:rsidR="00D9716C" w:rsidRPr="008527C7" w:rsidRDefault="00D9716C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D118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Различение, чтение чисел. Число и цифра 3</w:t>
            </w:r>
          </w:p>
        </w:tc>
      </w:tr>
      <w:tr w:rsidR="00D9716C" w:rsidRPr="00472B00" w14:paraId="72EAB7B2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73E" w14:textId="77777777" w:rsidR="00D9716C" w:rsidRPr="008527C7" w:rsidRDefault="004C422E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DAE" w14:textId="77777777" w:rsidR="00D9716C" w:rsidRPr="008527C7" w:rsidRDefault="00D9716C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2FB" w14:textId="77777777" w:rsidR="00D9716C" w:rsidRPr="008527C7" w:rsidRDefault="00D9716C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числа на одну или несколько единиц. Знаки действий</w:t>
            </w:r>
          </w:p>
        </w:tc>
      </w:tr>
      <w:tr w:rsidR="00D9716C" w:rsidRPr="00472B00" w14:paraId="5F8603E0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091" w14:textId="77777777" w:rsidR="00D9716C" w:rsidRPr="008527C7" w:rsidRDefault="004C422E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98A" w14:textId="77777777" w:rsidR="00D9716C" w:rsidRPr="008527C7" w:rsidRDefault="00D9716C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C2F" w14:textId="77777777" w:rsidR="00D9716C" w:rsidRPr="008527C7" w:rsidRDefault="00D9716C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числа на одну или несколько единиц. Знаки действий</w:t>
            </w:r>
          </w:p>
        </w:tc>
      </w:tr>
      <w:tr w:rsidR="00D9716C" w:rsidRPr="00472B00" w14:paraId="0E83E189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92F" w14:textId="77777777" w:rsidR="00D9716C" w:rsidRPr="008527C7" w:rsidRDefault="004C422E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DA1" w14:textId="77777777" w:rsidR="00D9716C" w:rsidRPr="008527C7" w:rsidRDefault="00D9716C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DCE4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</w:tr>
      <w:tr w:rsidR="001034F2" w:rsidRPr="00472B00" w14:paraId="47D986A3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BEA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343A" w14:textId="77777777" w:rsidR="001034F2" w:rsidRPr="008527C7" w:rsidRDefault="001034F2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3E0E" w14:textId="77777777" w:rsidR="001034F2" w:rsidRPr="008527C7" w:rsidRDefault="001034F2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Многоугольники: различение, сравнение, изображение от руки на листе в клетку.</w:t>
            </w:r>
          </w:p>
        </w:tc>
      </w:tr>
      <w:tr w:rsidR="00D9716C" w:rsidRPr="00472B00" w14:paraId="583FB7EF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640" w14:textId="77777777" w:rsidR="00D9716C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9AF" w14:textId="77777777" w:rsidR="00D9716C" w:rsidRPr="008527C7" w:rsidRDefault="00D9716C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E945" w14:textId="77777777" w:rsidR="00D9716C" w:rsidRPr="008527C7" w:rsidRDefault="00D9716C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Сравнение по длине: длиннее, короче, одинаковые по длине</w:t>
            </w:r>
          </w:p>
        </w:tc>
      </w:tr>
      <w:tr w:rsidR="001034F2" w:rsidRPr="00472B00" w14:paraId="7131C581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AB0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53C5" w14:textId="77777777" w:rsidR="001034F2" w:rsidRPr="008527C7" w:rsidRDefault="001034F2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806" w14:textId="77777777" w:rsidR="001034F2" w:rsidRPr="008527C7" w:rsidRDefault="001034F2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Сравнение по длине: длиннее, короче, одинаковые по длине</w:t>
            </w:r>
          </w:p>
        </w:tc>
      </w:tr>
      <w:tr w:rsidR="00D9716C" w:rsidRPr="00472B00" w14:paraId="20BFB64B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249" w14:textId="77777777" w:rsidR="00D9716C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0E10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69F6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Различение, чтение чисел. Число и цифра 5</w:t>
            </w:r>
          </w:p>
        </w:tc>
      </w:tr>
      <w:tr w:rsidR="00D9716C" w:rsidRPr="00472B00" w14:paraId="0DC99821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05D" w14:textId="77777777" w:rsidR="00D9716C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6D1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A1C" w14:textId="77777777" w:rsidR="00D9716C" w:rsidRPr="008527C7" w:rsidRDefault="00D9716C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таблицы (содержащей не более четырёх данных)</w:t>
            </w:r>
          </w:p>
        </w:tc>
      </w:tr>
      <w:tr w:rsidR="004C422E" w:rsidRPr="00472B00" w14:paraId="02B606F7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94E" w14:textId="77777777" w:rsidR="004C422E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B79" w14:textId="77777777" w:rsidR="004C422E" w:rsidRPr="008527C7" w:rsidRDefault="004C422E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507" w14:textId="77777777" w:rsidR="004C422E" w:rsidRPr="008527C7" w:rsidRDefault="004C422E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геометрических фигур.</w:t>
            </w:r>
          </w:p>
        </w:tc>
      </w:tr>
      <w:tr w:rsidR="004C422E" w:rsidRPr="00472B00" w14:paraId="48B2E3B8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A4E" w14:textId="77777777" w:rsidR="004C422E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B22" w14:textId="77777777" w:rsidR="004C422E" w:rsidRPr="008527C7" w:rsidRDefault="004C422E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C0F" w14:textId="77777777" w:rsidR="004C422E" w:rsidRPr="008527C7" w:rsidRDefault="004C422E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результата сравнения: больше, меньше, столько же (равно). Знаки сравнения</w:t>
            </w:r>
          </w:p>
        </w:tc>
      </w:tr>
      <w:tr w:rsidR="00D9716C" w:rsidRPr="00472B00" w14:paraId="266380CE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37F" w14:textId="77777777" w:rsidR="00D9716C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6F4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CB35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Различение, чтение чисел. Число и цифра 6</w:t>
            </w:r>
          </w:p>
        </w:tc>
      </w:tr>
      <w:tr w:rsidR="00D9716C" w:rsidRPr="00472B00" w14:paraId="5D3F6289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C6D" w14:textId="77777777" w:rsidR="00D9716C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6747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D4ED" w14:textId="77777777" w:rsidR="00D9716C" w:rsidRPr="008527C7" w:rsidRDefault="00D9716C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Различение, чтение чисел. </w:t>
            </w:r>
            <w:r w:rsidR="004C422E"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Увеличение, уменьшение числа на одну или несколько единиц. 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7</w:t>
            </w:r>
          </w:p>
        </w:tc>
      </w:tr>
      <w:tr w:rsidR="001034F2" w:rsidRPr="00472B00" w14:paraId="2C818E97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4D3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171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26E9" w14:textId="77777777" w:rsidR="001034F2" w:rsidRPr="008527C7" w:rsidRDefault="001034F2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Запись результата сравнения: больше, меньше, столько же (равно). 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Знаки сравнения</w:t>
            </w:r>
          </w:p>
        </w:tc>
      </w:tr>
      <w:tr w:rsidR="001034F2" w:rsidRPr="00472B00" w14:paraId="6CE11635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773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9EB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AD7B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без измерения: выше — ниже, шире — уже, длиннее — короче</w:t>
            </w:r>
          </w:p>
        </w:tc>
      </w:tr>
      <w:tr w:rsidR="001034F2" w:rsidRPr="00472B00" w14:paraId="21C4F845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6E2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57AC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2478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числа на одну или несколько единиц. Число и цифра 8</w:t>
            </w:r>
          </w:p>
        </w:tc>
      </w:tr>
      <w:tr w:rsidR="001034F2" w:rsidRPr="00472B00" w14:paraId="59C91E61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F64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E60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AEA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числа на одну или несколько единиц. Число и цифра 9.</w:t>
            </w:r>
          </w:p>
        </w:tc>
      </w:tr>
      <w:tr w:rsidR="001034F2" w:rsidRPr="00472B00" w14:paraId="43944768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452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289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BD2D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как результат измерения. Числа 8 и 9. </w:t>
            </w:r>
          </w:p>
        </w:tc>
      </w:tr>
      <w:tr w:rsidR="001034F2" w:rsidRPr="00472B00" w14:paraId="56BDAA83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560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07D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025F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0.</w:t>
            </w:r>
          </w:p>
        </w:tc>
      </w:tr>
      <w:tr w:rsidR="001034F2" w:rsidRPr="00472B00" w14:paraId="6516C4D4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FAD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2C1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66F6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10</w:t>
            </w:r>
          </w:p>
        </w:tc>
      </w:tr>
      <w:tr w:rsidR="001034F2" w:rsidRPr="00472B00" w14:paraId="693F6D1F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493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30A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ECA0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заданных объектов: её обнаружение, продолжение ряда</w:t>
            </w:r>
          </w:p>
        </w:tc>
      </w:tr>
      <w:tr w:rsidR="001034F2" w:rsidRPr="00472B00" w14:paraId="385E05C5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48A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9A6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5523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заданных объектов: её обнаружение, продолжение ряда</w:t>
            </w:r>
          </w:p>
        </w:tc>
      </w:tr>
      <w:tr w:rsidR="001034F2" w:rsidRPr="00472B00" w14:paraId="759E4EC5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92E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F8C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1C6D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Состав чисел в пределах 10</w:t>
            </w:r>
          </w:p>
        </w:tc>
      </w:tr>
      <w:tr w:rsidR="001034F2" w:rsidRPr="00472B00" w14:paraId="117F41AB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F37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05D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7264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Состав чисел в пределах 10</w:t>
            </w:r>
          </w:p>
        </w:tc>
      </w:tr>
      <w:tr w:rsidR="001034F2" w:rsidRPr="00472B00" w14:paraId="4379D22F" w14:textId="77777777" w:rsidTr="008527C7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00B5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2F373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587F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 пределах 10. Применение в практических ситуациях. Вычисления вида □ + 1, □ - 1</w:t>
            </w:r>
          </w:p>
        </w:tc>
      </w:tr>
      <w:tr w:rsidR="001034F2" w:rsidRPr="00472B00" w14:paraId="386B5B6D" w14:textId="77777777" w:rsidTr="008527C7">
        <w:trPr>
          <w:trHeight w:val="710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AF1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F88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865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 пределах 10. Применение в практических ситуациях. Вычисления вида □ + 1, □ - 1</w:t>
            </w:r>
          </w:p>
        </w:tc>
      </w:tr>
      <w:tr w:rsidR="001034F2" w:rsidRPr="00472B00" w14:paraId="55C46FAD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B2F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199" w14:textId="77777777" w:rsidR="001034F2" w:rsidRPr="008527C7" w:rsidRDefault="001034F2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F4EA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с помощью линейки. Сантиметр.</w:t>
            </w:r>
          </w:p>
        </w:tc>
      </w:tr>
      <w:tr w:rsidR="001034F2" w:rsidRPr="00472B00" w14:paraId="158B233B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24D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7BC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3991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</w:tr>
      <w:tr w:rsidR="001034F2" w:rsidRPr="00472B00" w14:paraId="591189E8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0B7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B62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391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</w:tr>
      <w:tr w:rsidR="001034F2" w:rsidRPr="00472B00" w14:paraId="6A20ADBF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705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E736" w14:textId="77777777" w:rsidR="001034F2" w:rsidRPr="008527C7" w:rsidRDefault="001034F2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C588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объектов по заданному признаку. Решение задач.</w:t>
            </w:r>
          </w:p>
        </w:tc>
      </w:tr>
      <w:tr w:rsidR="001034F2" w:rsidRPr="00472B00" w14:paraId="7CF216F3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333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3D7" w14:textId="77777777" w:rsidR="001034F2" w:rsidRPr="008527C7" w:rsidRDefault="001034F2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EE4F" w14:textId="77777777" w:rsidR="001034F2" w:rsidRPr="008527C7" w:rsidRDefault="001034F2" w:rsidP="008527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</w:tr>
      <w:tr w:rsidR="001034F2" w:rsidRPr="00472B00" w14:paraId="0FA80244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8B4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81F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61F1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</w:tr>
      <w:tr w:rsidR="001034F2" w:rsidRPr="00472B00" w14:paraId="20597AEB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A886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18A" w14:textId="77777777" w:rsidR="001034F2" w:rsidRPr="008527C7" w:rsidRDefault="001034F2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4233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</w:tr>
      <w:tr w:rsidR="001034F2" w:rsidRPr="00472B00" w14:paraId="74E9FFFC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B6D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4F7" w14:textId="77777777" w:rsidR="001034F2" w:rsidRPr="008527C7" w:rsidRDefault="001034F2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AC54" w14:textId="77777777" w:rsidR="001034F2" w:rsidRPr="008527C7" w:rsidRDefault="001034F2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в пределах 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034F2" w:rsidRPr="00472B00" w14:paraId="2C7606C3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EEC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E9F" w14:textId="77777777" w:rsidR="001034F2" w:rsidRPr="008527C7" w:rsidRDefault="001034F2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044" w14:textId="77777777" w:rsidR="001034F2" w:rsidRPr="008527C7" w:rsidRDefault="001034F2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 Таблица.</w:t>
            </w:r>
          </w:p>
        </w:tc>
      </w:tr>
      <w:tr w:rsidR="001034F2" w:rsidRPr="00472B00" w14:paraId="3A6FCDC4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A4F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CFE0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A2C8" w14:textId="77777777" w:rsidR="001034F2" w:rsidRPr="008527C7" w:rsidRDefault="001034F2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и вычитание в пределах 20.</w:t>
            </w:r>
          </w:p>
        </w:tc>
      </w:tr>
      <w:tr w:rsidR="001034F2" w:rsidRPr="00472B00" w14:paraId="7D8ED328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C76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6EB" w14:textId="77777777" w:rsidR="001034F2" w:rsidRPr="008527C7" w:rsidRDefault="001034F2" w:rsidP="008527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5627" w14:textId="77777777" w:rsidR="001034F2" w:rsidRPr="008527C7" w:rsidRDefault="001034F2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в пределах 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Таблица.</w:t>
            </w:r>
          </w:p>
        </w:tc>
      </w:tr>
      <w:tr w:rsidR="001034F2" w:rsidRPr="00472B00" w14:paraId="22982631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030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427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699A" w14:textId="77777777" w:rsidR="001034F2" w:rsidRPr="008527C7" w:rsidRDefault="001034F2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в пределах 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034F2" w:rsidRPr="00472B00" w14:paraId="5EFD08C5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959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31D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99D2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фигуры. Прямоугольник. Квадрат</w:t>
            </w:r>
          </w:p>
        </w:tc>
      </w:tr>
      <w:tr w:rsidR="001034F2" w:rsidRPr="00472B00" w14:paraId="1A850452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498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1BB2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324A" w14:textId="77777777" w:rsidR="001034F2" w:rsidRPr="008527C7" w:rsidRDefault="001034F2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A6"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группировка, закономерности. Сложение и вычитание в пределах 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42DA6"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34F2" w:rsidRPr="00472B00" w14:paraId="2289C326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38B" w14:textId="77777777" w:rsidR="001034F2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FD2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9CBD" w14:textId="77777777" w:rsidR="001034F2" w:rsidRPr="008527C7" w:rsidRDefault="00642DA6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группировка, закономерности. Сложение и вычитание в пределах 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34F2" w:rsidRPr="00472B00" w14:paraId="37E9CB1C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D08" w14:textId="77777777" w:rsidR="001034F2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2688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2C4F" w14:textId="77777777" w:rsidR="001034F2" w:rsidRPr="008527C7" w:rsidRDefault="00642DA6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Сложение и вычитание в пределах 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34F2" w:rsidRPr="00472B00" w14:paraId="24694031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71E" w14:textId="77777777" w:rsidR="001034F2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A7C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A6EA" w14:textId="77777777" w:rsidR="001034F2" w:rsidRPr="008527C7" w:rsidRDefault="00642DA6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Сложение и вычитание в пределах 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</w:tr>
      <w:tr w:rsidR="001034F2" w:rsidRPr="00472B00" w14:paraId="195058F8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1D4" w14:textId="77777777" w:rsidR="001034F2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D89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93CA" w14:textId="77777777" w:rsidR="001034F2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результата сравнения: больше, меньше, столько же (равно). Знаки сравнения.</w:t>
            </w:r>
          </w:p>
        </w:tc>
      </w:tr>
      <w:tr w:rsidR="001034F2" w:rsidRPr="00472B00" w14:paraId="4936AF5C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87E" w14:textId="77777777" w:rsidR="001034F2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EAB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283E" w14:textId="77777777" w:rsidR="001034F2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результата сравнения: больше, меньше, столько же (равно). Знаки сравнения.</w:t>
            </w:r>
          </w:p>
        </w:tc>
      </w:tr>
      <w:tr w:rsidR="001034F2" w:rsidRPr="00472B00" w14:paraId="60921862" w14:textId="77777777" w:rsidTr="008527C7">
        <w:trPr>
          <w:trHeight w:val="6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848" w14:textId="77777777" w:rsidR="001034F2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685" w14:textId="77777777" w:rsidR="001034F2" w:rsidRPr="008527C7" w:rsidRDefault="001034F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986" w14:textId="77777777" w:rsidR="001034F2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геометрических фигур с помощью линейки на листе в клетку.</w:t>
            </w:r>
          </w:p>
        </w:tc>
      </w:tr>
      <w:tr w:rsidR="00642DA6" w:rsidRPr="00472B00" w14:paraId="1C00DB08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76F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361" w14:textId="77777777" w:rsidR="00642DA6" w:rsidRPr="008527C7" w:rsidRDefault="00642DA6" w:rsidP="008527C7">
            <w:pPr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72D9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</w:tr>
      <w:tr w:rsidR="00642DA6" w:rsidRPr="00472B00" w14:paraId="31237486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078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6F23" w14:textId="77777777" w:rsidR="00642DA6" w:rsidRPr="008527C7" w:rsidRDefault="00642DA6" w:rsidP="008527C7">
            <w:pPr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48A4" w14:textId="77777777" w:rsidR="00642DA6" w:rsidRPr="008527C7" w:rsidRDefault="00642DA6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в пределах 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</w:tr>
      <w:tr w:rsidR="00642DA6" w:rsidRPr="00472B00" w14:paraId="1C8E0511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451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6E3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35AE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Логические задачи (ребусы, головоломки).</w:t>
            </w:r>
          </w:p>
        </w:tc>
      </w:tr>
      <w:tr w:rsidR="00642DA6" w:rsidRPr="00472B00" w14:paraId="7B62F378" w14:textId="77777777" w:rsidTr="008F7936">
        <w:trPr>
          <w:trHeight w:val="5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124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BE4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EAF0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Логические задачи (ребусы, головоломки). Графические работы (рисование узоров по клеточкам).</w:t>
            </w:r>
          </w:p>
        </w:tc>
      </w:tr>
      <w:tr w:rsidR="00642DA6" w:rsidRPr="00472B00" w14:paraId="4F9D1914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D38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831A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5A68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 и вычитание в пределах 2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 </w:t>
            </w: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</w:tr>
      <w:tr w:rsidR="00642DA6" w:rsidRPr="00472B00" w14:paraId="4FE3D297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12D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E2D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6497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целого из частей (чисел, геометрических фигур)</w:t>
            </w:r>
          </w:p>
        </w:tc>
      </w:tr>
      <w:tr w:rsidR="00642DA6" w:rsidRPr="00472B00" w14:paraId="39684B14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D9C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C2F2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9FB2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целого из частей (чисел, геометрических фигур)</w:t>
            </w:r>
          </w:p>
        </w:tc>
      </w:tr>
      <w:tr w:rsidR="00642DA6" w:rsidRPr="00472B00" w14:paraId="07E2A282" w14:textId="77777777" w:rsidTr="008F79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8D1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FDD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787" w14:textId="77777777" w:rsidR="00642DA6" w:rsidRPr="008527C7" w:rsidRDefault="00642DA6" w:rsidP="001A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в пределах </w:t>
            </w:r>
            <w:r w:rsidR="001A5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 </w:t>
            </w: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</w:tbl>
    <w:p w14:paraId="1C810E40" w14:textId="77777777" w:rsidR="00D9716C" w:rsidRPr="00472B00" w:rsidRDefault="00D9716C" w:rsidP="00B5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C697F" w14:textId="77777777" w:rsidR="00B5599E" w:rsidRDefault="00B5599E" w:rsidP="00B559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37E21C" w14:textId="77777777" w:rsidR="00B5599E" w:rsidRPr="00472B00" w:rsidRDefault="00B5599E" w:rsidP="00B5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0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43EA361F" w14:textId="77777777" w:rsidR="00B5599E" w:rsidRPr="00472B00" w:rsidRDefault="00B5599E" w:rsidP="00B5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00">
        <w:rPr>
          <w:rFonts w:ascii="Times New Roman" w:hAnsi="Times New Roman" w:cs="Times New Roman"/>
          <w:b/>
          <w:sz w:val="28"/>
          <w:szCs w:val="28"/>
        </w:rPr>
        <w:t xml:space="preserve"> «Обучение грамоте. Подготовка к письму»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9"/>
        <w:gridCol w:w="1412"/>
        <w:gridCol w:w="7620"/>
      </w:tblGrid>
      <w:tr w:rsidR="00642DA6" w:rsidRPr="008527C7" w14:paraId="62BD6C7B" w14:textId="77777777" w:rsidTr="00642D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16F6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ABA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D41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42DA6" w:rsidRPr="008527C7" w14:paraId="3E6F32D8" w14:textId="77777777" w:rsidTr="00642D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8AAB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FC0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731F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школе. Приметы осени. </w:t>
            </w: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гигиеническими правилами письма, ориентация в пространстве листа.</w:t>
            </w:r>
          </w:p>
        </w:tc>
      </w:tr>
      <w:tr w:rsidR="00642DA6" w:rsidRPr="008527C7" w14:paraId="7728CA17" w14:textId="77777777" w:rsidTr="00642D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665B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B64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6600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Отгадывание загадок. Составление рассказа на тему «Моя любимая игрушка». Обведение предметов по контуру.</w:t>
            </w:r>
          </w:p>
        </w:tc>
      </w:tr>
      <w:tr w:rsidR="00642DA6" w:rsidRPr="008527C7" w14:paraId="133C6280" w14:textId="77777777" w:rsidTr="00642D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C81E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92A" w14:textId="77777777" w:rsidR="00642DA6" w:rsidRPr="008527C7" w:rsidRDefault="00642DA6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3A40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Устная речь. Предложение. Слово.</w:t>
            </w: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27C7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Животные леса. Отгадывание загадок. Составление рассказа – описа</w:t>
            </w:r>
            <w:r w:rsidR="003F0FD2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по картинке. </w:t>
            </w: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в тетради. </w:t>
            </w:r>
          </w:p>
        </w:tc>
      </w:tr>
      <w:tr w:rsidR="003F0FD2" w:rsidRPr="008527C7" w14:paraId="008BA00B" w14:textId="77777777" w:rsidTr="00642D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34A" w14:textId="77777777" w:rsidR="003F0FD2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67E" w14:textId="77777777" w:rsidR="003F0FD2" w:rsidRPr="008527C7" w:rsidRDefault="003F0FD2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ADA" w14:textId="77777777" w:rsidR="003F0FD2" w:rsidRPr="008527C7" w:rsidRDefault="003F0FD2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Закрепление. Работа в тетради.</w:t>
            </w:r>
          </w:p>
        </w:tc>
      </w:tr>
      <w:tr w:rsidR="003F0FD2" w:rsidRPr="008527C7" w14:paraId="484D82F4" w14:textId="77777777" w:rsidTr="00642D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4DF" w14:textId="77777777" w:rsidR="003F0FD2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330" w14:textId="77777777" w:rsidR="003F0FD2" w:rsidRPr="008527C7" w:rsidRDefault="003F0FD2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0C1" w14:textId="77777777" w:rsidR="003F0FD2" w:rsidRPr="008527C7" w:rsidRDefault="003F0FD2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предложением. Работа в тетради.</w:t>
            </w:r>
          </w:p>
        </w:tc>
      </w:tr>
      <w:tr w:rsidR="00642DA6" w:rsidRPr="008527C7" w14:paraId="67E23024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87C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51D3" w14:textId="77777777" w:rsidR="00642DA6" w:rsidRPr="008527C7" w:rsidRDefault="00642DA6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F142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Звук. Знакомство с миром звуков. </w:t>
            </w:r>
            <w:r w:rsidR="003F0FD2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3F0FD2" w:rsidRPr="008527C7" w14:paraId="1F24DAD6" w14:textId="77777777" w:rsidTr="00642D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3A3" w14:textId="77777777" w:rsidR="003F0FD2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6E6" w14:textId="77777777" w:rsidR="003F0FD2" w:rsidRPr="008527C7" w:rsidRDefault="003F0FD2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193" w14:textId="77777777" w:rsidR="003F0FD2" w:rsidRPr="008527C7" w:rsidRDefault="003F0FD2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словах.</w:t>
            </w:r>
          </w:p>
        </w:tc>
      </w:tr>
      <w:tr w:rsidR="003F0FD2" w:rsidRPr="008527C7" w14:paraId="6B5BDCD1" w14:textId="77777777" w:rsidTr="00642D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3B0" w14:textId="77777777" w:rsidR="003F0FD2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FDE" w14:textId="77777777" w:rsidR="003F0FD2" w:rsidRPr="008527C7" w:rsidRDefault="003F0FD2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2E4C" w14:textId="77777777" w:rsidR="003F0FD2" w:rsidRPr="008527C7" w:rsidRDefault="003F0FD2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звуком.</w:t>
            </w:r>
          </w:p>
        </w:tc>
      </w:tr>
      <w:tr w:rsidR="003F0FD2" w:rsidRPr="008527C7" w14:paraId="637B4325" w14:textId="77777777" w:rsidTr="00642DA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3B82" w14:textId="77777777" w:rsidR="003F0FD2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AE30" w14:textId="77777777" w:rsidR="003F0FD2" w:rsidRPr="008527C7" w:rsidRDefault="003F0FD2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79C" w14:textId="77777777" w:rsidR="003F0FD2" w:rsidRPr="008527C7" w:rsidRDefault="003F0FD2" w:rsidP="008527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гласных звуков.</w:t>
            </w:r>
          </w:p>
        </w:tc>
      </w:tr>
      <w:tr w:rsidR="00642DA6" w:rsidRPr="008527C7" w14:paraId="5DF82101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CCE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FB3" w14:textId="77777777" w:rsidR="00642DA6" w:rsidRPr="008527C7" w:rsidRDefault="00642DA6" w:rsidP="008527C7">
            <w:pPr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DF5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А. </w:t>
            </w:r>
          </w:p>
        </w:tc>
      </w:tr>
      <w:tr w:rsidR="00642DA6" w:rsidRPr="008527C7" w14:paraId="08540005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1BA0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10E" w14:textId="77777777" w:rsidR="00642DA6" w:rsidRPr="008527C7" w:rsidRDefault="00642DA6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AE50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О.</w:t>
            </w:r>
          </w:p>
        </w:tc>
      </w:tr>
      <w:tr w:rsidR="00642DA6" w:rsidRPr="008527C7" w14:paraId="027314D3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61D6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40C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113C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И.</w:t>
            </w:r>
          </w:p>
        </w:tc>
      </w:tr>
      <w:tr w:rsidR="00642DA6" w:rsidRPr="008527C7" w14:paraId="3020DCC6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6F5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03D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6D95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ы.</w:t>
            </w:r>
          </w:p>
        </w:tc>
      </w:tr>
      <w:tr w:rsidR="00642DA6" w:rsidRPr="008527C7" w14:paraId="4597B7C4" w14:textId="77777777" w:rsidTr="008527C7">
        <w:trPr>
          <w:trHeight w:val="3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447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B84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D62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У. Составление рассказа по картинке.</w:t>
            </w:r>
          </w:p>
        </w:tc>
      </w:tr>
      <w:tr w:rsidR="00642DA6" w:rsidRPr="008527C7" w14:paraId="6DE71496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8C3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385" w14:textId="77777777" w:rsidR="00642DA6" w:rsidRPr="008527C7" w:rsidRDefault="00642DA6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179F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Особенность гласных звуков. Слог.</w:t>
            </w:r>
          </w:p>
        </w:tc>
      </w:tr>
      <w:tr w:rsidR="00642DA6" w:rsidRPr="008527C7" w14:paraId="34C19F8F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900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E3E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20D0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="003F0FD2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Слог.</w:t>
            </w:r>
            <w:r w:rsidR="008515C8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Отгадывание загадок.</w:t>
            </w:r>
            <w:r w:rsidR="005B6F51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515C8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в тетради.</w:t>
            </w:r>
          </w:p>
        </w:tc>
      </w:tr>
      <w:tr w:rsidR="00642DA6" w:rsidRPr="008527C7" w14:paraId="1F574100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C2E" w14:textId="77777777" w:rsidR="00642DA6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247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7ECC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F0FD2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Н.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Времена года. 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642DA6" w:rsidRPr="008527C7" w14:paraId="2DBAFB00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72F1" w14:textId="77777777" w:rsidR="00642DA6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E80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485" w14:textId="77777777" w:rsidR="00642DA6" w:rsidRPr="008527C7" w:rsidRDefault="003F0FD2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С.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слогов.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Профессии.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тетради.</w:t>
            </w:r>
          </w:p>
        </w:tc>
      </w:tr>
      <w:tr w:rsidR="00642DA6" w:rsidRPr="008527C7" w14:paraId="230CABDB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9D1" w14:textId="77777777" w:rsidR="00642DA6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752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F9F3" w14:textId="77777777" w:rsidR="00642DA6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К.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Транспорт.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642DA6" w:rsidRPr="008527C7" w14:paraId="49BD99E1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C76" w14:textId="77777777" w:rsidR="00642DA6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D4C8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D54C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Т. Чтение </w:t>
            </w:r>
            <w:proofErr w:type="gramStart"/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слогов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Игра</w:t>
            </w:r>
            <w:proofErr w:type="gramEnd"/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«В магазине». 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тетради.</w:t>
            </w:r>
          </w:p>
        </w:tc>
      </w:tr>
      <w:tr w:rsidR="00642DA6" w:rsidRPr="008527C7" w14:paraId="5A6F9E13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B57" w14:textId="77777777" w:rsidR="00642DA6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0D6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0F7B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Л. Чтение слогов.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Назови</w:t>
            </w:r>
            <w:proofErr w:type="gramEnd"/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одним словом.</w:t>
            </w:r>
            <w:r w:rsidR="008515C8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тетради.</w:t>
            </w:r>
          </w:p>
        </w:tc>
      </w:tr>
      <w:tr w:rsidR="00642DA6" w:rsidRPr="008527C7" w14:paraId="00D4B116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82E" w14:textId="77777777" w:rsidR="00642DA6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280F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7588" w14:textId="77777777" w:rsidR="00642DA6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Р.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Путешествие в цирк.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Работа в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тетради.</w:t>
            </w:r>
          </w:p>
        </w:tc>
      </w:tr>
      <w:tr w:rsidR="008515C8" w:rsidRPr="008527C7" w14:paraId="1B3CA93D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1D3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BA2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E28" w14:textId="77777777" w:rsidR="008515C8" w:rsidRPr="008527C7" w:rsidRDefault="008515C8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В.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Схема предложений.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6503DB5F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16F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29B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8DC" w14:textId="77777777" w:rsidR="008515C8" w:rsidRPr="008527C7" w:rsidRDefault="008515C8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Е. Чтение слогов.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Схема предложений.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тетради.</w:t>
            </w:r>
          </w:p>
        </w:tc>
      </w:tr>
      <w:tr w:rsidR="008515C8" w:rsidRPr="008527C7" w14:paraId="14D2150E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857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2FA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D7B" w14:textId="77777777" w:rsidR="008515C8" w:rsidRPr="008527C7" w:rsidRDefault="008515C8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П. Чтение слогов.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Деление слов на слоги.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тетради.</w:t>
            </w:r>
          </w:p>
        </w:tc>
      </w:tr>
      <w:tr w:rsidR="008515C8" w:rsidRPr="008527C7" w14:paraId="5EDBF6E0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47E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EA2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62B" w14:textId="77777777" w:rsidR="008515C8" w:rsidRPr="008527C7" w:rsidRDefault="008515C8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М.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Деление слов на слоги.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27B5DE86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59D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3A3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89F" w14:textId="77777777" w:rsidR="008515C8" w:rsidRPr="008527C7" w:rsidRDefault="008515C8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З. Чтение слогов. </w:t>
            </w:r>
            <w:r w:rsidR="005B6F51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слов из слогов. Игра «Дополни слог до слова».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386FA9C6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E74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E76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927" w14:textId="77777777" w:rsidR="008515C8" w:rsidRPr="008527C7" w:rsidRDefault="008515C8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Б. Чтение слогов.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B6F51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сказки по сюжетным картинкам «Заяц – хвастун».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тетради.</w:t>
            </w:r>
          </w:p>
        </w:tc>
      </w:tr>
      <w:tr w:rsidR="008515C8" w:rsidRPr="008527C7" w14:paraId="2AC600C0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D78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496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69D" w14:textId="77777777" w:rsidR="008515C8" w:rsidRPr="008527C7" w:rsidRDefault="008515C8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Д. Чтение слогов. </w:t>
            </w:r>
            <w:r w:rsidR="005B6F51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Учимся слышать и различать звуки.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273A8BCD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5D1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203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0B0B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Я. Чтение слогов. </w:t>
            </w:r>
            <w:r w:rsidR="005B6F51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Учимся слышать и различать звуки.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008F8040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30B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FFC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8DC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Г.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Слушание произведений о </w:t>
            </w:r>
            <w:proofErr w:type="gramStart"/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детях  А.</w:t>
            </w:r>
            <w:proofErr w:type="gramEnd"/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Барто.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6FBFA02E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FF0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5DE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62A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Ч. Чтение слогов. </w:t>
            </w:r>
            <w:r w:rsidR="005B6F51" w:rsidRPr="008527C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5EFCACDC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FA2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FE8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511E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ь. Чтение слогов.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Овощи и </w:t>
            </w:r>
            <w:proofErr w:type="spellStart"/>
            <w:proofErr w:type="gramStart"/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фрукты.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</w:t>
            </w:r>
            <w:proofErr w:type="spellEnd"/>
            <w:proofErr w:type="gramEnd"/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в тетради.</w:t>
            </w:r>
          </w:p>
        </w:tc>
      </w:tr>
      <w:tr w:rsidR="008515C8" w:rsidRPr="008527C7" w14:paraId="15C97A7F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6045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392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CF9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Ш. Чтение слогов.</w:t>
            </w:r>
            <w:r w:rsidR="005B6F51" w:rsidRPr="00852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Словесно-</w:t>
            </w:r>
            <w:proofErr w:type="gramStart"/>
            <w:r w:rsidR="005B6F51" w:rsidRPr="00852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логическая  игра</w:t>
            </w:r>
            <w:proofErr w:type="gramEnd"/>
            <w:r w:rsidR="005B6F51" w:rsidRPr="00852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«Угадай предмет  по описанию».</w:t>
            </w:r>
            <w:r w:rsidR="005B6F51" w:rsidRPr="0085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тетради.</w:t>
            </w:r>
          </w:p>
        </w:tc>
      </w:tr>
      <w:tr w:rsidR="008515C8" w:rsidRPr="008527C7" w14:paraId="7B187347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C09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46D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683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Ж. Чтение слогов. </w:t>
            </w:r>
            <w:proofErr w:type="gramStart"/>
            <w:r w:rsidR="005B6F51" w:rsidRPr="00852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 рассказа</w:t>
            </w:r>
            <w:proofErr w:type="gramEnd"/>
            <w:r w:rsidR="005B6F51" w:rsidRPr="00852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картинке «В саду».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7CFC1BA4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603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E98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0A7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Ё.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Дикие животные.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48EB1103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C86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AE3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AA32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Й. Чтение слогов.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Домашние животные.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тетради.</w:t>
            </w:r>
          </w:p>
        </w:tc>
      </w:tr>
      <w:tr w:rsidR="008515C8" w:rsidRPr="008527C7" w14:paraId="7CF8DC1A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98D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1C7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D5C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Х.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Разучивание стихотворений.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1C53CC0F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10C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015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707" w14:textId="77777777" w:rsidR="008515C8" w:rsidRPr="008527C7" w:rsidRDefault="008515C8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Знакомство с буквой Ю. Чтение слогов.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Семья.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 в тетради.</w:t>
            </w:r>
          </w:p>
        </w:tc>
      </w:tr>
      <w:tr w:rsidR="008515C8" w:rsidRPr="008527C7" w14:paraId="31F20D12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03B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DE4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AB3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Ц.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Природа и человек.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46999316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F6D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D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112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Э.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Живая природа.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5849E2E4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AC7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838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B177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Щ.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Неживая природа.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014BAB6A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3BAB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5BE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3D3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Ф.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Птицы.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515C8" w:rsidRPr="008527C7" w14:paraId="394DABE3" w14:textId="77777777" w:rsidTr="003F0F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91B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21C" w14:textId="77777777" w:rsidR="008515C8" w:rsidRPr="008527C7" w:rsidRDefault="008515C8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E2F" w14:textId="77777777" w:rsidR="008515C8" w:rsidRPr="008527C7" w:rsidRDefault="008515C8" w:rsidP="008527C7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Знакомство с буквой ъ. Чтение слогов. </w:t>
            </w:r>
            <w:r w:rsidR="005B6F51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Рыбы.</w:t>
            </w:r>
            <w:r w:rsidR="008F7936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642DA6" w:rsidRPr="008527C7" w14:paraId="40F1AD47" w14:textId="77777777" w:rsidTr="005B6F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2FF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12D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4F5" w14:textId="77777777" w:rsidR="00642DA6" w:rsidRPr="008527C7" w:rsidRDefault="005B6F51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</w:t>
            </w:r>
            <w:r w:rsidR="008F7936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и слов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8F7936"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Насекомые.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Работа в тетради.</w:t>
            </w:r>
          </w:p>
        </w:tc>
      </w:tr>
      <w:tr w:rsidR="008F7936" w:rsidRPr="008527C7" w14:paraId="0EF6E2C7" w14:textId="77777777" w:rsidTr="008F7936">
        <w:trPr>
          <w:trHeight w:val="4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135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B82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F57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Бережное отношение к природе. Работа в тетради.</w:t>
            </w:r>
          </w:p>
        </w:tc>
      </w:tr>
      <w:tr w:rsidR="008F7936" w:rsidRPr="008527C7" w14:paraId="211516C4" w14:textId="77777777" w:rsidTr="00642DA6">
        <w:trPr>
          <w:trHeight w:val="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B6D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1BD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1E5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Время суток. Работа в тетради.</w:t>
            </w:r>
          </w:p>
        </w:tc>
      </w:tr>
      <w:tr w:rsidR="008F7936" w:rsidRPr="008527C7" w14:paraId="723CBD64" w14:textId="77777777" w:rsidTr="005B6F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1600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BB4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9BA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Режим дня. Работа в тетради.</w:t>
            </w:r>
          </w:p>
        </w:tc>
      </w:tr>
      <w:tr w:rsidR="008F7936" w:rsidRPr="008527C7" w14:paraId="31E00701" w14:textId="77777777" w:rsidTr="005B6F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9F4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C99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13F2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Сказка «Колобок».  Работа в тетради.</w:t>
            </w:r>
          </w:p>
        </w:tc>
      </w:tr>
      <w:tr w:rsidR="008F7936" w:rsidRPr="008527C7" w14:paraId="519DF434" w14:textId="77777777" w:rsidTr="005B6F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DE7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E22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187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Сказка «Лиса и журавль». Работа в тетради.</w:t>
            </w:r>
          </w:p>
        </w:tc>
      </w:tr>
      <w:tr w:rsidR="008F7936" w:rsidRPr="008527C7" w14:paraId="7952CAA4" w14:textId="77777777" w:rsidTr="005B6F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58C4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3EE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B4D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</w:t>
            </w:r>
            <w:proofErr w:type="spellStart"/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К.Чуковский</w:t>
            </w:r>
            <w:proofErr w:type="spellEnd"/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«Муха Цокотуха». Работа в тетради.</w:t>
            </w:r>
          </w:p>
        </w:tc>
      </w:tr>
      <w:tr w:rsidR="008F7936" w:rsidRPr="008527C7" w14:paraId="5D91B10D" w14:textId="77777777" w:rsidTr="005B6F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554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8C2E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383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</w:t>
            </w:r>
            <w:proofErr w:type="spellStart"/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К.Чуковский</w:t>
            </w:r>
            <w:proofErr w:type="spellEnd"/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«Муха Цокотуха». Работа в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тетради.</w:t>
            </w:r>
          </w:p>
        </w:tc>
      </w:tr>
      <w:tr w:rsidR="008F7936" w:rsidRPr="008527C7" w14:paraId="7B3E0455" w14:textId="77777777" w:rsidTr="005B6F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CDC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54B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21F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Звуковой анализ слов. Работа в тетради.</w:t>
            </w:r>
          </w:p>
        </w:tc>
      </w:tr>
      <w:tr w:rsidR="00642DA6" w:rsidRPr="008527C7" w14:paraId="1F37D8BA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180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F46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DFA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Чтение слогов и слов. Звуковой анализ слов. Работа в тетради.</w:t>
            </w:r>
          </w:p>
        </w:tc>
      </w:tr>
      <w:tr w:rsidR="00642DA6" w:rsidRPr="008527C7" w14:paraId="239EEF48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74B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C46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614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умение определять количество слогов в слове.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Чтение слогов и слов. Звуковой анализ слов. Работа в тетради.</w:t>
            </w:r>
          </w:p>
        </w:tc>
      </w:tr>
      <w:tr w:rsidR="00642DA6" w:rsidRPr="008527C7" w14:paraId="6E197166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19C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86D8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6A6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умение определять количество слогов в слове.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Чтение слогов и слов. Звуковой анализ слов. Работа в тетради.</w:t>
            </w:r>
          </w:p>
        </w:tc>
      </w:tr>
      <w:tr w:rsidR="00642DA6" w:rsidRPr="008527C7" w14:paraId="7D0A90B1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0C0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8C4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A12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умение определять количество слогов в слове.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Чтение слогов и слов. Звуковой анализ слов. Работа в тетради.</w:t>
            </w:r>
          </w:p>
        </w:tc>
      </w:tr>
      <w:tr w:rsidR="00642DA6" w:rsidRPr="008527C7" w14:paraId="4A357BFB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5C2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5E7" w14:textId="77777777" w:rsidR="00642DA6" w:rsidRPr="008527C7" w:rsidRDefault="00642DA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21F" w14:textId="77777777" w:rsidR="00642DA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Устная и письменная речь. 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Чтение слогов и слов. Работа в тетради.</w:t>
            </w:r>
          </w:p>
        </w:tc>
      </w:tr>
      <w:tr w:rsidR="008F7936" w:rsidRPr="008527C7" w14:paraId="59CC9F69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B88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0BD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C35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Устная и письменная речь.  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Чтение слогов и слов. Работа в тетради.</w:t>
            </w:r>
          </w:p>
        </w:tc>
      </w:tr>
      <w:tr w:rsidR="008F7936" w:rsidRPr="008527C7" w14:paraId="11DC2CAB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BA5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8AA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5CB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Работа в тетради.</w:t>
            </w:r>
          </w:p>
        </w:tc>
      </w:tr>
      <w:tr w:rsidR="008F7936" w:rsidRPr="008527C7" w14:paraId="4B11155C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E23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302C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818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Работа в тетради.</w:t>
            </w:r>
          </w:p>
        </w:tc>
      </w:tr>
      <w:tr w:rsidR="008F7936" w:rsidRPr="008527C7" w14:paraId="3C2D62E4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D71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2C9" w14:textId="77777777" w:rsidR="008F7936" w:rsidRPr="008527C7" w:rsidRDefault="008F7936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0BA" w14:textId="77777777" w:rsidR="008F7936" w:rsidRPr="008527C7" w:rsidRDefault="008527C7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Работа в тетради.</w:t>
            </w:r>
          </w:p>
        </w:tc>
      </w:tr>
      <w:tr w:rsidR="008527C7" w:rsidRPr="008527C7" w14:paraId="7FC76B50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9E12" w14:textId="77777777" w:rsidR="008527C7" w:rsidRPr="008527C7" w:rsidRDefault="008527C7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8D4" w14:textId="77777777" w:rsidR="008527C7" w:rsidRPr="008527C7" w:rsidRDefault="008527C7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103" w14:textId="77777777" w:rsidR="008527C7" w:rsidRPr="008527C7" w:rsidRDefault="008527C7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Работа в тетради.</w:t>
            </w:r>
          </w:p>
        </w:tc>
      </w:tr>
      <w:tr w:rsidR="008527C7" w:rsidRPr="008527C7" w14:paraId="1ABFF8F1" w14:textId="77777777" w:rsidTr="008F793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EA5B" w14:textId="77777777" w:rsidR="008527C7" w:rsidRPr="008527C7" w:rsidRDefault="008527C7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624" w14:textId="77777777" w:rsidR="008527C7" w:rsidRPr="008527C7" w:rsidRDefault="008527C7" w:rsidP="008527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594" w14:textId="77777777" w:rsidR="008527C7" w:rsidRPr="008527C7" w:rsidRDefault="008527C7" w:rsidP="0085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рассказов.</w:t>
            </w:r>
            <w:r w:rsidRPr="008527C7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Чтение слогов и слов. Работа в тетради.</w:t>
            </w:r>
          </w:p>
        </w:tc>
      </w:tr>
    </w:tbl>
    <w:p w14:paraId="51BDF7C9" w14:textId="77777777" w:rsidR="00B5599E" w:rsidRDefault="00B5599E" w:rsidP="00B5599E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FD7C9BC" w14:textId="77777777" w:rsidR="00B5599E" w:rsidRPr="00472B00" w:rsidRDefault="00B5599E" w:rsidP="00B559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рекомендуемой учебной и методической литературы</w:t>
      </w: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21"/>
        <w:gridCol w:w="5949"/>
      </w:tblGrid>
      <w:tr w:rsidR="00B5599E" w:rsidRPr="00472B00" w14:paraId="1C3F3492" w14:textId="77777777" w:rsidTr="002642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AD5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6EF8D5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D9D9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4D6" w14:textId="77777777" w:rsidR="00B5599E" w:rsidRPr="00472B00" w:rsidRDefault="00B5599E" w:rsidP="0026425A">
            <w:pPr>
              <w:tabs>
                <w:tab w:val="left" w:pos="4366"/>
              </w:tabs>
              <w:spacing w:after="0" w:line="360" w:lineRule="auto"/>
              <w:ind w:left="-468" w:firstLine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Автор, название, </w:t>
            </w:r>
            <w:proofErr w:type="gramStart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место  издания</w:t>
            </w:r>
            <w:proofErr w:type="gramEnd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, издательство,</w:t>
            </w:r>
          </w:p>
          <w:p w14:paraId="56E7F8C3" w14:textId="77777777" w:rsidR="00B5599E" w:rsidRPr="00472B00" w:rsidRDefault="00B5599E" w:rsidP="0026425A">
            <w:pPr>
              <w:tabs>
                <w:tab w:val="left" w:pos="4366"/>
              </w:tabs>
              <w:spacing w:after="0" w:line="360" w:lineRule="auto"/>
              <w:ind w:left="-468" w:firstLine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год издания учебной литературы. </w:t>
            </w:r>
          </w:p>
        </w:tc>
      </w:tr>
      <w:tr w:rsidR="00B5599E" w:rsidRPr="00472B00" w14:paraId="01C13577" w14:textId="77777777" w:rsidTr="002642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5D0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1F0F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5BC4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«Математические ступеньки: пособие для детей 5-7 лет», С.И. </w:t>
            </w:r>
            <w:proofErr w:type="gramStart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Волкова  М.</w:t>
            </w:r>
            <w:proofErr w:type="gramEnd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: Просвещение, 2016</w:t>
            </w:r>
          </w:p>
        </w:tc>
      </w:tr>
      <w:tr w:rsidR="00B5599E" w:rsidRPr="00472B00" w14:paraId="799E6176" w14:textId="77777777" w:rsidTr="002642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BFBD" w14:textId="77777777" w:rsidR="00B5599E" w:rsidRPr="00472B00" w:rsidRDefault="00B5599E" w:rsidP="002642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A7A2" w14:textId="77777777" w:rsidR="00B5599E" w:rsidRPr="00472B00" w:rsidRDefault="00B5599E" w:rsidP="002642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A089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 «Я считаю до десяти. Математика для детей 5-6 лет», Е.В. Колесникова. М.: ТЦ Сфера, 2016</w:t>
            </w:r>
          </w:p>
        </w:tc>
      </w:tr>
      <w:tr w:rsidR="00B5599E" w:rsidRPr="00472B00" w14:paraId="251F63A7" w14:textId="77777777" w:rsidTr="002642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6D3" w14:textId="77777777" w:rsidR="00B5599E" w:rsidRPr="00472B00" w:rsidRDefault="00B5599E" w:rsidP="002642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0957" w14:textId="77777777" w:rsidR="00B5599E" w:rsidRPr="00472B00" w:rsidRDefault="00B5599E" w:rsidP="002642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1C88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 «Я считаю до двадцати. Математика для детей 6-7 лет», Е.В. Колесникова. М.: ТЦ Сфера, 2017</w:t>
            </w:r>
          </w:p>
        </w:tc>
      </w:tr>
      <w:tr w:rsidR="00B5599E" w:rsidRPr="00472B00" w14:paraId="42B9906B" w14:textId="77777777" w:rsidTr="002642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B3C4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4596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Подготовка к письму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6E1A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«От слова к букве. Пособие для детей 5-7 лет</w:t>
            </w:r>
            <w:proofErr w:type="gramStart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 В 2ч.  Н.А. Федосова.  М.: Просвещение, 2016</w:t>
            </w:r>
          </w:p>
        </w:tc>
      </w:tr>
      <w:tr w:rsidR="00B5599E" w:rsidRPr="00472B00" w14:paraId="3A63C4C0" w14:textId="77777777" w:rsidTr="0026425A">
        <w:trPr>
          <w:trHeight w:val="12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42D1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45FD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AA44" w14:textId="77777777" w:rsidR="00B5599E" w:rsidRPr="00472B00" w:rsidRDefault="00B5599E" w:rsidP="0026425A">
            <w:pPr>
              <w:tabs>
                <w:tab w:val="left" w:pos="436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 «От слова к букве. Пособие для детей 5-7 лет</w:t>
            </w:r>
            <w:proofErr w:type="gramStart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 В 2ч.  Н.А. Федосова.  М.: Просвещение, 2016</w:t>
            </w:r>
          </w:p>
        </w:tc>
      </w:tr>
      <w:tr w:rsidR="00B5599E" w:rsidRPr="00472B00" w14:paraId="20A2BACE" w14:textId="77777777" w:rsidTr="0026425A">
        <w:trPr>
          <w:trHeight w:val="98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CF9F" w14:textId="77777777" w:rsidR="00B5599E" w:rsidRPr="00472B00" w:rsidRDefault="00B5599E" w:rsidP="002642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C061" w14:textId="77777777" w:rsidR="00B5599E" w:rsidRPr="00472B00" w:rsidRDefault="00B5599E" w:rsidP="002642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3D3A" w14:textId="77777777" w:rsidR="00B5599E" w:rsidRPr="00472B00" w:rsidRDefault="00B5599E" w:rsidP="0026425A">
            <w:pPr>
              <w:tabs>
                <w:tab w:val="left" w:pos="436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B00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«Занимательное </w:t>
            </w:r>
            <w:proofErr w:type="spellStart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азбуковедение</w:t>
            </w:r>
            <w:proofErr w:type="spellEnd"/>
            <w:r w:rsidRPr="00472B00">
              <w:rPr>
                <w:rFonts w:ascii="Times New Roman" w:hAnsi="Times New Roman" w:cs="Times New Roman"/>
                <w:sz w:val="28"/>
                <w:szCs w:val="28"/>
              </w:rPr>
              <w:t>» Волина В.В. М.: Просвещение, 1991 г.</w:t>
            </w:r>
          </w:p>
        </w:tc>
      </w:tr>
    </w:tbl>
    <w:p w14:paraId="1DE5376C" w14:textId="77777777" w:rsidR="00B5599E" w:rsidRPr="00472B00" w:rsidRDefault="00B5599E" w:rsidP="00B559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BE1C1" w14:textId="77777777" w:rsidR="00B5599E" w:rsidRDefault="00B5599E"/>
    <w:p w14:paraId="7A6099CD" w14:textId="77777777" w:rsidR="00B5599E" w:rsidRPr="00B5599E" w:rsidRDefault="00B5599E" w:rsidP="00B5599E"/>
    <w:p w14:paraId="66F954DE" w14:textId="77777777" w:rsidR="00B5599E" w:rsidRPr="00B5599E" w:rsidRDefault="00B5599E" w:rsidP="00B5599E"/>
    <w:p w14:paraId="0639AB2F" w14:textId="77777777" w:rsidR="00B5599E" w:rsidRPr="00B5599E" w:rsidRDefault="00B5599E" w:rsidP="00B5599E"/>
    <w:p w14:paraId="6D68D814" w14:textId="77777777" w:rsidR="00B5599E" w:rsidRDefault="00B5599E" w:rsidP="00B5599E"/>
    <w:p w14:paraId="6A366555" w14:textId="77777777" w:rsidR="00FA7D79" w:rsidRPr="00B5599E" w:rsidRDefault="00B5599E" w:rsidP="00B5599E">
      <w:pPr>
        <w:tabs>
          <w:tab w:val="left" w:pos="1200"/>
        </w:tabs>
      </w:pPr>
      <w:r>
        <w:tab/>
      </w:r>
    </w:p>
    <w:sectPr w:rsidR="00FA7D79" w:rsidRPr="00B5599E" w:rsidSect="00B559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C4499" w14:textId="77777777" w:rsidR="00806F63" w:rsidRDefault="00806F63" w:rsidP="00B5599E">
      <w:pPr>
        <w:spacing w:after="0" w:line="240" w:lineRule="auto"/>
      </w:pPr>
      <w:r>
        <w:separator/>
      </w:r>
    </w:p>
  </w:endnote>
  <w:endnote w:type="continuationSeparator" w:id="0">
    <w:p w14:paraId="1314090E" w14:textId="77777777" w:rsidR="00806F63" w:rsidRDefault="00806F63" w:rsidP="00B5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040E1" w14:textId="77777777" w:rsidR="00806F63" w:rsidRDefault="00806F63" w:rsidP="00B5599E">
      <w:pPr>
        <w:spacing w:after="0" w:line="240" w:lineRule="auto"/>
      </w:pPr>
      <w:r>
        <w:separator/>
      </w:r>
    </w:p>
  </w:footnote>
  <w:footnote w:type="continuationSeparator" w:id="0">
    <w:p w14:paraId="6F376192" w14:textId="77777777" w:rsidR="00806F63" w:rsidRDefault="00806F63" w:rsidP="00B55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CBC"/>
    <w:multiLevelType w:val="hybridMultilevel"/>
    <w:tmpl w:val="DE0651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874"/>
    <w:multiLevelType w:val="hybridMultilevel"/>
    <w:tmpl w:val="BC5A678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2307B"/>
    <w:multiLevelType w:val="hybridMultilevel"/>
    <w:tmpl w:val="37D8E3C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653E3"/>
    <w:multiLevelType w:val="hybridMultilevel"/>
    <w:tmpl w:val="DBE8E72A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907D2"/>
    <w:multiLevelType w:val="hybridMultilevel"/>
    <w:tmpl w:val="669615EA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5546D"/>
    <w:multiLevelType w:val="hybridMultilevel"/>
    <w:tmpl w:val="50621EF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1750F"/>
    <w:multiLevelType w:val="hybridMultilevel"/>
    <w:tmpl w:val="412C9F5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8703B"/>
    <w:multiLevelType w:val="multilevel"/>
    <w:tmpl w:val="AA34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A5378"/>
    <w:multiLevelType w:val="hybridMultilevel"/>
    <w:tmpl w:val="C83C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03EA"/>
    <w:multiLevelType w:val="hybridMultilevel"/>
    <w:tmpl w:val="922E7CA0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26275"/>
    <w:multiLevelType w:val="hybridMultilevel"/>
    <w:tmpl w:val="B89836BC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61865"/>
    <w:multiLevelType w:val="hybridMultilevel"/>
    <w:tmpl w:val="1812B19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B05F1"/>
    <w:multiLevelType w:val="hybridMultilevel"/>
    <w:tmpl w:val="2D265F36"/>
    <w:lvl w:ilvl="0" w:tplc="79C4C776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FE4D4D"/>
    <w:multiLevelType w:val="hybridMultilevel"/>
    <w:tmpl w:val="AEB6FD0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F40A5"/>
    <w:multiLevelType w:val="multilevel"/>
    <w:tmpl w:val="546C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37E26"/>
    <w:multiLevelType w:val="hybridMultilevel"/>
    <w:tmpl w:val="B166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7394A"/>
    <w:multiLevelType w:val="hybridMultilevel"/>
    <w:tmpl w:val="27321946"/>
    <w:lvl w:ilvl="0" w:tplc="79C4C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B1386"/>
    <w:multiLevelType w:val="hybridMultilevel"/>
    <w:tmpl w:val="4064BC1A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265FA4"/>
    <w:multiLevelType w:val="hybridMultilevel"/>
    <w:tmpl w:val="A24CD5DE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8B76C4"/>
    <w:multiLevelType w:val="hybridMultilevel"/>
    <w:tmpl w:val="253CC09E"/>
    <w:lvl w:ilvl="0" w:tplc="79C4C7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F25FD3"/>
    <w:multiLevelType w:val="hybridMultilevel"/>
    <w:tmpl w:val="F4B4637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B63146"/>
    <w:multiLevelType w:val="hybridMultilevel"/>
    <w:tmpl w:val="32960416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C66CB"/>
    <w:multiLevelType w:val="hybridMultilevel"/>
    <w:tmpl w:val="9E6A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9B3A91"/>
    <w:multiLevelType w:val="hybridMultilevel"/>
    <w:tmpl w:val="15BC48A6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521DDB"/>
    <w:multiLevelType w:val="hybridMultilevel"/>
    <w:tmpl w:val="682CC99E"/>
    <w:lvl w:ilvl="0" w:tplc="0B76E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D3E13"/>
    <w:multiLevelType w:val="hybridMultilevel"/>
    <w:tmpl w:val="63C2653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630B03"/>
    <w:multiLevelType w:val="hybridMultilevel"/>
    <w:tmpl w:val="5F0E01D6"/>
    <w:lvl w:ilvl="0" w:tplc="79C4C7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E4160"/>
    <w:multiLevelType w:val="hybridMultilevel"/>
    <w:tmpl w:val="67C8BEE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5280">
    <w:abstractNumId w:val="17"/>
  </w:num>
  <w:num w:numId="2" w16cid:durableId="135452986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26063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03964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3430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5070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9986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860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428824">
    <w:abstractNumId w:val="1"/>
  </w:num>
  <w:num w:numId="10" w16cid:durableId="1887374642">
    <w:abstractNumId w:val="21"/>
  </w:num>
  <w:num w:numId="11" w16cid:durableId="684476779">
    <w:abstractNumId w:val="30"/>
  </w:num>
  <w:num w:numId="12" w16cid:durableId="1310750419">
    <w:abstractNumId w:val="22"/>
  </w:num>
  <w:num w:numId="13" w16cid:durableId="271980690">
    <w:abstractNumId w:val="5"/>
  </w:num>
  <w:num w:numId="14" w16cid:durableId="2089841915">
    <w:abstractNumId w:val="23"/>
  </w:num>
  <w:num w:numId="15" w16cid:durableId="802191141">
    <w:abstractNumId w:val="20"/>
  </w:num>
  <w:num w:numId="16" w16cid:durableId="754669611">
    <w:abstractNumId w:val="19"/>
  </w:num>
  <w:num w:numId="17" w16cid:durableId="715276799">
    <w:abstractNumId w:val="2"/>
  </w:num>
  <w:num w:numId="18" w16cid:durableId="1135222341">
    <w:abstractNumId w:val="13"/>
  </w:num>
  <w:num w:numId="19" w16cid:durableId="1056051801">
    <w:abstractNumId w:val="15"/>
  </w:num>
  <w:num w:numId="20" w16cid:durableId="1759985693">
    <w:abstractNumId w:val="0"/>
  </w:num>
  <w:num w:numId="21" w16cid:durableId="1101561757">
    <w:abstractNumId w:val="8"/>
  </w:num>
  <w:num w:numId="22" w16cid:durableId="840583691">
    <w:abstractNumId w:val="33"/>
  </w:num>
  <w:num w:numId="23" w16cid:durableId="1931232060">
    <w:abstractNumId w:val="14"/>
  </w:num>
  <w:num w:numId="24" w16cid:durableId="1879464268">
    <w:abstractNumId w:val="26"/>
  </w:num>
  <w:num w:numId="25" w16cid:durableId="1331369603">
    <w:abstractNumId w:val="6"/>
  </w:num>
  <w:num w:numId="26" w16cid:durableId="269899568">
    <w:abstractNumId w:val="31"/>
  </w:num>
  <w:num w:numId="27" w16cid:durableId="127944415">
    <w:abstractNumId w:val="12"/>
  </w:num>
  <w:num w:numId="28" w16cid:durableId="1574659755">
    <w:abstractNumId w:val="25"/>
  </w:num>
  <w:num w:numId="29" w16cid:durableId="1921909132">
    <w:abstractNumId w:val="3"/>
  </w:num>
  <w:num w:numId="30" w16cid:durableId="1621690969">
    <w:abstractNumId w:val="16"/>
  </w:num>
  <w:num w:numId="31" w16cid:durableId="317733821">
    <w:abstractNumId w:val="11"/>
  </w:num>
  <w:num w:numId="32" w16cid:durableId="726801177">
    <w:abstractNumId w:val="28"/>
  </w:num>
  <w:num w:numId="33" w16cid:durableId="14070731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52504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2B"/>
    <w:rsid w:val="00093C64"/>
    <w:rsid w:val="000A7E51"/>
    <w:rsid w:val="001034F2"/>
    <w:rsid w:val="001A56DC"/>
    <w:rsid w:val="00245615"/>
    <w:rsid w:val="0026425A"/>
    <w:rsid w:val="00320895"/>
    <w:rsid w:val="00377960"/>
    <w:rsid w:val="003C5885"/>
    <w:rsid w:val="003F0FD2"/>
    <w:rsid w:val="004C422E"/>
    <w:rsid w:val="00503084"/>
    <w:rsid w:val="00572CA5"/>
    <w:rsid w:val="005B6F51"/>
    <w:rsid w:val="00642DA6"/>
    <w:rsid w:val="00666DC4"/>
    <w:rsid w:val="00806F63"/>
    <w:rsid w:val="008515C8"/>
    <w:rsid w:val="008527C7"/>
    <w:rsid w:val="00853D88"/>
    <w:rsid w:val="008605C9"/>
    <w:rsid w:val="008F7936"/>
    <w:rsid w:val="00A3120C"/>
    <w:rsid w:val="00AB58A0"/>
    <w:rsid w:val="00B052A1"/>
    <w:rsid w:val="00B5599E"/>
    <w:rsid w:val="00D05878"/>
    <w:rsid w:val="00D23471"/>
    <w:rsid w:val="00D9716C"/>
    <w:rsid w:val="00DA579A"/>
    <w:rsid w:val="00DB292B"/>
    <w:rsid w:val="00DF3D6E"/>
    <w:rsid w:val="00FA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E466"/>
  <w15:docId w15:val="{F0591FD0-AB0C-4919-AAD9-F657F954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99E"/>
  </w:style>
  <w:style w:type="paragraph" w:styleId="a5">
    <w:name w:val="footer"/>
    <w:basedOn w:val="a"/>
    <w:link w:val="a6"/>
    <w:uiPriority w:val="99"/>
    <w:unhideWhenUsed/>
    <w:rsid w:val="00B55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99E"/>
  </w:style>
  <w:style w:type="paragraph" w:styleId="a7">
    <w:name w:val="Normal (Web)"/>
    <w:basedOn w:val="a"/>
    <w:uiPriority w:val="99"/>
    <w:semiHidden/>
    <w:unhideWhenUsed/>
    <w:rsid w:val="00B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5599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2">
    <w:name w:val="Заголовок №1 (2)_"/>
    <w:basedOn w:val="a0"/>
    <w:link w:val="120"/>
    <w:uiPriority w:val="99"/>
    <w:locked/>
    <w:rsid w:val="00B5599E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B5599E"/>
    <w:pPr>
      <w:shd w:val="clear" w:color="auto" w:fill="FFFFFF"/>
      <w:spacing w:after="360" w:line="240" w:lineRule="atLeast"/>
      <w:outlineLvl w:val="0"/>
    </w:pPr>
    <w:rPr>
      <w:rFonts w:ascii="Times New Roman" w:eastAsiaTheme="minorHAnsi" w:hAnsi="Times New Roman" w:cs="Times New Roman"/>
      <w:b/>
      <w:bCs/>
      <w:spacing w:val="20"/>
      <w:sz w:val="28"/>
      <w:szCs w:val="28"/>
      <w:lang w:eastAsia="en-US"/>
    </w:rPr>
  </w:style>
  <w:style w:type="character" w:customStyle="1" w:styleId="33">
    <w:name w:val="Заголовок №3 (3)_"/>
    <w:basedOn w:val="a0"/>
    <w:link w:val="330"/>
    <w:uiPriority w:val="99"/>
    <w:locked/>
    <w:rsid w:val="00B5599E"/>
    <w:rPr>
      <w:b/>
      <w:bCs/>
      <w:sz w:val="23"/>
      <w:szCs w:val="23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rsid w:val="00B5599E"/>
    <w:pPr>
      <w:shd w:val="clear" w:color="auto" w:fill="FFFFFF"/>
      <w:spacing w:before="360" w:after="240" w:line="240" w:lineRule="atLeast"/>
      <w:outlineLvl w:val="2"/>
    </w:pPr>
    <w:rPr>
      <w:rFonts w:eastAsiaTheme="minorHAnsi"/>
      <w:b/>
      <w:bCs/>
      <w:sz w:val="23"/>
      <w:szCs w:val="23"/>
      <w:lang w:eastAsia="en-US"/>
    </w:rPr>
  </w:style>
  <w:style w:type="paragraph" w:customStyle="1" w:styleId="c12">
    <w:name w:val="c12"/>
    <w:basedOn w:val="a"/>
    <w:uiPriority w:val="99"/>
    <w:rsid w:val="00B559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599E"/>
  </w:style>
  <w:style w:type="table" w:styleId="a9">
    <w:name w:val="Table Grid"/>
    <w:basedOn w:val="a1"/>
    <w:uiPriority w:val="59"/>
    <w:rsid w:val="00B5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B5599E"/>
    <w:rPr>
      <w:i/>
      <w:iCs/>
    </w:rPr>
  </w:style>
  <w:style w:type="table" w:customStyle="1" w:styleId="1">
    <w:name w:val="Сетка таблицы1"/>
    <w:basedOn w:val="a1"/>
    <w:next w:val="a9"/>
    <w:uiPriority w:val="59"/>
    <w:rsid w:val="00B55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B5599E"/>
    <w:pPr>
      <w:spacing w:after="0" w:line="240" w:lineRule="auto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5599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5599E"/>
    <w:rPr>
      <w:color w:val="605E5C"/>
      <w:shd w:val="clear" w:color="auto" w:fill="E1DFDD"/>
    </w:rPr>
  </w:style>
  <w:style w:type="table" w:customStyle="1" w:styleId="121">
    <w:name w:val="Сетка таблицы12"/>
    <w:basedOn w:val="a1"/>
    <w:next w:val="a9"/>
    <w:uiPriority w:val="59"/>
    <w:rsid w:val="00B5599E"/>
    <w:pPr>
      <w:spacing w:after="0" w:line="240" w:lineRule="auto"/>
    </w:pPr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B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599E"/>
  </w:style>
  <w:style w:type="character" w:customStyle="1" w:styleId="c34">
    <w:name w:val="c34"/>
    <w:basedOn w:val="a0"/>
    <w:rsid w:val="00B5599E"/>
  </w:style>
  <w:style w:type="paragraph" w:styleId="ac">
    <w:name w:val="Balloon Text"/>
    <w:basedOn w:val="a"/>
    <w:link w:val="ad"/>
    <w:uiPriority w:val="99"/>
    <w:semiHidden/>
    <w:unhideWhenUsed/>
    <w:rsid w:val="00B5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99E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8527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1F0EB-8D15-4315-BC47-C1D77DD3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20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Русанова</cp:lastModifiedBy>
  <cp:revision>13</cp:revision>
  <cp:lastPrinted>2022-05-12T08:58:00Z</cp:lastPrinted>
  <dcterms:created xsi:type="dcterms:W3CDTF">2022-05-12T08:37:00Z</dcterms:created>
  <dcterms:modified xsi:type="dcterms:W3CDTF">2025-01-10T07:07:00Z</dcterms:modified>
</cp:coreProperties>
</file>